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01" w:rsidRPr="00F97A02" w:rsidRDefault="00375801" w:rsidP="0037580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F97A02">
        <w:rPr>
          <w:rFonts w:ascii="Arial" w:hAnsi="Arial" w:cs="Arial"/>
          <w:b/>
          <w:sz w:val="22"/>
          <w:szCs w:val="22"/>
        </w:rPr>
        <w:t>ANEXO II</w:t>
      </w:r>
    </w:p>
    <w:p w:rsidR="00375801" w:rsidRPr="00F97A02" w:rsidRDefault="008A40E9" w:rsidP="0037580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DESTINOS</w:t>
      </w:r>
      <w:bookmarkStart w:id="0" w:name="_GoBack"/>
      <w:bookmarkEnd w:id="0"/>
    </w:p>
    <w:p w:rsidR="00375801" w:rsidRPr="00F97A02" w:rsidRDefault="00375801" w:rsidP="0037580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9"/>
      </w:tblGrid>
      <w:tr w:rsidR="00375801" w:rsidTr="00375801">
        <w:trPr>
          <w:trHeight w:val="939"/>
        </w:trPr>
        <w:tc>
          <w:tcPr>
            <w:tcW w:w="10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1" w:rsidRPr="00F97A02" w:rsidRDefault="00375801" w:rsidP="000C297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</w:p>
          <w:p w:rsidR="00375801" w:rsidRPr="00F97A02" w:rsidRDefault="00375801" w:rsidP="000C297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7A02">
              <w:rPr>
                <w:rFonts w:ascii="Arial" w:hAnsi="Arial" w:cs="Arial"/>
                <w:b/>
                <w:sz w:val="22"/>
                <w:szCs w:val="22"/>
              </w:rPr>
              <w:t xml:space="preserve">CUERPO/ESCALA: </w:t>
            </w:r>
            <w:proofErr w:type="gramStart"/>
            <w:r w:rsidRPr="00F97A02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  <w:proofErr w:type="gramEnd"/>
          </w:p>
          <w:p w:rsidR="00375801" w:rsidRPr="00F97A02" w:rsidRDefault="00375801" w:rsidP="000C2979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rPr>
                <w:rFonts w:ascii="Arial" w:hAnsi="Arial" w:cs="Arial"/>
                <w:b/>
              </w:rPr>
            </w:pPr>
            <w:r w:rsidRPr="00F97A02">
              <w:rPr>
                <w:rFonts w:ascii="Arial" w:hAnsi="Arial" w:cs="Arial"/>
                <w:b/>
                <w:sz w:val="22"/>
                <w:szCs w:val="22"/>
              </w:rPr>
              <w:t xml:space="preserve">SISTEMA: </w:t>
            </w:r>
            <w:proofErr w:type="gramStart"/>
            <w:r w:rsidRPr="00F97A02">
              <w:rPr>
                <w:rFonts w:ascii="Arial" w:hAnsi="Arial" w:cs="Arial"/>
                <w:b/>
                <w:sz w:val="22"/>
                <w:szCs w:val="22"/>
              </w:rPr>
              <w:t>……………………………….</w:t>
            </w:r>
            <w:proofErr w:type="gramEnd"/>
            <w:r w:rsidRPr="00F97A0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OEP </w:t>
            </w:r>
            <w:proofErr w:type="gramStart"/>
            <w:r w:rsidRPr="00F97A02"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  <w:proofErr w:type="gramEnd"/>
          </w:p>
        </w:tc>
      </w:tr>
    </w:tbl>
    <w:p w:rsidR="00375801" w:rsidRPr="00F97A02" w:rsidRDefault="00375801" w:rsidP="0037580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</w:rPr>
      </w:pPr>
    </w:p>
    <w:tbl>
      <w:tblPr>
        <w:tblW w:w="10566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3005"/>
        <w:gridCol w:w="284"/>
        <w:gridCol w:w="982"/>
        <w:gridCol w:w="324"/>
        <w:gridCol w:w="1236"/>
        <w:gridCol w:w="463"/>
        <w:gridCol w:w="283"/>
        <w:gridCol w:w="3005"/>
        <w:gridCol w:w="218"/>
      </w:tblGrid>
      <w:tr w:rsidR="00375801" w:rsidTr="00375801">
        <w:trPr>
          <w:trHeight w:val="4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414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414"/>
        </w:trPr>
        <w:tc>
          <w:tcPr>
            <w:tcW w:w="766" w:type="dxa"/>
            <w:tcBorders>
              <w:lef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Nº ORDEN PROCESO SELECTIVO</w:t>
            </w:r>
          </w:p>
        </w:tc>
        <w:tc>
          <w:tcPr>
            <w:tcW w:w="218" w:type="dxa"/>
            <w:tcBorders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414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LIBRE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sz w:val="18"/>
                <w:szCs w:val="18"/>
              </w:rPr>
              <w:t>P. INTERNA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414"/>
        </w:trPr>
        <w:tc>
          <w:tcPr>
            <w:tcW w:w="766" w:type="dxa"/>
            <w:vMerge w:val="restart"/>
            <w:tcBorders>
              <w:lef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82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375801" w:rsidRPr="00D27A05" w:rsidRDefault="00375801" w:rsidP="000C29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  <w:r w:rsidRPr="00D27A05">
              <w:rPr>
                <w:rFonts w:ascii="Arial" w:hAnsi="Arial" w:cs="Arial"/>
                <w:b/>
                <w:sz w:val="18"/>
                <w:szCs w:val="18"/>
              </w:rPr>
              <w:t>PROGRAMA ESPECÍFIC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27A05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18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41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9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5801" w:rsidRDefault="00375801" w:rsidP="00375801">
      <w:pPr>
        <w:tabs>
          <w:tab w:val="left" w:pos="-1440"/>
          <w:tab w:val="left" w:pos="-720"/>
          <w:tab w:val="left" w:pos="1113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375801" w:rsidRDefault="00375801" w:rsidP="00375801">
      <w:pPr>
        <w:tabs>
          <w:tab w:val="left" w:pos="-1440"/>
          <w:tab w:val="left" w:pos="-720"/>
          <w:tab w:val="left" w:pos="1113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Puestos por orden de preferencia (en las casillas se escribe el nº de orden del puesto de acuerdo con el Anexo I)</w:t>
      </w:r>
    </w:p>
    <w:tbl>
      <w:tblPr>
        <w:tblW w:w="10581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4"/>
        <w:gridCol w:w="405"/>
        <w:gridCol w:w="265"/>
        <w:gridCol w:w="341"/>
        <w:gridCol w:w="368"/>
        <w:gridCol w:w="811"/>
        <w:gridCol w:w="606"/>
        <w:gridCol w:w="606"/>
        <w:gridCol w:w="573"/>
        <w:gridCol w:w="606"/>
        <w:gridCol w:w="606"/>
        <w:gridCol w:w="573"/>
        <w:gridCol w:w="630"/>
        <w:gridCol w:w="229"/>
        <w:gridCol w:w="316"/>
        <w:gridCol w:w="573"/>
        <w:gridCol w:w="606"/>
        <w:gridCol w:w="606"/>
        <w:gridCol w:w="687"/>
      </w:tblGrid>
      <w:tr w:rsidR="00375801" w:rsidTr="0037580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801" w:rsidTr="003758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801" w:rsidTr="003758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gridSpan w:val="4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PUESTO NÚMERO</w:t>
            </w: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04B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nil"/>
            </w:tcBorders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gridSpan w:val="4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gridSpan w:val="3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801" w:rsidTr="00375801">
        <w:trPr>
          <w:trHeight w:val="708"/>
        </w:trPr>
        <w:tc>
          <w:tcPr>
            <w:tcW w:w="710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4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gridSpan w:val="2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 w:rsidRPr="00A204B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left w:val="nil"/>
            </w:tcBorders>
            <w:noWrap/>
            <w:vAlign w:val="bottom"/>
          </w:tcPr>
          <w:p w:rsidR="00375801" w:rsidRPr="00A204BD" w:rsidRDefault="00375801" w:rsidP="000C29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375801" w:rsidRPr="00A204BD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801" w:rsidTr="00375801">
        <w:trPr>
          <w:trHeight w:val="1002"/>
        </w:trPr>
        <w:tc>
          <w:tcPr>
            <w:tcW w:w="117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  <w:r w:rsidRPr="009F62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27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Pr="009F6276" w:rsidRDefault="00375801" w:rsidP="000C2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801" w:rsidTr="00375801">
        <w:trPr>
          <w:trHeight w:val="255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 DE CONTACTO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DIRECCIÓN CORREO ELECTRÓNICO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113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113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1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720" w:type="dxa"/>
            <w:gridSpan w:val="17"/>
            <w:noWrap/>
            <w:vAlign w:val="bottom"/>
          </w:tcPr>
          <w:p w:rsidR="00375801" w:rsidRDefault="00375801" w:rsidP="000C2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…………………………………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…………………….. 20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3" w:type="dxa"/>
            <w:gridSpan w:val="14"/>
            <w:noWrap/>
            <w:vAlign w:val="bottom"/>
          </w:tcPr>
          <w:p w:rsidR="00375801" w:rsidRDefault="00375801" w:rsidP="000C2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</w:tr>
      <w:tr w:rsidR="00375801" w:rsidTr="00375801">
        <w:trPr>
          <w:trHeight w:val="255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</w:tr>
      <w:tr w:rsidR="00375801" w:rsidTr="00375801">
        <w:trPr>
          <w:trHeight w:val="255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5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68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74"/>
        </w:trPr>
        <w:tc>
          <w:tcPr>
            <w:tcW w:w="989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para consultas en la Subdirección General de Recursos Humanos: 91 347 40 73 </w:t>
            </w:r>
          </w:p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oposiciones@mapa.es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5801" w:rsidTr="00375801">
        <w:trPr>
          <w:trHeight w:val="255"/>
        </w:trPr>
        <w:tc>
          <w:tcPr>
            <w:tcW w:w="10581" w:type="dxa"/>
            <w:gridSpan w:val="20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SUBSECRETARIA DEL MINISTERIO DE AGRICULTURA, PESCA Y ALIMENTACIÓN </w:t>
            </w:r>
          </w:p>
        </w:tc>
      </w:tr>
      <w:tr w:rsidR="00375801" w:rsidTr="00375801">
        <w:trPr>
          <w:trHeight w:val="255"/>
        </w:trPr>
        <w:tc>
          <w:tcPr>
            <w:tcW w:w="5755" w:type="dxa"/>
            <w:gridSpan w:val="11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</w:tr>
      <w:tr w:rsidR="00375801" w:rsidTr="00375801">
        <w:trPr>
          <w:trHeight w:val="255"/>
        </w:trPr>
        <w:tc>
          <w:tcPr>
            <w:tcW w:w="3970" w:type="dxa"/>
            <w:gridSpan w:val="8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la Infanta Isabel nº 1</w:t>
            </w: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</w:tr>
      <w:tr w:rsidR="00375801" w:rsidTr="00375801">
        <w:trPr>
          <w:trHeight w:val="255"/>
        </w:trPr>
        <w:tc>
          <w:tcPr>
            <w:tcW w:w="2185" w:type="dxa"/>
            <w:gridSpan w:val="5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28071 MADRID</w:t>
            </w:r>
          </w:p>
        </w:tc>
        <w:tc>
          <w:tcPr>
            <w:tcW w:w="368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  <w:tc>
          <w:tcPr>
            <w:tcW w:w="687" w:type="dxa"/>
            <w:noWrap/>
            <w:vAlign w:val="bottom"/>
          </w:tcPr>
          <w:p w:rsidR="00375801" w:rsidRDefault="00375801" w:rsidP="000C2979">
            <w:pPr>
              <w:rPr>
                <w:rFonts w:ascii="Arial" w:hAnsi="Arial" w:cs="Arial"/>
              </w:rPr>
            </w:pPr>
          </w:p>
        </w:tc>
      </w:tr>
    </w:tbl>
    <w:p w:rsidR="00CC6BE8" w:rsidRDefault="008A40E9" w:rsidP="00375801">
      <w:pPr>
        <w:tabs>
          <w:tab w:val="left" w:pos="-1440"/>
          <w:tab w:val="left" w:pos="-720"/>
          <w:tab w:val="left" w:pos="1113"/>
        </w:tabs>
        <w:suppressAutoHyphens/>
        <w:jc w:val="center"/>
      </w:pPr>
    </w:p>
    <w:sectPr w:rsidR="00CC6BE8" w:rsidSect="00E027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E"/>
    <w:rsid w:val="00375801"/>
    <w:rsid w:val="005C3596"/>
    <w:rsid w:val="008A40E9"/>
    <w:rsid w:val="009C6DC5"/>
    <w:rsid w:val="00E0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3CED-6533-4758-9C67-60D0CA0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Viller Pareja, Elena</cp:lastModifiedBy>
  <cp:revision>3</cp:revision>
  <dcterms:created xsi:type="dcterms:W3CDTF">2019-03-25T08:34:00Z</dcterms:created>
  <dcterms:modified xsi:type="dcterms:W3CDTF">2019-04-03T10:14:00Z</dcterms:modified>
</cp:coreProperties>
</file>