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C4" w:rsidRDefault="00D6607F">
      <w:pPr>
        <w:pStyle w:val="Textbodyindent"/>
        <w:spacing w:line="288" w:lineRule="auto"/>
        <w:ind w:left="0"/>
      </w:pPr>
      <w:bookmarkStart w:id="0" w:name="Bookmark"/>
      <w:bookmarkEnd w:id="0"/>
      <w:r>
        <w:rPr>
          <w:rFonts w:ascii="Calibri" w:hAnsi="Calibri" w:cs="Arial"/>
          <w:sz w:val="22"/>
          <w:szCs w:val="22"/>
        </w:rPr>
        <w:t>Asunto: audiencia e información pública Proyecto de Orden por la que se extiende</w:t>
      </w:r>
      <w:bookmarkStart w:id="1" w:name="_GoBack"/>
      <w:bookmarkEnd w:id="1"/>
      <w:r>
        <w:rPr>
          <w:rFonts w:ascii="Calibri" w:hAnsi="Calibri" w:cs="Arial, Arial"/>
          <w:sz w:val="22"/>
          <w:szCs w:val="22"/>
        </w:rPr>
        <w:t xml:space="preserve">, </w:t>
      </w:r>
      <w:r w:rsidR="002C2EAD" w:rsidRPr="002C2EAD">
        <w:rPr>
          <w:rFonts w:ascii="Calibri" w:hAnsi="Calibri" w:cs="Arial, Arial"/>
          <w:sz w:val="22"/>
          <w:szCs w:val="22"/>
          <w:lang w:val="es-ES_tradnl"/>
        </w:rPr>
        <w:t>el acuerdo de la Organización Interprofesional Agroalimentaria de la Carne de Vacuno al conjunto del sector y se fija la aportación económica obligatoria, para realizar actividades de promoción, comunicación e imagen, así como generación de conocimiento, mejora de la competitividad y desarrollo sostenible durante cuatro años.</w:t>
      </w:r>
    </w:p>
    <w:p w:rsidR="009F34C4" w:rsidRDefault="009F34C4">
      <w:pPr>
        <w:pStyle w:val="Standard"/>
        <w:jc w:val="both"/>
        <w:rPr>
          <w:rFonts w:cs="Arial"/>
          <w:b/>
        </w:rPr>
      </w:pPr>
    </w:p>
    <w:p w:rsidR="009F34C4" w:rsidRDefault="00D6607F">
      <w:pPr>
        <w:pStyle w:val="Standard"/>
        <w:jc w:val="center"/>
      </w:pPr>
      <w:r>
        <w:rPr>
          <w:rFonts w:cs="Arial"/>
          <w:sz w:val="16"/>
          <w:szCs w:val="16"/>
        </w:rPr>
        <w:t>(Formato para enviar observaciones o comentarios)</w:t>
      </w:r>
    </w:p>
    <w:tbl>
      <w:tblPr>
        <w:tblW w:w="119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2395"/>
        <w:gridCol w:w="1058"/>
        <w:gridCol w:w="3621"/>
        <w:gridCol w:w="2545"/>
      </w:tblGrid>
      <w:tr w:rsidR="009F34C4">
        <w:trPr>
          <w:jc w:val="center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D6607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Nº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D6607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Autor</w:t>
            </w:r>
            <w:r>
              <w:rPr>
                <w:rFonts w:cs="Arial"/>
              </w:rPr>
              <w:t>: nombre y dirección de la organización/persona, teléfono de contacto y e-mail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D6607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Artículo</w:t>
            </w: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D6607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Comentario  y Justificación</w:t>
            </w:r>
          </w:p>
          <w:p w:rsidR="009F34C4" w:rsidRDefault="00D6607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D6607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Propuesta alternativa</w:t>
            </w:r>
          </w:p>
        </w:tc>
      </w:tr>
      <w:tr w:rsidR="009F34C4">
        <w:trPr>
          <w:jc w:val="center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F34C4">
        <w:trPr>
          <w:jc w:val="center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F34C4">
        <w:trPr>
          <w:jc w:val="center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F34C4">
        <w:trPr>
          <w:jc w:val="center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9F34C4" w:rsidRDefault="009F34C4">
      <w:pPr>
        <w:pStyle w:val="Standard"/>
        <w:jc w:val="both"/>
        <w:rPr>
          <w:rFonts w:cs="Arial"/>
          <w:sz w:val="16"/>
          <w:szCs w:val="16"/>
        </w:rPr>
      </w:pPr>
    </w:p>
    <w:p w:rsidR="009F34C4" w:rsidRDefault="00D6607F">
      <w:pPr>
        <w:pStyle w:val="Standard"/>
        <w:jc w:val="both"/>
      </w:pPr>
      <w:r>
        <w:rPr>
          <w:rFonts w:cs="Arial"/>
          <w:sz w:val="16"/>
          <w:szCs w:val="16"/>
        </w:rPr>
        <w:t>(*) Como máximo 1500 caracteres.</w:t>
      </w:r>
    </w:p>
    <w:p w:rsidR="009F34C4" w:rsidRDefault="00D6607F">
      <w:pPr>
        <w:pStyle w:val="Standard"/>
        <w:jc w:val="both"/>
      </w:pPr>
      <w:r>
        <w:rPr>
          <w:rFonts w:cs="Arial"/>
        </w:rPr>
        <w:t>Fecha:</w:t>
      </w:r>
    </w:p>
    <w:p w:rsidR="009F34C4" w:rsidRDefault="00D6607F">
      <w:pPr>
        <w:pStyle w:val="Standard"/>
        <w:jc w:val="both"/>
      </w:pPr>
      <w:r>
        <w:rPr>
          <w:rFonts w:cs="Arial"/>
        </w:rPr>
        <w:t>Lugar:</w:t>
      </w:r>
    </w:p>
    <w:sectPr w:rsidR="009F34C4">
      <w:pgSz w:w="16838" w:h="11906" w:orient="landscape"/>
      <w:pgMar w:top="1701" w:right="1417" w:bottom="170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0F" w:rsidRDefault="00330D0F">
      <w:pPr>
        <w:spacing w:after="0" w:line="240" w:lineRule="auto"/>
      </w:pPr>
      <w:r>
        <w:separator/>
      </w:r>
    </w:p>
  </w:endnote>
  <w:endnote w:type="continuationSeparator" w:id="0">
    <w:p w:rsidR="00330D0F" w:rsidRDefault="0033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Arial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0F" w:rsidRDefault="00330D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0D0F" w:rsidRDefault="00330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C4"/>
    <w:rsid w:val="002C2EAD"/>
    <w:rsid w:val="00330D0F"/>
    <w:rsid w:val="008738BF"/>
    <w:rsid w:val="009F34C4"/>
    <w:rsid w:val="00D6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CF697-1243-4867-BC0B-3683BA33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rPr>
      <w:rFonts w:ascii="Arial" w:eastAsia="Times New Roman" w:hAnsi="Arial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Casado Herrero, Ángel Jesús</cp:lastModifiedBy>
  <cp:revision>2</cp:revision>
  <cp:lastPrinted>2017-03-29T11:58:00Z</cp:lastPrinted>
  <dcterms:created xsi:type="dcterms:W3CDTF">2021-10-20T08:28:00Z</dcterms:created>
  <dcterms:modified xsi:type="dcterms:W3CDTF">2021-10-20T08:28:00Z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