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85" w:rsidRPr="00A113B8" w:rsidRDefault="00CF7F96" w:rsidP="00CF7F96">
      <w:pPr>
        <w:jc w:val="both"/>
        <w:rPr>
          <w:rFonts w:ascii="Arial" w:hAnsi="Arial" w:cs="Arial"/>
          <w:b/>
        </w:rPr>
      </w:pPr>
      <w:r w:rsidRPr="00A113B8">
        <w:rPr>
          <w:rFonts w:ascii="Arial" w:hAnsi="Arial" w:cs="Arial"/>
          <w:b/>
        </w:rPr>
        <w:t xml:space="preserve">PROYECTO DE REAL </w:t>
      </w:r>
      <w:proofErr w:type="gramStart"/>
      <w:r w:rsidRPr="00A113B8">
        <w:rPr>
          <w:rFonts w:ascii="Arial" w:hAnsi="Arial" w:cs="Arial"/>
          <w:b/>
        </w:rPr>
        <w:t>DECRETO …</w:t>
      </w:r>
      <w:proofErr w:type="gramEnd"/>
      <w:r w:rsidRPr="00A113B8">
        <w:rPr>
          <w:rFonts w:ascii="Arial" w:hAnsi="Arial" w:cs="Arial"/>
          <w:b/>
        </w:rPr>
        <w:t>…/2022… POR EL QUE SE ESTABLECEN DISPOSICIONES PARA LA APLICACIÓN EN ESPAÑA DE LA NORMATIVA DE LA UNIÓN EUROPEA SOBRE CONTROLES OFICIALES EN MATERIA DE BIENESTAR ANIMAL Y SE MODIFICAN VARIOS REALES DECRETOS</w:t>
      </w:r>
    </w:p>
    <w:p w:rsidR="00A113B8" w:rsidRPr="00A113B8" w:rsidRDefault="000E74D4" w:rsidP="00CF7F96">
      <w:pPr>
        <w:rPr>
          <w:rFonts w:ascii="Arial" w:hAnsi="Arial" w:cs="Arial"/>
          <w:b/>
        </w:rPr>
      </w:pPr>
      <w:r w:rsidRPr="00A113B8">
        <w:rPr>
          <w:rFonts w:ascii="Arial" w:hAnsi="Arial" w:cs="Arial"/>
          <w:b/>
        </w:rPr>
        <w:t xml:space="preserve">1. IDENTIFICACIÓN </w:t>
      </w:r>
    </w:p>
    <w:p w:rsidR="00CF7F96" w:rsidRPr="00A113B8" w:rsidRDefault="00A113B8" w:rsidP="00CF7F96">
      <w:pPr>
        <w:rPr>
          <w:rFonts w:ascii="Arial" w:hAnsi="Arial" w:cs="Arial"/>
        </w:rPr>
      </w:pPr>
      <w:r w:rsidRPr="00A113B8">
        <w:rPr>
          <w:rFonts w:ascii="Arial" w:hAnsi="Arial" w:cs="Arial"/>
        </w:rPr>
        <w:t>1.1</w:t>
      </w:r>
      <w:r w:rsidRPr="00A113B8">
        <w:rPr>
          <w:rFonts w:ascii="Arial" w:hAnsi="Arial" w:cs="Arial"/>
          <w:b/>
        </w:rPr>
        <w:t xml:space="preserve"> </w:t>
      </w:r>
      <w:r w:rsidR="00CF7F96" w:rsidRPr="00A113B8">
        <w:rPr>
          <w:rFonts w:ascii="Arial" w:hAnsi="Arial" w:cs="Arial"/>
        </w:rPr>
        <w:t>Entidad que realiza los comentarios: Nombre, dirección,  NIF, correo electrónico.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32"/>
        <w:gridCol w:w="3390"/>
        <w:gridCol w:w="3194"/>
        <w:gridCol w:w="3678"/>
      </w:tblGrid>
      <w:tr w:rsidR="00CF7F96" w:rsidRPr="00A113B8" w:rsidTr="00CF7F96">
        <w:tc>
          <w:tcPr>
            <w:tcW w:w="3732" w:type="dxa"/>
          </w:tcPr>
          <w:p w:rsidR="00CF7F96" w:rsidRPr="00A113B8" w:rsidRDefault="00CF7F96" w:rsidP="00E37179">
            <w:pPr>
              <w:rPr>
                <w:rFonts w:ascii="Arial" w:hAnsi="Arial" w:cs="Arial"/>
              </w:rPr>
            </w:pPr>
            <w:r w:rsidRPr="00A113B8">
              <w:rPr>
                <w:rFonts w:ascii="Arial" w:hAnsi="Arial" w:cs="Arial"/>
              </w:rPr>
              <w:t>ENTIDAD</w:t>
            </w:r>
          </w:p>
        </w:tc>
        <w:tc>
          <w:tcPr>
            <w:tcW w:w="3390" w:type="dxa"/>
          </w:tcPr>
          <w:p w:rsidR="00CF7F96" w:rsidRPr="00A113B8" w:rsidRDefault="00CF7F96" w:rsidP="00E37179">
            <w:pPr>
              <w:rPr>
                <w:rFonts w:ascii="Arial" w:hAnsi="Arial" w:cs="Arial"/>
              </w:rPr>
            </w:pPr>
            <w:r w:rsidRPr="00A113B8">
              <w:rPr>
                <w:rFonts w:ascii="Arial" w:hAnsi="Arial" w:cs="Arial"/>
              </w:rPr>
              <w:t>NIF / CIF</w:t>
            </w:r>
          </w:p>
        </w:tc>
        <w:tc>
          <w:tcPr>
            <w:tcW w:w="3194" w:type="dxa"/>
          </w:tcPr>
          <w:p w:rsidR="00CF7F96" w:rsidRPr="00A113B8" w:rsidRDefault="00CF7F96" w:rsidP="00E37179">
            <w:pPr>
              <w:rPr>
                <w:rFonts w:ascii="Arial" w:hAnsi="Arial" w:cs="Arial"/>
              </w:rPr>
            </w:pPr>
            <w:r w:rsidRPr="00A113B8">
              <w:rPr>
                <w:rFonts w:ascii="Arial" w:hAnsi="Arial" w:cs="Arial"/>
              </w:rPr>
              <w:t>DIRECCIÓN</w:t>
            </w:r>
          </w:p>
        </w:tc>
        <w:tc>
          <w:tcPr>
            <w:tcW w:w="3678" w:type="dxa"/>
          </w:tcPr>
          <w:p w:rsidR="00CF7F96" w:rsidRPr="00A113B8" w:rsidRDefault="00CF7F96" w:rsidP="00E37179">
            <w:pPr>
              <w:rPr>
                <w:rFonts w:ascii="Arial" w:hAnsi="Arial" w:cs="Arial"/>
              </w:rPr>
            </w:pPr>
            <w:r w:rsidRPr="00A113B8">
              <w:rPr>
                <w:rFonts w:ascii="Arial" w:hAnsi="Arial" w:cs="Arial"/>
              </w:rPr>
              <w:t>CORREO ELECTRÓNICO</w:t>
            </w:r>
          </w:p>
        </w:tc>
      </w:tr>
      <w:tr w:rsidR="00CF7F96" w:rsidRPr="00A113B8" w:rsidTr="00CF7F96">
        <w:tc>
          <w:tcPr>
            <w:tcW w:w="3732" w:type="dxa"/>
          </w:tcPr>
          <w:p w:rsidR="00CF7F96" w:rsidRPr="00A113B8" w:rsidRDefault="00CF7F96" w:rsidP="00E37179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</w:tcPr>
          <w:p w:rsidR="00CF7F96" w:rsidRPr="00A113B8" w:rsidRDefault="00CF7F96" w:rsidP="00E37179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:rsidR="00CF7F96" w:rsidRPr="00A113B8" w:rsidRDefault="00CF7F96" w:rsidP="00E37179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</w:tcPr>
          <w:p w:rsidR="00CF7F96" w:rsidRPr="00A113B8" w:rsidRDefault="00CF7F96" w:rsidP="00E37179">
            <w:pPr>
              <w:rPr>
                <w:rFonts w:ascii="Arial" w:hAnsi="Arial" w:cs="Arial"/>
              </w:rPr>
            </w:pPr>
          </w:p>
        </w:tc>
      </w:tr>
    </w:tbl>
    <w:p w:rsidR="00CF7F96" w:rsidRPr="00A113B8" w:rsidRDefault="00CF7F96" w:rsidP="00CF7F96">
      <w:pPr>
        <w:rPr>
          <w:rFonts w:ascii="Arial" w:hAnsi="Arial" w:cs="Arial"/>
        </w:rPr>
      </w:pPr>
    </w:p>
    <w:p w:rsidR="00CF7F96" w:rsidRPr="00A113B8" w:rsidRDefault="00A113B8" w:rsidP="00CF7F96">
      <w:pPr>
        <w:rPr>
          <w:rFonts w:ascii="Arial" w:hAnsi="Arial" w:cs="Arial"/>
        </w:rPr>
      </w:pPr>
      <w:r w:rsidRPr="00A113B8">
        <w:rPr>
          <w:rFonts w:ascii="Arial" w:hAnsi="Arial" w:cs="Arial"/>
        </w:rPr>
        <w:t xml:space="preserve">1.2 </w:t>
      </w:r>
      <w:r w:rsidR="00CF7F96" w:rsidRPr="00A113B8">
        <w:rPr>
          <w:rFonts w:ascii="Arial" w:hAnsi="Arial" w:cs="Arial"/>
        </w:rPr>
        <w:t>En caso de personas físicas: Nombre, apellidos, número de DNI/NIE/Pasaporte, correo electrónico.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9"/>
      </w:tblGrid>
      <w:tr w:rsidR="00CF7F96" w:rsidRPr="00A113B8" w:rsidTr="004C0CE0">
        <w:tc>
          <w:tcPr>
            <w:tcW w:w="3498" w:type="dxa"/>
          </w:tcPr>
          <w:p w:rsidR="00CF7F96" w:rsidRPr="00A113B8" w:rsidRDefault="00CF7F96" w:rsidP="004C0CE0">
            <w:pPr>
              <w:rPr>
                <w:rFonts w:ascii="Arial" w:hAnsi="Arial" w:cs="Arial"/>
              </w:rPr>
            </w:pPr>
            <w:r w:rsidRPr="00A113B8">
              <w:rPr>
                <w:rFonts w:ascii="Arial" w:hAnsi="Arial" w:cs="Arial"/>
              </w:rPr>
              <w:t>Nombre y apellidos</w:t>
            </w:r>
          </w:p>
        </w:tc>
        <w:tc>
          <w:tcPr>
            <w:tcW w:w="3499" w:type="dxa"/>
          </w:tcPr>
          <w:p w:rsidR="00CF7F96" w:rsidRPr="00A113B8" w:rsidRDefault="00CF7F96" w:rsidP="004C0CE0">
            <w:pPr>
              <w:rPr>
                <w:rFonts w:ascii="Arial" w:hAnsi="Arial" w:cs="Arial"/>
              </w:rPr>
            </w:pPr>
            <w:r w:rsidRPr="00A113B8">
              <w:rPr>
                <w:rFonts w:ascii="Arial" w:hAnsi="Arial" w:cs="Arial"/>
              </w:rPr>
              <w:t>NIF</w:t>
            </w:r>
          </w:p>
        </w:tc>
        <w:tc>
          <w:tcPr>
            <w:tcW w:w="3499" w:type="dxa"/>
          </w:tcPr>
          <w:p w:rsidR="00CF7F96" w:rsidRPr="00A113B8" w:rsidRDefault="00CF7F96" w:rsidP="004C0CE0">
            <w:pPr>
              <w:rPr>
                <w:rFonts w:ascii="Arial" w:hAnsi="Arial" w:cs="Arial"/>
              </w:rPr>
            </w:pPr>
            <w:r w:rsidRPr="00A113B8">
              <w:rPr>
                <w:rFonts w:ascii="Arial" w:hAnsi="Arial" w:cs="Arial"/>
              </w:rPr>
              <w:t>Correo electrónico</w:t>
            </w:r>
          </w:p>
        </w:tc>
      </w:tr>
      <w:tr w:rsidR="00CF7F96" w:rsidRPr="00A113B8" w:rsidTr="004C0CE0">
        <w:tc>
          <w:tcPr>
            <w:tcW w:w="3498" w:type="dxa"/>
          </w:tcPr>
          <w:p w:rsidR="00CF7F96" w:rsidRPr="00A113B8" w:rsidRDefault="00CF7F96" w:rsidP="004C0CE0">
            <w:pPr>
              <w:rPr>
                <w:rFonts w:ascii="Arial" w:hAnsi="Arial" w:cs="Arial"/>
              </w:rPr>
            </w:pPr>
          </w:p>
        </w:tc>
        <w:tc>
          <w:tcPr>
            <w:tcW w:w="3499" w:type="dxa"/>
          </w:tcPr>
          <w:p w:rsidR="00CF7F96" w:rsidRPr="00A113B8" w:rsidRDefault="00CF7F96" w:rsidP="004C0CE0">
            <w:pPr>
              <w:rPr>
                <w:rFonts w:ascii="Arial" w:hAnsi="Arial" w:cs="Arial"/>
              </w:rPr>
            </w:pPr>
          </w:p>
        </w:tc>
        <w:tc>
          <w:tcPr>
            <w:tcW w:w="3499" w:type="dxa"/>
          </w:tcPr>
          <w:p w:rsidR="00CF7F96" w:rsidRPr="00A113B8" w:rsidRDefault="00CF7F96" w:rsidP="004C0CE0">
            <w:pPr>
              <w:rPr>
                <w:rFonts w:ascii="Arial" w:hAnsi="Arial" w:cs="Arial"/>
              </w:rPr>
            </w:pPr>
          </w:p>
        </w:tc>
      </w:tr>
    </w:tbl>
    <w:p w:rsidR="00CF7F96" w:rsidRPr="00A113B8" w:rsidRDefault="00CF7F96">
      <w:pPr>
        <w:rPr>
          <w:rFonts w:ascii="Arial" w:hAnsi="Arial" w:cs="Arial"/>
        </w:rPr>
      </w:pPr>
    </w:p>
    <w:p w:rsidR="00CF7F96" w:rsidRPr="00A113B8" w:rsidRDefault="000E74D4">
      <w:pPr>
        <w:rPr>
          <w:rFonts w:ascii="Arial" w:hAnsi="Arial" w:cs="Arial"/>
          <w:b/>
        </w:rPr>
      </w:pPr>
      <w:r w:rsidRPr="00A113B8">
        <w:rPr>
          <w:rFonts w:ascii="Arial" w:hAnsi="Arial" w:cs="Arial"/>
          <w:b/>
        </w:rPr>
        <w:t xml:space="preserve">2. </w:t>
      </w:r>
      <w:r w:rsidR="00CF7F96" w:rsidRPr="00A113B8">
        <w:rPr>
          <w:rFonts w:ascii="Arial" w:hAnsi="Arial" w:cs="Arial"/>
          <w:b/>
        </w:rPr>
        <w:t xml:space="preserve">COMENTARIOS GENERALES: </w:t>
      </w:r>
    </w:p>
    <w:p w:rsidR="00CF7F96" w:rsidRPr="00A113B8" w:rsidRDefault="00CF7F96">
      <w:pPr>
        <w:rPr>
          <w:rFonts w:ascii="Arial" w:hAnsi="Arial" w:cs="Arial"/>
        </w:rPr>
      </w:pPr>
    </w:p>
    <w:p w:rsidR="00CF7F96" w:rsidRPr="00A113B8" w:rsidRDefault="000E74D4" w:rsidP="000E74D4">
      <w:pPr>
        <w:rPr>
          <w:rFonts w:ascii="Arial" w:hAnsi="Arial" w:cs="Arial"/>
          <w:b/>
        </w:rPr>
      </w:pPr>
      <w:r w:rsidRPr="00A113B8">
        <w:rPr>
          <w:rFonts w:ascii="Arial" w:hAnsi="Arial" w:cs="Arial"/>
          <w:b/>
        </w:rPr>
        <w:t xml:space="preserve">3. </w:t>
      </w:r>
      <w:r w:rsidR="00CF7F96" w:rsidRPr="00A113B8">
        <w:rPr>
          <w:rFonts w:ascii="Arial" w:hAnsi="Arial" w:cs="Arial"/>
          <w:b/>
        </w:rPr>
        <w:t>COMENTARIOS SOBRE ASPECTOS ESPECIFICOS:</w:t>
      </w:r>
    </w:p>
    <w:p w:rsidR="00CF7F96" w:rsidRPr="00A113B8" w:rsidRDefault="00CF7F96" w:rsidP="000E74D4">
      <w:pPr>
        <w:jc w:val="center"/>
        <w:rPr>
          <w:rFonts w:ascii="Arial" w:hAnsi="Arial" w:cs="Arial"/>
          <w:b/>
        </w:rPr>
      </w:pPr>
      <w:r w:rsidRPr="00A113B8">
        <w:rPr>
          <w:rFonts w:ascii="Arial" w:hAnsi="Arial" w:cs="Arial"/>
          <w:b/>
        </w:rPr>
        <w:t>Introducción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F7F96" w:rsidRPr="00A113B8" w:rsidTr="004C0CE0">
        <w:tc>
          <w:tcPr>
            <w:tcW w:w="4664" w:type="dxa"/>
          </w:tcPr>
          <w:p w:rsidR="00CF7F96" w:rsidRPr="00A113B8" w:rsidRDefault="00CF7F96" w:rsidP="004C0CE0">
            <w:pPr>
              <w:rPr>
                <w:rFonts w:ascii="Arial" w:hAnsi="Arial" w:cs="Arial"/>
              </w:rPr>
            </w:pPr>
            <w:r w:rsidRPr="00A113B8">
              <w:rPr>
                <w:rFonts w:ascii="Arial" w:hAnsi="Arial" w:cs="Arial"/>
              </w:rPr>
              <w:t>(Texto)</w:t>
            </w:r>
          </w:p>
        </w:tc>
        <w:tc>
          <w:tcPr>
            <w:tcW w:w="4665" w:type="dxa"/>
          </w:tcPr>
          <w:p w:rsidR="00CF7F96" w:rsidRPr="00A113B8" w:rsidRDefault="00CF7F96" w:rsidP="004C0CE0">
            <w:pPr>
              <w:rPr>
                <w:rFonts w:ascii="Arial" w:hAnsi="Arial" w:cs="Arial"/>
              </w:rPr>
            </w:pPr>
            <w:r w:rsidRPr="00A113B8">
              <w:rPr>
                <w:rFonts w:ascii="Arial" w:hAnsi="Arial" w:cs="Arial"/>
              </w:rPr>
              <w:t>comentarios</w:t>
            </w:r>
          </w:p>
        </w:tc>
        <w:tc>
          <w:tcPr>
            <w:tcW w:w="4665" w:type="dxa"/>
          </w:tcPr>
          <w:p w:rsidR="00CF7F96" w:rsidRPr="00A113B8" w:rsidRDefault="00CF7F96" w:rsidP="004C0CE0">
            <w:pPr>
              <w:rPr>
                <w:rFonts w:ascii="Arial" w:hAnsi="Arial" w:cs="Arial"/>
              </w:rPr>
            </w:pPr>
            <w:r w:rsidRPr="00A113B8">
              <w:rPr>
                <w:rFonts w:ascii="Arial" w:hAnsi="Arial" w:cs="Arial"/>
              </w:rPr>
              <w:t>Texto alternativo</w:t>
            </w:r>
          </w:p>
        </w:tc>
      </w:tr>
      <w:tr w:rsidR="00CF7F96" w:rsidRPr="00A113B8" w:rsidTr="004C0CE0">
        <w:tc>
          <w:tcPr>
            <w:tcW w:w="4664" w:type="dxa"/>
          </w:tcPr>
          <w:p w:rsidR="00CF7F96" w:rsidRPr="00A113B8" w:rsidRDefault="00CF7F96" w:rsidP="004C0CE0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</w:tcPr>
          <w:p w:rsidR="00CF7F96" w:rsidRPr="00A113B8" w:rsidRDefault="00CF7F96" w:rsidP="004C0CE0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</w:tcPr>
          <w:p w:rsidR="00CF7F96" w:rsidRPr="00A113B8" w:rsidRDefault="00CF7F96" w:rsidP="004C0CE0">
            <w:pPr>
              <w:rPr>
                <w:rFonts w:ascii="Arial" w:hAnsi="Arial" w:cs="Arial"/>
              </w:rPr>
            </w:pPr>
          </w:p>
        </w:tc>
      </w:tr>
    </w:tbl>
    <w:p w:rsidR="00CF7F96" w:rsidRPr="00A113B8" w:rsidRDefault="00CF7F96" w:rsidP="00CF7F96">
      <w:pPr>
        <w:rPr>
          <w:rFonts w:ascii="Arial" w:hAnsi="Arial" w:cs="Arial"/>
        </w:rPr>
      </w:pPr>
    </w:p>
    <w:p w:rsidR="00CF7F96" w:rsidRPr="00A113B8" w:rsidRDefault="00CF7F96" w:rsidP="00CF7F96">
      <w:pPr>
        <w:jc w:val="center"/>
        <w:rPr>
          <w:rFonts w:ascii="Arial" w:eastAsia="Calibri" w:hAnsi="Arial" w:cs="Arial"/>
          <w:b/>
          <w:bCs/>
        </w:rPr>
      </w:pPr>
      <w:r w:rsidRPr="00A113B8">
        <w:rPr>
          <w:rFonts w:ascii="Arial" w:eastAsia="Calibri" w:hAnsi="Arial" w:cs="Arial"/>
          <w:b/>
          <w:bCs/>
        </w:rPr>
        <w:t>CAPITULO I. DISPOSICIONES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F7F96" w:rsidRPr="00A113B8" w:rsidTr="004C0CE0">
        <w:tc>
          <w:tcPr>
            <w:tcW w:w="4664" w:type="dxa"/>
          </w:tcPr>
          <w:p w:rsidR="00CF7F96" w:rsidRPr="00A113B8" w:rsidRDefault="00CF7F96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CF7F96" w:rsidRPr="00A113B8" w:rsidRDefault="00CF7F96" w:rsidP="004C0CE0">
            <w:pPr>
              <w:rPr>
                <w:rFonts w:ascii="Arial" w:eastAsia="Calibri" w:hAnsi="Arial" w:cs="Arial"/>
                <w:b/>
                <w:bCs/>
              </w:rPr>
            </w:pPr>
            <w:r w:rsidRPr="00A113B8"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CF7F96" w:rsidRPr="00A113B8" w:rsidRDefault="00CF7F96" w:rsidP="004C0CE0">
            <w:pPr>
              <w:rPr>
                <w:rFonts w:ascii="Arial" w:eastAsia="Calibri" w:hAnsi="Arial" w:cs="Arial"/>
                <w:b/>
                <w:bCs/>
              </w:rPr>
            </w:pPr>
            <w:r w:rsidRPr="00A113B8"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CF7F96" w:rsidRPr="00A113B8" w:rsidTr="004C0CE0">
        <w:tc>
          <w:tcPr>
            <w:tcW w:w="4664" w:type="dxa"/>
          </w:tcPr>
          <w:p w:rsidR="00CF7F96" w:rsidRPr="00A113B8" w:rsidRDefault="00CF7F96" w:rsidP="004C0CE0">
            <w:pPr>
              <w:rPr>
                <w:rFonts w:ascii="Arial" w:eastAsia="Calibri" w:hAnsi="Arial" w:cs="Arial"/>
                <w:b/>
                <w:bCs/>
              </w:rPr>
            </w:pPr>
            <w:r w:rsidRPr="00A113B8">
              <w:rPr>
                <w:rFonts w:ascii="Arial" w:eastAsia="Calibri" w:hAnsi="Arial" w:cs="Arial"/>
                <w:b/>
                <w:bCs/>
              </w:rPr>
              <w:t xml:space="preserve">Artículo 1. </w:t>
            </w:r>
            <w:r w:rsidRPr="00A113B8">
              <w:rPr>
                <w:rFonts w:ascii="Arial" w:eastAsia="Calibri" w:hAnsi="Arial" w:cs="Arial"/>
                <w:i/>
                <w:iCs/>
              </w:rPr>
              <w:t>Objeto</w:t>
            </w:r>
          </w:p>
        </w:tc>
        <w:tc>
          <w:tcPr>
            <w:tcW w:w="4665" w:type="dxa"/>
          </w:tcPr>
          <w:p w:rsidR="00CF7F96" w:rsidRPr="00A113B8" w:rsidRDefault="00CF7F96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CF7F96" w:rsidRPr="00A113B8" w:rsidRDefault="00CF7F96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F7F96" w:rsidRPr="00A113B8" w:rsidTr="004C0CE0">
        <w:tc>
          <w:tcPr>
            <w:tcW w:w="4664" w:type="dxa"/>
          </w:tcPr>
          <w:p w:rsidR="00CF7F96" w:rsidRPr="00A113B8" w:rsidRDefault="00CF7F96" w:rsidP="00CF7F96">
            <w:pPr>
              <w:rPr>
                <w:rFonts w:ascii="Arial" w:eastAsia="Calibri" w:hAnsi="Arial" w:cs="Arial"/>
                <w:i/>
                <w:iCs/>
              </w:rPr>
            </w:pPr>
            <w:r w:rsidRPr="00A113B8">
              <w:rPr>
                <w:rFonts w:ascii="Arial" w:eastAsia="Calibri" w:hAnsi="Arial" w:cs="Arial"/>
                <w:b/>
                <w:bCs/>
              </w:rPr>
              <w:lastRenderedPageBreak/>
              <w:t xml:space="preserve">Artículo 2. </w:t>
            </w:r>
            <w:r w:rsidR="00011B65" w:rsidRPr="00A113B8">
              <w:rPr>
                <w:rFonts w:ascii="Arial" w:hAnsi="Arial" w:cs="Arial"/>
                <w:bCs/>
                <w:i/>
                <w:iCs/>
              </w:rPr>
              <w:t>Mesa de coordinación sobre protección de los animales mantenidos con fines agrarios y para la acuicultura</w:t>
            </w:r>
          </w:p>
        </w:tc>
        <w:tc>
          <w:tcPr>
            <w:tcW w:w="4665" w:type="dxa"/>
          </w:tcPr>
          <w:p w:rsidR="00CF7F96" w:rsidRPr="00A113B8" w:rsidRDefault="00CF7F96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CF7F96" w:rsidRPr="00A113B8" w:rsidRDefault="00CF7F96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F7F96" w:rsidRPr="00A113B8" w:rsidTr="004C0CE0">
        <w:tc>
          <w:tcPr>
            <w:tcW w:w="4664" w:type="dxa"/>
          </w:tcPr>
          <w:p w:rsidR="00CF7F96" w:rsidRPr="00A113B8" w:rsidRDefault="00CF7F96" w:rsidP="00CF7F96">
            <w:pPr>
              <w:rPr>
                <w:rFonts w:ascii="Arial" w:eastAsia="Calibri" w:hAnsi="Arial" w:cs="Arial"/>
                <w:b/>
                <w:bCs/>
              </w:rPr>
            </w:pPr>
            <w:r w:rsidRPr="00A113B8">
              <w:rPr>
                <w:rFonts w:ascii="Arial" w:hAnsi="Arial" w:cs="Arial"/>
                <w:b/>
                <w:bCs/>
              </w:rPr>
              <w:t>Artículo 3.</w:t>
            </w:r>
            <w:r w:rsidRPr="00A113B8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011B65" w:rsidRPr="00A113B8">
              <w:rPr>
                <w:rFonts w:ascii="Arial" w:hAnsi="Arial" w:cs="Arial"/>
                <w:bCs/>
                <w:i/>
                <w:iCs/>
              </w:rPr>
              <w:t>Intercambio de información y Punto de contacto.</w:t>
            </w:r>
          </w:p>
        </w:tc>
        <w:tc>
          <w:tcPr>
            <w:tcW w:w="4665" w:type="dxa"/>
          </w:tcPr>
          <w:p w:rsidR="00CF7F96" w:rsidRPr="00A113B8" w:rsidRDefault="00CF7F96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CF7F96" w:rsidRPr="00A113B8" w:rsidRDefault="00CF7F96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F7F96" w:rsidRPr="00A113B8" w:rsidTr="004C0CE0">
        <w:tc>
          <w:tcPr>
            <w:tcW w:w="4664" w:type="dxa"/>
          </w:tcPr>
          <w:p w:rsidR="00CF7F96" w:rsidRPr="00A113B8" w:rsidRDefault="00CF7F96" w:rsidP="00CF7F96">
            <w:pPr>
              <w:rPr>
                <w:rFonts w:ascii="Arial" w:hAnsi="Arial" w:cs="Arial"/>
                <w:b/>
                <w:bCs/>
              </w:rPr>
            </w:pPr>
            <w:r w:rsidRPr="00A113B8">
              <w:rPr>
                <w:rFonts w:ascii="Arial" w:hAnsi="Arial" w:cs="Arial"/>
                <w:b/>
                <w:bCs/>
              </w:rPr>
              <w:t>Artículo 4.</w:t>
            </w:r>
            <w:r w:rsidR="00011B65" w:rsidRPr="00A113B8">
              <w:rPr>
                <w:rFonts w:ascii="Arial" w:hAnsi="Arial" w:cs="Arial"/>
                <w:b/>
                <w:bCs/>
              </w:rPr>
              <w:t xml:space="preserve"> </w:t>
            </w:r>
            <w:r w:rsidR="000E74D4" w:rsidRPr="00A113B8">
              <w:rPr>
                <w:rFonts w:ascii="Arial" w:hAnsi="Arial" w:cs="Arial"/>
                <w:i/>
              </w:rPr>
              <w:t>Plan de bienestar animal.</w:t>
            </w:r>
          </w:p>
        </w:tc>
        <w:tc>
          <w:tcPr>
            <w:tcW w:w="4665" w:type="dxa"/>
          </w:tcPr>
          <w:p w:rsidR="00CF7F96" w:rsidRPr="00A113B8" w:rsidRDefault="00CF7F96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CF7F96" w:rsidRPr="00A113B8" w:rsidRDefault="00CF7F96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F7F96" w:rsidRPr="00A113B8" w:rsidTr="004C0CE0">
        <w:tc>
          <w:tcPr>
            <w:tcW w:w="4664" w:type="dxa"/>
          </w:tcPr>
          <w:p w:rsidR="00CF7F96" w:rsidRPr="00A113B8" w:rsidRDefault="00CF7F96" w:rsidP="00CF7F96">
            <w:pPr>
              <w:rPr>
                <w:rFonts w:ascii="Arial" w:hAnsi="Arial" w:cs="Arial"/>
                <w:b/>
                <w:bCs/>
              </w:rPr>
            </w:pPr>
            <w:r w:rsidRPr="00A113B8">
              <w:rPr>
                <w:rFonts w:ascii="Arial" w:hAnsi="Arial" w:cs="Arial"/>
                <w:b/>
                <w:bCs/>
              </w:rPr>
              <w:t>Artículo 5.</w:t>
            </w:r>
            <w:r w:rsidR="000E74D4" w:rsidRPr="00A113B8">
              <w:rPr>
                <w:rFonts w:ascii="Arial" w:hAnsi="Arial" w:cs="Arial"/>
                <w:b/>
                <w:bCs/>
              </w:rPr>
              <w:t xml:space="preserve"> </w:t>
            </w:r>
            <w:r w:rsidR="000E74D4" w:rsidRPr="00A113B8">
              <w:rPr>
                <w:rFonts w:ascii="Arial" w:hAnsi="Arial" w:cs="Arial"/>
                <w:i/>
              </w:rPr>
              <w:t>Centro Nacional de Referencia de bienestar animal</w:t>
            </w:r>
          </w:p>
        </w:tc>
        <w:tc>
          <w:tcPr>
            <w:tcW w:w="4665" w:type="dxa"/>
          </w:tcPr>
          <w:p w:rsidR="00CF7F96" w:rsidRPr="00A113B8" w:rsidRDefault="00CF7F96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CF7F96" w:rsidRPr="00A113B8" w:rsidRDefault="00CF7F96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F7F96" w:rsidRPr="00A113B8" w:rsidTr="004C0CE0">
        <w:tc>
          <w:tcPr>
            <w:tcW w:w="4664" w:type="dxa"/>
          </w:tcPr>
          <w:p w:rsidR="00CF7F96" w:rsidRPr="00A113B8" w:rsidRDefault="00CF7F96" w:rsidP="00CF7F96">
            <w:pPr>
              <w:rPr>
                <w:rFonts w:ascii="Arial" w:hAnsi="Arial" w:cs="Arial"/>
                <w:b/>
                <w:bCs/>
              </w:rPr>
            </w:pPr>
            <w:r w:rsidRPr="00A113B8">
              <w:rPr>
                <w:rFonts w:ascii="Arial" w:hAnsi="Arial" w:cs="Arial"/>
                <w:b/>
                <w:bCs/>
              </w:rPr>
              <w:t xml:space="preserve">Artículo 6. </w:t>
            </w:r>
            <w:r w:rsidR="000E74D4" w:rsidRPr="00A113B8">
              <w:rPr>
                <w:rFonts w:ascii="Arial" w:hAnsi="Arial" w:cs="Arial"/>
                <w:i/>
              </w:rPr>
              <w:t>Régimen sancionador.</w:t>
            </w:r>
          </w:p>
        </w:tc>
        <w:tc>
          <w:tcPr>
            <w:tcW w:w="4665" w:type="dxa"/>
          </w:tcPr>
          <w:p w:rsidR="00CF7F96" w:rsidRPr="00A113B8" w:rsidRDefault="00CF7F96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CF7F96" w:rsidRPr="00A113B8" w:rsidRDefault="00CF7F96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CF7F96" w:rsidRPr="00A113B8" w:rsidRDefault="00CF7F96" w:rsidP="00CF7F96">
      <w:pPr>
        <w:jc w:val="both"/>
        <w:rPr>
          <w:rFonts w:ascii="Arial" w:eastAsia="Calibri" w:hAnsi="Arial" w:cs="Arial"/>
          <w:i/>
          <w:iCs/>
        </w:rPr>
      </w:pPr>
    </w:p>
    <w:p w:rsidR="009D4888" w:rsidRPr="00A113B8" w:rsidRDefault="009D4888" w:rsidP="009D4888">
      <w:pPr>
        <w:jc w:val="center"/>
        <w:rPr>
          <w:rFonts w:ascii="Arial" w:hAnsi="Arial" w:cs="Arial"/>
          <w:b/>
          <w:bCs/>
        </w:rPr>
      </w:pPr>
      <w:r w:rsidRPr="00A113B8">
        <w:rPr>
          <w:rFonts w:ascii="Arial" w:hAnsi="Arial" w:cs="Arial"/>
          <w:b/>
          <w:bCs/>
        </w:rPr>
        <w:t>PARTE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9D4888" w:rsidRPr="00A113B8" w:rsidTr="004C0CE0">
        <w:tc>
          <w:tcPr>
            <w:tcW w:w="4664" w:type="dxa"/>
          </w:tcPr>
          <w:p w:rsidR="009D4888" w:rsidRPr="00A113B8" w:rsidRDefault="009D4888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9D4888" w:rsidRPr="00A113B8" w:rsidRDefault="009D4888" w:rsidP="004C0CE0">
            <w:pPr>
              <w:rPr>
                <w:rFonts w:ascii="Arial" w:eastAsia="Calibri" w:hAnsi="Arial" w:cs="Arial"/>
                <w:b/>
                <w:bCs/>
              </w:rPr>
            </w:pPr>
            <w:r w:rsidRPr="00A113B8"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9D4888" w:rsidRPr="00A113B8" w:rsidRDefault="009D4888" w:rsidP="004C0CE0">
            <w:pPr>
              <w:rPr>
                <w:rFonts w:ascii="Arial" w:eastAsia="Calibri" w:hAnsi="Arial" w:cs="Arial"/>
                <w:b/>
                <w:bCs/>
              </w:rPr>
            </w:pPr>
            <w:r w:rsidRPr="00A113B8"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9D4888" w:rsidRPr="00A113B8" w:rsidTr="004C0CE0">
        <w:tc>
          <w:tcPr>
            <w:tcW w:w="4664" w:type="dxa"/>
          </w:tcPr>
          <w:p w:rsidR="009D4888" w:rsidRPr="00A113B8" w:rsidRDefault="009D4888" w:rsidP="003B3D1C">
            <w:pPr>
              <w:rPr>
                <w:rFonts w:ascii="Arial" w:eastAsia="Calibri" w:hAnsi="Arial" w:cs="Arial"/>
                <w:b/>
                <w:bCs/>
              </w:rPr>
            </w:pPr>
            <w:r w:rsidRPr="00A113B8">
              <w:rPr>
                <w:rFonts w:ascii="Arial" w:eastAsia="Calibri" w:hAnsi="Arial" w:cs="Arial"/>
                <w:b/>
                <w:bCs/>
              </w:rPr>
              <w:t xml:space="preserve">Disposición adicional </w:t>
            </w:r>
            <w:r w:rsidR="003B3D1C">
              <w:rPr>
                <w:rFonts w:ascii="Arial" w:eastAsia="Calibri" w:hAnsi="Arial" w:cs="Arial"/>
                <w:b/>
                <w:bCs/>
              </w:rPr>
              <w:t xml:space="preserve">única. </w:t>
            </w:r>
            <w:r w:rsidR="003B3D1C" w:rsidRPr="003B3D1C">
              <w:rPr>
                <w:rFonts w:ascii="Arial" w:eastAsia="Calibri" w:hAnsi="Arial" w:cs="Arial"/>
                <w:bCs/>
                <w:i/>
              </w:rPr>
              <w:t>No incremento del gasto público</w:t>
            </w:r>
          </w:p>
        </w:tc>
        <w:tc>
          <w:tcPr>
            <w:tcW w:w="4665" w:type="dxa"/>
          </w:tcPr>
          <w:p w:rsidR="009D4888" w:rsidRPr="00A113B8" w:rsidRDefault="009D4888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9D4888" w:rsidRPr="00A113B8" w:rsidRDefault="009D4888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D4888" w:rsidRPr="00A113B8" w:rsidTr="004C0CE0">
        <w:tc>
          <w:tcPr>
            <w:tcW w:w="4664" w:type="dxa"/>
          </w:tcPr>
          <w:p w:rsidR="009D4888" w:rsidRPr="00A113B8" w:rsidRDefault="009D4888" w:rsidP="009D4888">
            <w:pPr>
              <w:rPr>
                <w:rFonts w:ascii="Arial" w:hAnsi="Arial" w:cs="Arial"/>
              </w:rPr>
            </w:pPr>
            <w:r w:rsidRPr="00A113B8">
              <w:rPr>
                <w:rFonts w:ascii="Arial" w:hAnsi="Arial" w:cs="Arial"/>
                <w:b/>
              </w:rPr>
              <w:t>Disposición transitoria única.</w:t>
            </w:r>
            <w:r w:rsidRPr="00A113B8">
              <w:rPr>
                <w:rFonts w:ascii="Arial" w:hAnsi="Arial" w:cs="Arial"/>
              </w:rPr>
              <w:t xml:space="preserve"> </w:t>
            </w:r>
            <w:r w:rsidR="003B3D1C">
              <w:rPr>
                <w:rFonts w:ascii="Arial" w:hAnsi="Arial" w:cs="Arial"/>
              </w:rPr>
              <w:t>Instituto de Investigación y Tecnología Agroalimentarias (IRTA)</w:t>
            </w:r>
          </w:p>
        </w:tc>
        <w:tc>
          <w:tcPr>
            <w:tcW w:w="4665" w:type="dxa"/>
          </w:tcPr>
          <w:p w:rsidR="009D4888" w:rsidRPr="00A113B8" w:rsidRDefault="009D4888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9D4888" w:rsidRPr="00A113B8" w:rsidRDefault="009D4888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D4888" w:rsidRPr="00A113B8" w:rsidTr="004C0CE0">
        <w:tc>
          <w:tcPr>
            <w:tcW w:w="4664" w:type="dxa"/>
          </w:tcPr>
          <w:p w:rsidR="009D4888" w:rsidRPr="00A113B8" w:rsidRDefault="009D4888" w:rsidP="009D4888">
            <w:pPr>
              <w:pStyle w:val="Textoindependiente2"/>
              <w:rPr>
                <w:rFonts w:cs="Arial"/>
                <w:i/>
                <w:sz w:val="22"/>
                <w:szCs w:val="22"/>
                <w:lang w:val="es-ES"/>
              </w:rPr>
            </w:pPr>
            <w:r w:rsidRPr="00A113B8">
              <w:rPr>
                <w:rFonts w:cs="Arial"/>
                <w:b/>
                <w:sz w:val="22"/>
                <w:szCs w:val="22"/>
              </w:rPr>
              <w:t>Disposición final</w:t>
            </w:r>
            <w:r w:rsidR="000E74D4" w:rsidRPr="00A113B8">
              <w:rPr>
                <w:rFonts w:cs="Arial"/>
                <w:b/>
                <w:sz w:val="22"/>
                <w:szCs w:val="22"/>
              </w:rPr>
              <w:t xml:space="preserve"> primera.</w:t>
            </w:r>
            <w:r w:rsidRPr="00A113B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A113B8">
              <w:rPr>
                <w:rFonts w:cs="Arial"/>
                <w:sz w:val="22"/>
                <w:szCs w:val="22"/>
              </w:rPr>
              <w:t xml:space="preserve"> </w:t>
            </w:r>
            <w:r w:rsidR="000E74D4" w:rsidRPr="00A113B8">
              <w:rPr>
                <w:rFonts w:eastAsia="Calibri" w:cs="Arial"/>
                <w:bCs/>
                <w:i/>
                <w:sz w:val="22"/>
                <w:szCs w:val="22"/>
                <w:lang w:val="es-ES" w:eastAsia="en-US"/>
              </w:rPr>
              <w:t>Modificación del Real Decreto 1047/1994, de 20 de mayo, relativo a las normas mínimas para la protección de terneros.</w:t>
            </w:r>
          </w:p>
        </w:tc>
        <w:tc>
          <w:tcPr>
            <w:tcW w:w="4665" w:type="dxa"/>
          </w:tcPr>
          <w:p w:rsidR="009D4888" w:rsidRPr="00A113B8" w:rsidRDefault="009D4888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9D4888" w:rsidRPr="00A113B8" w:rsidRDefault="009D4888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D4888" w:rsidRPr="00A113B8" w:rsidTr="004C0CE0">
        <w:tc>
          <w:tcPr>
            <w:tcW w:w="4664" w:type="dxa"/>
          </w:tcPr>
          <w:p w:rsidR="009D4888" w:rsidRPr="00A113B8" w:rsidRDefault="009D4888" w:rsidP="009D4888">
            <w:pPr>
              <w:rPr>
                <w:rFonts w:ascii="Arial" w:eastAsia="Calibri" w:hAnsi="Arial" w:cs="Arial"/>
                <w:b/>
                <w:bCs/>
              </w:rPr>
            </w:pPr>
            <w:r w:rsidRPr="00A113B8">
              <w:rPr>
                <w:rFonts w:ascii="Arial" w:hAnsi="Arial" w:cs="Arial"/>
                <w:b/>
              </w:rPr>
              <w:t>Disposición final</w:t>
            </w:r>
            <w:r w:rsidR="00A113B8" w:rsidRPr="00A113B8">
              <w:rPr>
                <w:rFonts w:ascii="Arial" w:hAnsi="Arial" w:cs="Arial"/>
                <w:b/>
              </w:rPr>
              <w:t xml:space="preserve"> segunda</w:t>
            </w:r>
            <w:r w:rsidRPr="00A113B8">
              <w:rPr>
                <w:rFonts w:ascii="Arial" w:hAnsi="Arial" w:cs="Arial"/>
                <w:b/>
              </w:rPr>
              <w:t>.</w:t>
            </w:r>
            <w:r w:rsidRPr="00A113B8">
              <w:rPr>
                <w:rFonts w:ascii="Arial" w:hAnsi="Arial" w:cs="Arial"/>
              </w:rPr>
              <w:t xml:space="preserve"> </w:t>
            </w:r>
            <w:r w:rsidR="00A113B8" w:rsidRPr="00A113B8">
              <w:rPr>
                <w:rFonts w:ascii="Arial" w:eastAsia="Calibri" w:hAnsi="Arial" w:cs="Arial"/>
                <w:bCs/>
                <w:i/>
              </w:rPr>
              <w:t>Modificación del Real Decreto 348/2000, de 10 de marzo, por el que se incorpora al ordenamiento jurídico la Directiva 98/58/CE, relativa a la protección de los animales en las explotaciones ganaderas.</w:t>
            </w:r>
          </w:p>
        </w:tc>
        <w:tc>
          <w:tcPr>
            <w:tcW w:w="4665" w:type="dxa"/>
          </w:tcPr>
          <w:p w:rsidR="009D4888" w:rsidRPr="00A113B8" w:rsidRDefault="009D4888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9D4888" w:rsidRPr="00A113B8" w:rsidRDefault="009D4888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0E74D4" w:rsidRPr="00A113B8" w:rsidTr="004C0CE0">
        <w:tc>
          <w:tcPr>
            <w:tcW w:w="4664" w:type="dxa"/>
          </w:tcPr>
          <w:p w:rsidR="00A113B8" w:rsidRPr="00A113B8" w:rsidRDefault="00A113B8" w:rsidP="009D4888">
            <w:pPr>
              <w:rPr>
                <w:rFonts w:ascii="Arial" w:hAnsi="Arial" w:cs="Arial"/>
                <w:b/>
                <w:i/>
                <w:iCs/>
              </w:rPr>
            </w:pPr>
            <w:r w:rsidRPr="00A113B8">
              <w:rPr>
                <w:rFonts w:ascii="Arial" w:hAnsi="Arial" w:cs="Arial"/>
                <w:b/>
                <w:i/>
                <w:iCs/>
              </w:rPr>
              <w:t xml:space="preserve">Disposición final tercera. </w:t>
            </w:r>
          </w:p>
          <w:p w:rsidR="000E74D4" w:rsidRPr="00A113B8" w:rsidRDefault="00A113B8" w:rsidP="009D4888">
            <w:pPr>
              <w:rPr>
                <w:rFonts w:ascii="Arial" w:hAnsi="Arial" w:cs="Arial"/>
                <w:b/>
              </w:rPr>
            </w:pPr>
            <w:r w:rsidRPr="00A113B8">
              <w:rPr>
                <w:rFonts w:ascii="Arial" w:eastAsia="Calibri" w:hAnsi="Arial" w:cs="Arial"/>
                <w:bCs/>
                <w:i/>
              </w:rPr>
              <w:t xml:space="preserve">Modificación del Real Decreto 3/2002, de 11 de enero, por el que se establecen las </w:t>
            </w:r>
            <w:r w:rsidRPr="00A113B8">
              <w:rPr>
                <w:rFonts w:ascii="Arial" w:eastAsia="Calibri" w:hAnsi="Arial" w:cs="Arial"/>
                <w:bCs/>
                <w:i/>
              </w:rPr>
              <w:lastRenderedPageBreak/>
              <w:t>normas mínimas de protección de las gallinas ponedoras</w:t>
            </w:r>
          </w:p>
        </w:tc>
        <w:tc>
          <w:tcPr>
            <w:tcW w:w="4665" w:type="dxa"/>
          </w:tcPr>
          <w:p w:rsidR="000E74D4" w:rsidRPr="00A113B8" w:rsidRDefault="000E74D4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0E74D4" w:rsidRPr="00A113B8" w:rsidRDefault="000E74D4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0E74D4" w:rsidRPr="00A113B8" w:rsidTr="004C0CE0">
        <w:tc>
          <w:tcPr>
            <w:tcW w:w="4664" w:type="dxa"/>
          </w:tcPr>
          <w:p w:rsidR="000E74D4" w:rsidRPr="00A113B8" w:rsidRDefault="00A113B8" w:rsidP="00A113B8">
            <w:pPr>
              <w:spacing w:line="276" w:lineRule="auto"/>
              <w:jc w:val="both"/>
              <w:rPr>
                <w:rFonts w:ascii="Arial" w:eastAsia="Calibri" w:hAnsi="Arial" w:cs="Arial"/>
                <w:bCs/>
                <w:i/>
              </w:rPr>
            </w:pPr>
            <w:r w:rsidRPr="00A113B8">
              <w:rPr>
                <w:rFonts w:ascii="Arial" w:hAnsi="Arial" w:cs="Arial"/>
                <w:b/>
                <w:bCs/>
              </w:rPr>
              <w:t>Disposición final cuarta.</w:t>
            </w:r>
            <w:r w:rsidRPr="00A113B8">
              <w:rPr>
                <w:rFonts w:ascii="Arial" w:hAnsi="Arial" w:cs="Arial"/>
                <w:bCs/>
              </w:rPr>
              <w:t xml:space="preserve"> </w:t>
            </w:r>
            <w:r w:rsidRPr="00A113B8">
              <w:rPr>
                <w:rFonts w:ascii="Arial" w:eastAsia="Calibri" w:hAnsi="Arial" w:cs="Arial"/>
                <w:bCs/>
                <w:i/>
              </w:rPr>
              <w:t xml:space="preserve">Modificación del Real Decreto 1135/2002, de 31 de octubre, relativo a las normas mínimas para la protección de cerdos. </w:t>
            </w:r>
          </w:p>
        </w:tc>
        <w:tc>
          <w:tcPr>
            <w:tcW w:w="4665" w:type="dxa"/>
          </w:tcPr>
          <w:p w:rsidR="000E74D4" w:rsidRPr="00A113B8" w:rsidRDefault="000E74D4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0E74D4" w:rsidRPr="00A113B8" w:rsidRDefault="000E74D4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0E74D4" w:rsidRPr="00A113B8" w:rsidTr="004C0CE0">
        <w:tc>
          <w:tcPr>
            <w:tcW w:w="4664" w:type="dxa"/>
          </w:tcPr>
          <w:p w:rsidR="000E74D4" w:rsidRPr="00A113B8" w:rsidRDefault="00A113B8" w:rsidP="00A113B8">
            <w:pPr>
              <w:pStyle w:val="Default"/>
              <w:spacing w:line="276" w:lineRule="auto"/>
              <w:jc w:val="both"/>
              <w:rPr>
                <w:rFonts w:ascii="Arial" w:eastAsia="Calibri" w:hAnsi="Arial" w:cs="Arial"/>
                <w:bCs/>
                <w:i/>
                <w:color w:val="auto"/>
                <w:sz w:val="22"/>
                <w:szCs w:val="22"/>
                <w:lang w:eastAsia="en-US"/>
              </w:rPr>
            </w:pPr>
            <w:r w:rsidRPr="00A113B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Disposición final quinta</w:t>
            </w:r>
            <w:r w:rsidRPr="00A113B8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  <w:r w:rsidRPr="00A113B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113B8">
              <w:rPr>
                <w:rFonts w:ascii="Arial" w:eastAsia="Calibri" w:hAnsi="Arial" w:cs="Arial"/>
                <w:bCs/>
                <w:i/>
                <w:color w:val="auto"/>
                <w:sz w:val="22"/>
                <w:szCs w:val="22"/>
                <w:lang w:eastAsia="en-US"/>
              </w:rPr>
              <w:t>Modificación del Real Decreto 361/2009, de 20 de marzo, por el que se regula la información sobre la cadena alimentaria que debe acompañar a los animales destinados a sacrificio.</w:t>
            </w:r>
          </w:p>
        </w:tc>
        <w:tc>
          <w:tcPr>
            <w:tcW w:w="4665" w:type="dxa"/>
          </w:tcPr>
          <w:p w:rsidR="000E74D4" w:rsidRPr="00A113B8" w:rsidRDefault="000E74D4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0E74D4" w:rsidRPr="00A113B8" w:rsidRDefault="000E74D4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0E74D4" w:rsidRPr="00A113B8" w:rsidTr="004C0CE0">
        <w:tc>
          <w:tcPr>
            <w:tcW w:w="4664" w:type="dxa"/>
          </w:tcPr>
          <w:p w:rsidR="000E74D4" w:rsidRPr="00A113B8" w:rsidRDefault="00A113B8" w:rsidP="00A113B8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</w:pPr>
            <w:r w:rsidRPr="00A113B8">
              <w:rPr>
                <w:rFonts w:ascii="Arial" w:hAnsi="Arial" w:cs="Arial"/>
                <w:b/>
                <w:color w:val="auto"/>
                <w:sz w:val="22"/>
                <w:szCs w:val="22"/>
              </w:rPr>
              <w:t>Disposición final sexta.</w:t>
            </w:r>
            <w:r w:rsidRPr="00A113B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113B8">
              <w:rPr>
                <w:rFonts w:ascii="Arial" w:eastAsia="Calibri" w:hAnsi="Arial" w:cs="Arial"/>
                <w:bCs/>
                <w:i/>
                <w:color w:val="auto"/>
                <w:sz w:val="22"/>
                <w:szCs w:val="22"/>
                <w:lang w:eastAsia="en-US"/>
              </w:rPr>
              <w:t>Modificación del Real Decreto 692/2010, de 20 de mayo, por el que se establecen las normas mínimas para la protección de los pollos destinados a la producción de carne y se modifica el Real Decreto 1047/1994, de 20 de mayo, relativo a las normas mínimas para la protección de terneros</w:t>
            </w:r>
            <w:r w:rsidRPr="00A113B8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4665" w:type="dxa"/>
          </w:tcPr>
          <w:p w:rsidR="000E74D4" w:rsidRPr="00A113B8" w:rsidRDefault="000E74D4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0E74D4" w:rsidRPr="00A113B8" w:rsidRDefault="000E74D4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0E74D4" w:rsidRPr="00A113B8" w:rsidTr="004C0CE0">
        <w:tc>
          <w:tcPr>
            <w:tcW w:w="4664" w:type="dxa"/>
          </w:tcPr>
          <w:p w:rsidR="000E74D4" w:rsidRPr="00A113B8" w:rsidRDefault="00A113B8" w:rsidP="00A113B8">
            <w:pPr>
              <w:pStyle w:val="parrafo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Calibri" w:hAnsi="Arial" w:cs="Arial"/>
                <w:bCs/>
                <w:i/>
                <w:sz w:val="22"/>
                <w:szCs w:val="22"/>
                <w:lang w:eastAsia="en-US"/>
              </w:rPr>
            </w:pPr>
            <w:r w:rsidRPr="00A113B8">
              <w:rPr>
                <w:rFonts w:ascii="Arial" w:hAnsi="Arial" w:cs="Arial"/>
                <w:b/>
                <w:sz w:val="22"/>
                <w:szCs w:val="22"/>
              </w:rPr>
              <w:t>Disposición final séptima.</w:t>
            </w:r>
            <w:r w:rsidRPr="00A113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13B8">
              <w:rPr>
                <w:rFonts w:ascii="Arial" w:eastAsia="Calibri" w:hAnsi="Arial" w:cs="Arial"/>
                <w:bCs/>
                <w:i/>
                <w:sz w:val="22"/>
                <w:szCs w:val="22"/>
                <w:lang w:eastAsia="en-US"/>
              </w:rPr>
              <w:t>Modificación del Real Decreto 37/2014, de 24 de enero, por el que se regulan aspectos relativos a la protección de los animales en el momento de la matanza.</w:t>
            </w:r>
          </w:p>
        </w:tc>
        <w:tc>
          <w:tcPr>
            <w:tcW w:w="4665" w:type="dxa"/>
          </w:tcPr>
          <w:p w:rsidR="000E74D4" w:rsidRPr="00A113B8" w:rsidRDefault="000E74D4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0E74D4" w:rsidRPr="00A113B8" w:rsidRDefault="000E74D4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0E74D4" w:rsidRPr="00A113B8" w:rsidTr="004C0CE0">
        <w:tc>
          <w:tcPr>
            <w:tcW w:w="4664" w:type="dxa"/>
          </w:tcPr>
          <w:p w:rsidR="000E74D4" w:rsidRPr="00A113B8" w:rsidRDefault="00A113B8" w:rsidP="00A113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i/>
              </w:rPr>
            </w:pPr>
            <w:r w:rsidRPr="003B3D1C">
              <w:rPr>
                <w:rFonts w:ascii="Arial" w:hAnsi="Arial" w:cs="Arial"/>
                <w:b/>
              </w:rPr>
              <w:t>Disposición final octava:</w:t>
            </w:r>
            <w:r w:rsidRPr="00A113B8">
              <w:rPr>
                <w:rFonts w:ascii="Arial" w:hAnsi="Arial" w:cs="Arial"/>
              </w:rPr>
              <w:t xml:space="preserve"> </w:t>
            </w:r>
            <w:r w:rsidRPr="00A113B8">
              <w:rPr>
                <w:rFonts w:ascii="Arial" w:eastAsia="Calibri" w:hAnsi="Arial" w:cs="Arial"/>
                <w:bCs/>
                <w:i/>
              </w:rPr>
              <w:t xml:space="preserve">Modificación del Real Decreto 1086/2020, de 9 de diciembre, por el que se regulan y flexibilizan determinadas condiciones de aplicación de las disposiciones de la Unión Europea en </w:t>
            </w:r>
            <w:r w:rsidRPr="00A113B8">
              <w:rPr>
                <w:rFonts w:ascii="Arial" w:eastAsia="Calibri" w:hAnsi="Arial" w:cs="Arial"/>
                <w:bCs/>
                <w:i/>
              </w:rPr>
              <w:lastRenderedPageBreak/>
              <w:t>materia de higiene de la producción y comercialización de los productos alimenticios y se regulan actividades excluidas de su ámbito de aplicación.</w:t>
            </w:r>
          </w:p>
        </w:tc>
        <w:tc>
          <w:tcPr>
            <w:tcW w:w="4665" w:type="dxa"/>
          </w:tcPr>
          <w:p w:rsidR="000E74D4" w:rsidRPr="00A113B8" w:rsidRDefault="000E74D4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0E74D4" w:rsidRPr="00A113B8" w:rsidRDefault="000E74D4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A113B8" w:rsidRPr="00A113B8" w:rsidTr="004C0CE0">
        <w:tc>
          <w:tcPr>
            <w:tcW w:w="4664" w:type="dxa"/>
          </w:tcPr>
          <w:p w:rsidR="00A113B8" w:rsidRPr="00A113B8" w:rsidRDefault="003B3D1C" w:rsidP="003B3D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Disposición final novena</w:t>
            </w:r>
            <w:r w:rsidR="00A113B8" w:rsidRPr="00A113B8">
              <w:rPr>
                <w:rFonts w:ascii="Arial" w:hAnsi="Arial" w:cs="Arial"/>
                <w:b/>
              </w:rPr>
              <w:t>.</w:t>
            </w:r>
            <w:r w:rsidR="00A113B8" w:rsidRPr="00A113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Carácter básico y título competencial</w:t>
            </w:r>
          </w:p>
        </w:tc>
        <w:tc>
          <w:tcPr>
            <w:tcW w:w="4665" w:type="dxa"/>
          </w:tcPr>
          <w:p w:rsidR="00A113B8" w:rsidRPr="00A113B8" w:rsidRDefault="00A113B8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A113B8" w:rsidRPr="00A113B8" w:rsidRDefault="00A113B8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A113B8" w:rsidRPr="00A113B8" w:rsidTr="004C0CE0">
        <w:tc>
          <w:tcPr>
            <w:tcW w:w="4664" w:type="dxa"/>
          </w:tcPr>
          <w:p w:rsidR="00A113B8" w:rsidRPr="00A113B8" w:rsidRDefault="003B3D1C" w:rsidP="00A113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Disposición final décima</w:t>
            </w:r>
            <w:r w:rsidR="00A113B8" w:rsidRPr="00A113B8">
              <w:rPr>
                <w:rFonts w:ascii="Arial" w:hAnsi="Arial" w:cs="Arial"/>
                <w:b/>
              </w:rPr>
              <w:t>.</w:t>
            </w:r>
            <w:r w:rsidR="00A113B8" w:rsidRPr="00A113B8">
              <w:rPr>
                <w:rFonts w:ascii="Arial" w:hAnsi="Arial" w:cs="Arial"/>
              </w:rPr>
              <w:t xml:space="preserve"> </w:t>
            </w:r>
            <w:r w:rsidR="00A113B8" w:rsidRPr="00A113B8">
              <w:rPr>
                <w:rFonts w:ascii="Arial" w:eastAsia="Calibri" w:hAnsi="Arial" w:cs="Arial"/>
                <w:bCs/>
                <w:i/>
              </w:rPr>
              <w:t>Facultad de desarrollo.</w:t>
            </w:r>
          </w:p>
        </w:tc>
        <w:tc>
          <w:tcPr>
            <w:tcW w:w="4665" w:type="dxa"/>
          </w:tcPr>
          <w:p w:rsidR="00A113B8" w:rsidRPr="00A113B8" w:rsidRDefault="00A113B8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A113B8" w:rsidRPr="00A113B8" w:rsidRDefault="00A113B8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A113B8" w:rsidRPr="00A113B8" w:rsidTr="004C0CE0">
        <w:tc>
          <w:tcPr>
            <w:tcW w:w="4664" w:type="dxa"/>
          </w:tcPr>
          <w:p w:rsidR="00A113B8" w:rsidRPr="00A113B8" w:rsidRDefault="00A113B8" w:rsidP="003B3D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i/>
              </w:rPr>
            </w:pPr>
            <w:r w:rsidRPr="00A113B8">
              <w:rPr>
                <w:rFonts w:ascii="Arial" w:hAnsi="Arial" w:cs="Arial"/>
                <w:b/>
              </w:rPr>
              <w:t xml:space="preserve">Disposición final </w:t>
            </w:r>
            <w:proofErr w:type="spellStart"/>
            <w:r w:rsidR="003B3D1C">
              <w:rPr>
                <w:rFonts w:ascii="Arial" w:hAnsi="Arial" w:cs="Arial"/>
                <w:b/>
              </w:rPr>
              <w:t>décimoprimera</w:t>
            </w:r>
            <w:proofErr w:type="spellEnd"/>
            <w:r w:rsidRPr="00A113B8">
              <w:rPr>
                <w:rFonts w:ascii="Arial" w:eastAsia="Calibri" w:hAnsi="Arial" w:cs="Arial"/>
                <w:bCs/>
                <w:i/>
              </w:rPr>
              <w:t>.</w:t>
            </w:r>
            <w:r w:rsidR="003B3D1C">
              <w:rPr>
                <w:rFonts w:ascii="Arial" w:eastAsia="Calibri" w:hAnsi="Arial" w:cs="Arial"/>
                <w:bCs/>
                <w:i/>
              </w:rPr>
              <w:t xml:space="preserve"> Entrada en vigor</w:t>
            </w:r>
          </w:p>
        </w:tc>
        <w:tc>
          <w:tcPr>
            <w:tcW w:w="4665" w:type="dxa"/>
          </w:tcPr>
          <w:p w:rsidR="00A113B8" w:rsidRPr="00A113B8" w:rsidRDefault="00A113B8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A113B8" w:rsidRPr="00A113B8" w:rsidRDefault="00A113B8" w:rsidP="004C0CE0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9D4888" w:rsidRDefault="009D4888">
      <w:bookmarkStart w:id="0" w:name="_GoBack"/>
      <w:bookmarkEnd w:id="0"/>
    </w:p>
    <w:p w:rsidR="00CF7F96" w:rsidRDefault="00CF7F96"/>
    <w:sectPr w:rsidR="00CF7F96" w:rsidSect="00CF7F9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96"/>
    <w:rsid w:val="00011B65"/>
    <w:rsid w:val="000E74D4"/>
    <w:rsid w:val="003B3D1C"/>
    <w:rsid w:val="009D4888"/>
    <w:rsid w:val="00A113B8"/>
    <w:rsid w:val="00C67B85"/>
    <w:rsid w:val="00C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22BFA-0793-4C61-99C7-0091D049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9D488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D4888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Default">
    <w:name w:val="Default"/>
    <w:rsid w:val="00A11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parrafo">
    <w:name w:val="parrafo"/>
    <w:basedOn w:val="Normal"/>
    <w:rsid w:val="00A1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Villalba Rodriguez, Teresa</dc:creator>
  <cp:keywords/>
  <dc:description/>
  <cp:lastModifiedBy>Villalba Rodriguez, Teresa</cp:lastModifiedBy>
  <cp:revision>3</cp:revision>
  <dcterms:created xsi:type="dcterms:W3CDTF">2022-06-01T13:58:00Z</dcterms:created>
  <dcterms:modified xsi:type="dcterms:W3CDTF">2022-06-08T10:14:00Z</dcterms:modified>
</cp:coreProperties>
</file>