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103" w:rsidRPr="00123F1A" w:rsidRDefault="00805103" w:rsidP="007B4E68">
      <w:pPr>
        <w:spacing w:before="240" w:after="240" w:line="240" w:lineRule="auto"/>
        <w:jc w:val="center"/>
        <w:rPr>
          <w:rFonts w:ascii="Arial" w:hAnsi="Arial" w:cs="Arial"/>
          <w:sz w:val="24"/>
          <w:szCs w:val="24"/>
        </w:rPr>
      </w:pPr>
      <w:bookmarkStart w:id="0" w:name="_GoBack"/>
      <w:r w:rsidRPr="00123F1A">
        <w:rPr>
          <w:rFonts w:ascii="Arial" w:hAnsi="Arial" w:cs="Arial"/>
          <w:sz w:val="24"/>
          <w:szCs w:val="24"/>
        </w:rPr>
        <w:t>ANEXO VI</w:t>
      </w:r>
    </w:p>
    <w:p w:rsidR="008E0E0E" w:rsidRPr="00123F1A" w:rsidRDefault="00627FE3" w:rsidP="007B4E68">
      <w:pPr>
        <w:spacing w:before="240" w:after="240" w:line="240" w:lineRule="auto"/>
        <w:jc w:val="center"/>
        <w:rPr>
          <w:rFonts w:ascii="Arial" w:hAnsi="Arial" w:cs="Arial"/>
          <w:sz w:val="24"/>
          <w:szCs w:val="24"/>
        </w:rPr>
      </w:pPr>
      <w:r w:rsidRPr="00123F1A">
        <w:rPr>
          <w:rFonts w:ascii="Arial" w:hAnsi="Arial" w:cs="Arial"/>
          <w:sz w:val="24"/>
          <w:szCs w:val="24"/>
        </w:rPr>
        <w:t>RELACIÓN DE OFERTAS SOLICITADAS Y ELEGIDAS</w:t>
      </w:r>
    </w:p>
    <w:tbl>
      <w:tblPr>
        <w:tblStyle w:val="Tablaconcuadrcula"/>
        <w:tblW w:w="14992" w:type="dxa"/>
        <w:tblLayout w:type="fixed"/>
        <w:tblLook w:val="04A0" w:firstRow="1" w:lastRow="0" w:firstColumn="1" w:lastColumn="0" w:noHBand="0" w:noVBand="1"/>
      </w:tblPr>
      <w:tblGrid>
        <w:gridCol w:w="236"/>
        <w:gridCol w:w="9937"/>
        <w:gridCol w:w="708"/>
        <w:gridCol w:w="4111"/>
      </w:tblGrid>
      <w:tr w:rsidR="009B1B1F" w:rsidRPr="004F1B61" w:rsidTr="00E93414">
        <w:trPr>
          <w:trHeight w:val="258"/>
        </w:trPr>
        <w:tc>
          <w:tcPr>
            <w:tcW w:w="14992" w:type="dxa"/>
            <w:gridSpan w:val="4"/>
            <w:tcBorders>
              <w:top w:val="single" w:sz="12" w:space="0" w:color="auto"/>
              <w:left w:val="single" w:sz="12" w:space="0" w:color="auto"/>
              <w:bottom w:val="nil"/>
              <w:right w:val="single" w:sz="12" w:space="0" w:color="auto"/>
            </w:tcBorders>
          </w:tcPr>
          <w:bookmarkEnd w:id="0"/>
          <w:p w:rsidR="009B1B1F" w:rsidRPr="00840B55" w:rsidRDefault="009B1B1F" w:rsidP="00627FE3">
            <w:pPr>
              <w:rPr>
                <w:rFonts w:ascii="Arial" w:hAnsi="Arial" w:cs="Arial"/>
                <w:sz w:val="24"/>
                <w:szCs w:val="24"/>
              </w:rPr>
            </w:pPr>
            <w:r w:rsidRPr="00840B55">
              <w:rPr>
                <w:rFonts w:ascii="Arial" w:hAnsi="Arial" w:cs="Arial"/>
                <w:sz w:val="24"/>
                <w:szCs w:val="24"/>
              </w:rPr>
              <w:t>DATOS DE LA ENTIDAD SOLICITANTE</w:t>
            </w:r>
          </w:p>
        </w:tc>
      </w:tr>
      <w:tr w:rsidR="009B1B1F" w:rsidRPr="004F1B61" w:rsidTr="00E93414">
        <w:trPr>
          <w:trHeight w:val="365"/>
        </w:trPr>
        <w:tc>
          <w:tcPr>
            <w:tcW w:w="10173" w:type="dxa"/>
            <w:gridSpan w:val="2"/>
            <w:tcBorders>
              <w:top w:val="nil"/>
              <w:left w:val="single" w:sz="12" w:space="0" w:color="auto"/>
              <w:bottom w:val="nil"/>
              <w:right w:val="nil"/>
            </w:tcBorders>
            <w:vAlign w:val="bottom"/>
          </w:tcPr>
          <w:p w:rsidR="009B1B1F" w:rsidRPr="00840B55" w:rsidRDefault="009B1B1F" w:rsidP="004F1B61">
            <w:pPr>
              <w:spacing w:before="60"/>
              <w:rPr>
                <w:rFonts w:ascii="Arial" w:hAnsi="Arial" w:cs="Arial"/>
                <w:sz w:val="24"/>
                <w:szCs w:val="24"/>
              </w:rPr>
            </w:pPr>
            <w:r w:rsidRPr="00840B55">
              <w:rPr>
                <w:rFonts w:ascii="Arial" w:hAnsi="Arial" w:cs="Arial"/>
                <w:sz w:val="24"/>
                <w:szCs w:val="24"/>
              </w:rPr>
              <w:t>Razón social</w:t>
            </w:r>
          </w:p>
        </w:tc>
        <w:tc>
          <w:tcPr>
            <w:tcW w:w="708" w:type="dxa"/>
            <w:tcBorders>
              <w:top w:val="nil"/>
              <w:left w:val="nil"/>
              <w:bottom w:val="nil"/>
              <w:right w:val="nil"/>
            </w:tcBorders>
            <w:vAlign w:val="bottom"/>
          </w:tcPr>
          <w:p w:rsidR="009B1B1F" w:rsidRPr="004F1B61" w:rsidRDefault="009B1B1F" w:rsidP="004F1B61">
            <w:pPr>
              <w:rPr>
                <w:rFonts w:ascii="Arial" w:hAnsi="Arial" w:cs="Arial"/>
                <w:sz w:val="28"/>
                <w:szCs w:val="28"/>
              </w:rPr>
            </w:pPr>
          </w:p>
        </w:tc>
        <w:tc>
          <w:tcPr>
            <w:tcW w:w="4111" w:type="dxa"/>
            <w:tcBorders>
              <w:top w:val="nil"/>
              <w:left w:val="nil"/>
              <w:bottom w:val="single" w:sz="8" w:space="0" w:color="808080" w:themeColor="background1" w:themeShade="80"/>
              <w:right w:val="single" w:sz="12" w:space="0" w:color="auto"/>
            </w:tcBorders>
            <w:vAlign w:val="bottom"/>
          </w:tcPr>
          <w:p w:rsidR="009B1B1F" w:rsidRPr="00840B55" w:rsidRDefault="009B1B1F" w:rsidP="004F1B61">
            <w:pPr>
              <w:rPr>
                <w:rFonts w:ascii="Arial" w:hAnsi="Arial" w:cs="Arial"/>
                <w:sz w:val="24"/>
                <w:szCs w:val="24"/>
              </w:rPr>
            </w:pPr>
            <w:r w:rsidRPr="00840B55">
              <w:rPr>
                <w:rFonts w:ascii="Arial" w:hAnsi="Arial" w:cs="Arial"/>
                <w:sz w:val="24"/>
                <w:szCs w:val="24"/>
              </w:rPr>
              <w:t>NIF</w:t>
            </w:r>
          </w:p>
        </w:tc>
      </w:tr>
      <w:tr w:rsidR="009B1B1F" w:rsidRPr="004F1B61" w:rsidTr="00E93414">
        <w:trPr>
          <w:trHeight w:val="124"/>
        </w:trPr>
        <w:tc>
          <w:tcPr>
            <w:tcW w:w="236" w:type="dxa"/>
            <w:tcBorders>
              <w:top w:val="nil"/>
              <w:left w:val="single" w:sz="12" w:space="0" w:color="auto"/>
              <w:bottom w:val="single" w:sz="12" w:space="0" w:color="auto"/>
              <w:right w:val="single" w:sz="4" w:space="0" w:color="808080" w:themeColor="background1" w:themeShade="80"/>
            </w:tcBorders>
          </w:tcPr>
          <w:p w:rsidR="009B1B1F" w:rsidRPr="004F1B61" w:rsidRDefault="009B1B1F" w:rsidP="009B1B1F">
            <w:pPr>
              <w:rPr>
                <w:rFonts w:ascii="Arial" w:hAnsi="Arial" w:cs="Arial"/>
                <w:sz w:val="28"/>
                <w:szCs w:val="28"/>
              </w:rPr>
            </w:pPr>
          </w:p>
        </w:tc>
        <w:tc>
          <w:tcPr>
            <w:tcW w:w="9937" w:type="dxa"/>
            <w:tcBorders>
              <w:top w:val="single" w:sz="4" w:space="0" w:color="808080" w:themeColor="background1" w:themeShade="80"/>
              <w:left w:val="single" w:sz="4" w:space="0" w:color="808080" w:themeColor="background1" w:themeShade="80"/>
              <w:bottom w:val="single" w:sz="12" w:space="0" w:color="auto"/>
              <w:right w:val="single" w:sz="4" w:space="0" w:color="808080" w:themeColor="background1" w:themeShade="80"/>
            </w:tcBorders>
          </w:tcPr>
          <w:p w:rsidR="009B1B1F" w:rsidRPr="004F1B61" w:rsidRDefault="009B1B1F" w:rsidP="00840B55">
            <w:pPr>
              <w:spacing w:before="40" w:after="40"/>
              <w:rPr>
                <w:rFonts w:ascii="Arial" w:hAnsi="Arial" w:cs="Arial"/>
                <w:sz w:val="28"/>
                <w:szCs w:val="28"/>
              </w:rPr>
            </w:pPr>
          </w:p>
        </w:tc>
        <w:tc>
          <w:tcPr>
            <w:tcW w:w="708" w:type="dxa"/>
            <w:tcBorders>
              <w:top w:val="nil"/>
              <w:left w:val="single" w:sz="4" w:space="0" w:color="808080" w:themeColor="background1" w:themeShade="80"/>
              <w:bottom w:val="single" w:sz="12" w:space="0" w:color="auto"/>
              <w:right w:val="single" w:sz="8" w:space="0" w:color="808080" w:themeColor="background1" w:themeShade="80"/>
            </w:tcBorders>
          </w:tcPr>
          <w:p w:rsidR="009B1B1F" w:rsidRPr="004F1B61" w:rsidRDefault="009B1B1F" w:rsidP="009B1B1F">
            <w:pPr>
              <w:rPr>
                <w:rFonts w:ascii="Arial" w:hAnsi="Arial" w:cs="Arial"/>
                <w:sz w:val="28"/>
                <w:szCs w:val="28"/>
              </w:rPr>
            </w:pPr>
          </w:p>
        </w:tc>
        <w:tc>
          <w:tcPr>
            <w:tcW w:w="4111" w:type="dxa"/>
            <w:tcBorders>
              <w:top w:val="single" w:sz="8" w:space="0" w:color="808080" w:themeColor="background1" w:themeShade="80"/>
              <w:left w:val="single" w:sz="8" w:space="0" w:color="808080" w:themeColor="background1" w:themeShade="80"/>
              <w:bottom w:val="single" w:sz="12" w:space="0" w:color="auto"/>
              <w:right w:val="single" w:sz="12" w:space="0" w:color="auto"/>
            </w:tcBorders>
          </w:tcPr>
          <w:p w:rsidR="009B1B1F" w:rsidRPr="004F1B61" w:rsidRDefault="009B1B1F" w:rsidP="009B1B1F">
            <w:pPr>
              <w:rPr>
                <w:rFonts w:ascii="Arial" w:hAnsi="Arial" w:cs="Arial"/>
                <w:sz w:val="28"/>
                <w:szCs w:val="28"/>
              </w:rPr>
            </w:pPr>
          </w:p>
        </w:tc>
      </w:tr>
    </w:tbl>
    <w:p w:rsidR="003C329E" w:rsidRPr="00805103" w:rsidRDefault="003C329E" w:rsidP="00805103">
      <w:pPr>
        <w:spacing w:after="0" w:line="60" w:lineRule="atLeast"/>
        <w:rPr>
          <w:rFonts w:ascii="Arial" w:hAnsi="Arial" w:cs="Arial"/>
          <w:sz w:val="2"/>
          <w:szCs w:val="2"/>
        </w:rPr>
      </w:pPr>
    </w:p>
    <w:tbl>
      <w:tblPr>
        <w:tblStyle w:val="Tablaconcuadrcula"/>
        <w:tblW w:w="14992" w:type="dxa"/>
        <w:tblLayout w:type="fixed"/>
        <w:tblLook w:val="04A0" w:firstRow="1" w:lastRow="0" w:firstColumn="1" w:lastColumn="0" w:noHBand="0" w:noVBand="1"/>
      </w:tblPr>
      <w:tblGrid>
        <w:gridCol w:w="1668"/>
        <w:gridCol w:w="1417"/>
        <w:gridCol w:w="3402"/>
        <w:gridCol w:w="1418"/>
        <w:gridCol w:w="2976"/>
        <w:gridCol w:w="1418"/>
        <w:gridCol w:w="1417"/>
        <w:gridCol w:w="1276"/>
      </w:tblGrid>
      <w:tr w:rsidR="003C329E" w:rsidRPr="004F1B61" w:rsidTr="003C329E">
        <w:trPr>
          <w:trHeight w:val="64"/>
        </w:trPr>
        <w:tc>
          <w:tcPr>
            <w:tcW w:w="14992" w:type="dxa"/>
            <w:gridSpan w:val="8"/>
            <w:vAlign w:val="center"/>
          </w:tcPr>
          <w:p w:rsidR="003C329E" w:rsidRPr="004F1B61" w:rsidRDefault="00201917" w:rsidP="00CB2873">
            <w:pPr>
              <w:spacing w:before="80" w:after="20"/>
              <w:rPr>
                <w:rFonts w:ascii="Arial" w:hAnsi="Arial" w:cs="Arial"/>
                <w:sz w:val="20"/>
                <w:szCs w:val="20"/>
              </w:rPr>
            </w:pPr>
            <w:r w:rsidRPr="00201917">
              <w:rPr>
                <w:rFonts w:ascii="Arial" w:hAnsi="Arial" w:cs="Arial"/>
                <w:sz w:val="20"/>
                <w:szCs w:val="20"/>
              </w:rPr>
              <w:t>Nombre del Programa de demostración e información:</w:t>
            </w:r>
          </w:p>
        </w:tc>
      </w:tr>
      <w:tr w:rsidR="003C329E" w:rsidRPr="004F1B61" w:rsidTr="003C329E">
        <w:trPr>
          <w:trHeight w:val="64"/>
        </w:trPr>
        <w:tc>
          <w:tcPr>
            <w:tcW w:w="1668" w:type="dxa"/>
            <w:vMerge w:val="restart"/>
            <w:tcBorders>
              <w:right w:val="single" w:sz="4" w:space="0" w:color="auto"/>
            </w:tcBorders>
            <w:vAlign w:val="center"/>
          </w:tcPr>
          <w:p w:rsidR="003C329E" w:rsidRPr="004F1B61" w:rsidRDefault="003C329E" w:rsidP="00627FE3">
            <w:pPr>
              <w:spacing w:before="60" w:after="60"/>
              <w:jc w:val="center"/>
              <w:rPr>
                <w:rFonts w:ascii="Arial" w:hAnsi="Arial" w:cs="Arial"/>
                <w:sz w:val="20"/>
                <w:szCs w:val="20"/>
              </w:rPr>
            </w:pPr>
            <w:r>
              <w:rPr>
                <w:rFonts w:ascii="Arial" w:hAnsi="Arial" w:cs="Arial"/>
                <w:sz w:val="20"/>
                <w:szCs w:val="20"/>
              </w:rPr>
              <w:t>Concepto de gasto</w:t>
            </w:r>
          </w:p>
        </w:tc>
        <w:tc>
          <w:tcPr>
            <w:tcW w:w="1417" w:type="dxa"/>
            <w:vMerge w:val="restart"/>
            <w:tcBorders>
              <w:right w:val="single" w:sz="4" w:space="0" w:color="auto"/>
            </w:tcBorders>
          </w:tcPr>
          <w:p w:rsidR="003C329E" w:rsidRDefault="003C329E" w:rsidP="003C329E">
            <w:pPr>
              <w:spacing w:before="60" w:after="60"/>
              <w:jc w:val="center"/>
              <w:rPr>
                <w:rFonts w:ascii="Arial" w:hAnsi="Arial" w:cs="Arial"/>
                <w:sz w:val="20"/>
                <w:szCs w:val="20"/>
              </w:rPr>
            </w:pPr>
          </w:p>
          <w:p w:rsidR="003C329E" w:rsidRPr="004F1B61" w:rsidRDefault="00CB2873" w:rsidP="003C329E">
            <w:pPr>
              <w:spacing w:before="60" w:after="60"/>
              <w:jc w:val="center"/>
              <w:rPr>
                <w:rFonts w:ascii="Arial" w:hAnsi="Arial" w:cs="Arial"/>
                <w:sz w:val="20"/>
                <w:szCs w:val="20"/>
              </w:rPr>
            </w:pPr>
            <w:r>
              <w:rPr>
                <w:rFonts w:ascii="Arial" w:hAnsi="Arial" w:cs="Arial"/>
                <w:sz w:val="20"/>
                <w:szCs w:val="20"/>
              </w:rPr>
              <w:t>Modalidad y a</w:t>
            </w:r>
            <w:r w:rsidR="003C329E">
              <w:rPr>
                <w:rFonts w:ascii="Arial" w:hAnsi="Arial" w:cs="Arial"/>
                <w:sz w:val="20"/>
                <w:szCs w:val="20"/>
              </w:rPr>
              <w:t>ctuación para la que se requiere</w:t>
            </w:r>
          </w:p>
        </w:tc>
        <w:tc>
          <w:tcPr>
            <w:tcW w:w="4820" w:type="dxa"/>
            <w:gridSpan w:val="2"/>
            <w:tcBorders>
              <w:left w:val="single" w:sz="4" w:space="0" w:color="auto"/>
              <w:right w:val="single" w:sz="4" w:space="0" w:color="auto"/>
            </w:tcBorders>
            <w:vAlign w:val="center"/>
          </w:tcPr>
          <w:p w:rsidR="003C329E" w:rsidRPr="004F1B61" w:rsidRDefault="003C329E" w:rsidP="00E577E9">
            <w:pPr>
              <w:spacing w:before="120" w:after="120"/>
              <w:jc w:val="center"/>
              <w:rPr>
                <w:rFonts w:ascii="Arial" w:hAnsi="Arial" w:cs="Arial"/>
                <w:sz w:val="20"/>
                <w:szCs w:val="20"/>
              </w:rPr>
            </w:pPr>
            <w:r w:rsidRPr="004F1B61">
              <w:rPr>
                <w:rFonts w:ascii="Arial" w:hAnsi="Arial" w:cs="Arial"/>
                <w:sz w:val="20"/>
                <w:szCs w:val="20"/>
              </w:rPr>
              <w:t>Ofertas solicitadas</w:t>
            </w:r>
          </w:p>
        </w:tc>
        <w:tc>
          <w:tcPr>
            <w:tcW w:w="7087" w:type="dxa"/>
            <w:gridSpan w:val="4"/>
            <w:tcBorders>
              <w:left w:val="single" w:sz="4" w:space="0" w:color="auto"/>
            </w:tcBorders>
            <w:vAlign w:val="center"/>
          </w:tcPr>
          <w:p w:rsidR="003C329E" w:rsidRPr="004F1B61" w:rsidRDefault="003C329E" w:rsidP="004F1B61">
            <w:pPr>
              <w:spacing w:before="80" w:after="20"/>
              <w:jc w:val="center"/>
              <w:rPr>
                <w:rFonts w:ascii="Arial" w:hAnsi="Arial" w:cs="Arial"/>
                <w:sz w:val="20"/>
                <w:szCs w:val="20"/>
              </w:rPr>
            </w:pPr>
            <w:r w:rsidRPr="004F1B61">
              <w:rPr>
                <w:rFonts w:ascii="Arial" w:hAnsi="Arial" w:cs="Arial"/>
                <w:sz w:val="20"/>
                <w:szCs w:val="20"/>
              </w:rPr>
              <w:t>Ofertas elegidas</w:t>
            </w:r>
          </w:p>
        </w:tc>
      </w:tr>
      <w:tr w:rsidR="003C329E" w:rsidRPr="004F1B61" w:rsidTr="003C329E">
        <w:trPr>
          <w:trHeight w:val="980"/>
        </w:trPr>
        <w:tc>
          <w:tcPr>
            <w:tcW w:w="1668" w:type="dxa"/>
            <w:vMerge/>
            <w:tcBorders>
              <w:right w:val="single" w:sz="4" w:space="0" w:color="auto"/>
            </w:tcBorders>
            <w:vAlign w:val="center"/>
          </w:tcPr>
          <w:p w:rsidR="003C329E" w:rsidRPr="004F1B61" w:rsidRDefault="003C329E" w:rsidP="00175751">
            <w:pPr>
              <w:spacing w:before="60" w:after="60"/>
              <w:jc w:val="center"/>
              <w:rPr>
                <w:rFonts w:ascii="Arial" w:hAnsi="Arial" w:cs="Arial"/>
                <w:sz w:val="20"/>
                <w:szCs w:val="20"/>
              </w:rPr>
            </w:pPr>
          </w:p>
        </w:tc>
        <w:tc>
          <w:tcPr>
            <w:tcW w:w="1417" w:type="dxa"/>
            <w:vMerge/>
            <w:tcBorders>
              <w:right w:val="single" w:sz="4" w:space="0" w:color="auto"/>
            </w:tcBorders>
          </w:tcPr>
          <w:p w:rsidR="003C329E" w:rsidRPr="004F1B61" w:rsidRDefault="003C329E" w:rsidP="00175751">
            <w:pPr>
              <w:spacing w:before="60" w:after="60"/>
              <w:jc w:val="center"/>
              <w:rPr>
                <w:rFonts w:ascii="Arial" w:hAnsi="Arial" w:cs="Arial"/>
                <w:sz w:val="20"/>
                <w:szCs w:val="20"/>
              </w:rPr>
            </w:pPr>
          </w:p>
        </w:tc>
        <w:tc>
          <w:tcPr>
            <w:tcW w:w="3402" w:type="dxa"/>
            <w:tcBorders>
              <w:left w:val="single" w:sz="4" w:space="0" w:color="auto"/>
            </w:tcBorders>
            <w:vAlign w:val="center"/>
          </w:tcPr>
          <w:p w:rsidR="003C329E" w:rsidRPr="004F1B61" w:rsidRDefault="003C329E" w:rsidP="00175751">
            <w:pPr>
              <w:spacing w:before="60" w:after="60"/>
              <w:jc w:val="center"/>
              <w:rPr>
                <w:rFonts w:ascii="Arial" w:hAnsi="Arial" w:cs="Arial"/>
                <w:sz w:val="20"/>
                <w:szCs w:val="20"/>
              </w:rPr>
            </w:pPr>
            <w:r w:rsidRPr="004F1B61">
              <w:rPr>
                <w:rFonts w:ascii="Arial" w:hAnsi="Arial" w:cs="Arial"/>
                <w:sz w:val="20"/>
                <w:szCs w:val="20"/>
              </w:rPr>
              <w:t>Proveedor</w:t>
            </w:r>
          </w:p>
        </w:tc>
        <w:tc>
          <w:tcPr>
            <w:tcW w:w="1418" w:type="dxa"/>
            <w:vAlign w:val="center"/>
          </w:tcPr>
          <w:p w:rsidR="003C329E" w:rsidRPr="004F1B61" w:rsidRDefault="003C329E" w:rsidP="00E577E9">
            <w:pPr>
              <w:spacing w:before="60" w:after="60"/>
              <w:jc w:val="center"/>
              <w:rPr>
                <w:rFonts w:ascii="Arial" w:hAnsi="Arial" w:cs="Arial"/>
                <w:sz w:val="20"/>
                <w:szCs w:val="20"/>
              </w:rPr>
            </w:pPr>
            <w:r w:rsidRPr="004F1B61">
              <w:rPr>
                <w:rFonts w:ascii="Arial" w:hAnsi="Arial" w:cs="Arial"/>
                <w:sz w:val="20"/>
                <w:szCs w:val="20"/>
              </w:rPr>
              <w:t>Importe</w:t>
            </w:r>
            <w:r>
              <w:rPr>
                <w:rFonts w:ascii="Arial" w:hAnsi="Arial" w:cs="Arial"/>
                <w:sz w:val="20"/>
                <w:szCs w:val="20"/>
              </w:rPr>
              <w:t xml:space="preserve"> </w:t>
            </w:r>
            <w:r>
              <w:rPr>
                <w:rFonts w:ascii="Arial" w:hAnsi="Arial" w:cs="Arial"/>
                <w:sz w:val="20"/>
                <w:szCs w:val="20"/>
                <w:vertAlign w:val="superscript"/>
              </w:rPr>
              <w:t>3</w:t>
            </w:r>
            <w:r w:rsidRPr="004F1B61">
              <w:rPr>
                <w:rFonts w:ascii="Arial" w:hAnsi="Arial" w:cs="Arial"/>
                <w:sz w:val="20"/>
                <w:szCs w:val="20"/>
              </w:rPr>
              <w:t xml:space="preserve"> </w:t>
            </w:r>
            <w:r>
              <w:rPr>
                <w:rFonts w:ascii="Arial" w:hAnsi="Arial" w:cs="Arial"/>
                <w:sz w:val="20"/>
                <w:szCs w:val="20"/>
              </w:rPr>
              <w:t>(€)</w:t>
            </w:r>
          </w:p>
        </w:tc>
        <w:tc>
          <w:tcPr>
            <w:tcW w:w="2976" w:type="dxa"/>
            <w:vAlign w:val="center"/>
          </w:tcPr>
          <w:p w:rsidR="003C329E" w:rsidRPr="004F1B61" w:rsidRDefault="003C329E" w:rsidP="00175751">
            <w:pPr>
              <w:spacing w:before="60" w:after="60"/>
              <w:jc w:val="center"/>
              <w:rPr>
                <w:rFonts w:ascii="Arial" w:hAnsi="Arial" w:cs="Arial"/>
                <w:sz w:val="20"/>
                <w:szCs w:val="20"/>
              </w:rPr>
            </w:pPr>
            <w:r w:rsidRPr="004F1B61">
              <w:rPr>
                <w:rFonts w:ascii="Arial" w:hAnsi="Arial" w:cs="Arial"/>
                <w:sz w:val="20"/>
                <w:szCs w:val="20"/>
              </w:rPr>
              <w:t>Proveedor</w:t>
            </w:r>
          </w:p>
        </w:tc>
        <w:tc>
          <w:tcPr>
            <w:tcW w:w="1418" w:type="dxa"/>
            <w:vAlign w:val="center"/>
          </w:tcPr>
          <w:p w:rsidR="003C329E" w:rsidRPr="004F1B61" w:rsidRDefault="003C329E" w:rsidP="00E63EE6">
            <w:pPr>
              <w:spacing w:before="60"/>
              <w:jc w:val="center"/>
              <w:rPr>
                <w:rFonts w:ascii="Arial" w:hAnsi="Arial" w:cs="Arial"/>
                <w:sz w:val="20"/>
                <w:szCs w:val="20"/>
              </w:rPr>
            </w:pPr>
            <w:r w:rsidRPr="004F1B61">
              <w:rPr>
                <w:rFonts w:ascii="Arial" w:hAnsi="Arial" w:cs="Arial"/>
                <w:sz w:val="20"/>
                <w:szCs w:val="20"/>
              </w:rPr>
              <w:t>Importe</w:t>
            </w:r>
            <w:r>
              <w:rPr>
                <w:rFonts w:ascii="Arial" w:hAnsi="Arial" w:cs="Arial"/>
                <w:sz w:val="20"/>
                <w:szCs w:val="20"/>
              </w:rPr>
              <w:t xml:space="preserve"> </w:t>
            </w:r>
            <w:r>
              <w:rPr>
                <w:rFonts w:ascii="Arial" w:hAnsi="Arial" w:cs="Arial"/>
                <w:sz w:val="20"/>
                <w:szCs w:val="20"/>
                <w:vertAlign w:val="superscript"/>
              </w:rPr>
              <w:t>3</w:t>
            </w:r>
            <w:r>
              <w:rPr>
                <w:rFonts w:ascii="Arial" w:hAnsi="Arial" w:cs="Arial"/>
                <w:sz w:val="20"/>
                <w:szCs w:val="20"/>
              </w:rPr>
              <w:t xml:space="preserve"> (€)</w:t>
            </w:r>
          </w:p>
        </w:tc>
        <w:tc>
          <w:tcPr>
            <w:tcW w:w="1417" w:type="dxa"/>
            <w:vAlign w:val="center"/>
          </w:tcPr>
          <w:p w:rsidR="003C329E" w:rsidRPr="004F1B61" w:rsidRDefault="003C329E" w:rsidP="00627FE3">
            <w:pPr>
              <w:spacing w:before="60" w:after="60"/>
              <w:jc w:val="center"/>
              <w:rPr>
                <w:rFonts w:ascii="Arial" w:hAnsi="Arial" w:cs="Arial"/>
                <w:sz w:val="20"/>
                <w:szCs w:val="20"/>
              </w:rPr>
            </w:pPr>
            <w:r w:rsidRPr="004F1B61">
              <w:rPr>
                <w:rFonts w:ascii="Arial" w:hAnsi="Arial" w:cs="Arial"/>
                <w:sz w:val="20"/>
                <w:szCs w:val="20"/>
              </w:rPr>
              <w:t>Criterio de selección</w:t>
            </w:r>
            <w:r w:rsidRPr="004F1B61">
              <w:rPr>
                <w:rFonts w:ascii="Arial" w:hAnsi="Arial" w:cs="Arial"/>
                <w:sz w:val="20"/>
                <w:szCs w:val="20"/>
                <w:vertAlign w:val="superscript"/>
              </w:rPr>
              <w:t>1</w:t>
            </w:r>
          </w:p>
        </w:tc>
        <w:tc>
          <w:tcPr>
            <w:tcW w:w="1276" w:type="dxa"/>
            <w:vAlign w:val="center"/>
          </w:tcPr>
          <w:p w:rsidR="003C329E" w:rsidRPr="004F1B61" w:rsidRDefault="003C329E" w:rsidP="00FE0E8F">
            <w:pPr>
              <w:spacing w:before="40"/>
              <w:jc w:val="center"/>
              <w:rPr>
                <w:rFonts w:ascii="Arial" w:hAnsi="Arial" w:cs="Arial"/>
                <w:sz w:val="20"/>
                <w:szCs w:val="20"/>
              </w:rPr>
            </w:pPr>
            <w:r w:rsidRPr="004F1B61">
              <w:rPr>
                <w:rFonts w:ascii="Arial" w:hAnsi="Arial" w:cs="Arial"/>
                <w:sz w:val="20"/>
                <w:szCs w:val="20"/>
              </w:rPr>
              <w:t>Se adjunta memoria</w:t>
            </w:r>
            <w:r w:rsidRPr="004F1B61">
              <w:rPr>
                <w:rFonts w:ascii="Arial" w:hAnsi="Arial" w:cs="Arial"/>
                <w:sz w:val="20"/>
                <w:szCs w:val="20"/>
                <w:vertAlign w:val="superscript"/>
              </w:rPr>
              <w:t>2</w:t>
            </w:r>
          </w:p>
          <w:p w:rsidR="003C329E" w:rsidRPr="004F1B61" w:rsidRDefault="003C329E" w:rsidP="00627FE3">
            <w:pPr>
              <w:spacing w:after="20"/>
              <w:jc w:val="center"/>
              <w:rPr>
                <w:rFonts w:ascii="Arial" w:hAnsi="Arial" w:cs="Arial"/>
                <w:sz w:val="20"/>
                <w:szCs w:val="20"/>
              </w:rPr>
            </w:pPr>
            <w:r w:rsidRPr="004F1B61">
              <w:rPr>
                <w:rFonts w:ascii="Arial" w:hAnsi="Arial" w:cs="Arial"/>
                <w:sz w:val="20"/>
                <w:szCs w:val="20"/>
              </w:rPr>
              <w:t>SI/NO</w:t>
            </w:r>
          </w:p>
        </w:tc>
      </w:tr>
      <w:tr w:rsidR="003C329E" w:rsidRPr="004F1B61" w:rsidTr="003C329E">
        <w:trPr>
          <w:trHeight w:val="227"/>
        </w:trPr>
        <w:tc>
          <w:tcPr>
            <w:tcW w:w="1668" w:type="dxa"/>
            <w:vMerge w:val="restart"/>
            <w:vAlign w:val="center"/>
          </w:tcPr>
          <w:p w:rsidR="003C329E" w:rsidRPr="004F1B61" w:rsidRDefault="003C329E" w:rsidP="00AF0BF3">
            <w:pPr>
              <w:spacing w:beforeLines="20" w:before="48" w:afterLines="20" w:after="48"/>
              <w:rPr>
                <w:rFonts w:ascii="Arial" w:hAnsi="Arial" w:cs="Arial"/>
              </w:rPr>
            </w:pPr>
          </w:p>
        </w:tc>
        <w:tc>
          <w:tcPr>
            <w:tcW w:w="1417" w:type="dxa"/>
            <w:vMerge w:val="restart"/>
          </w:tcPr>
          <w:p w:rsidR="003C329E" w:rsidRPr="004F1B61" w:rsidRDefault="003C329E" w:rsidP="00FE0E8F">
            <w:pPr>
              <w:spacing w:beforeLines="30" w:before="72" w:afterLines="30" w:after="72"/>
              <w:rPr>
                <w:rFonts w:ascii="Arial" w:hAnsi="Arial" w:cs="Arial"/>
              </w:rPr>
            </w:pPr>
          </w:p>
        </w:tc>
        <w:tc>
          <w:tcPr>
            <w:tcW w:w="3402" w:type="dxa"/>
            <w:vAlign w:val="center"/>
          </w:tcPr>
          <w:p w:rsidR="003C329E" w:rsidRPr="004F1B61" w:rsidRDefault="003C329E" w:rsidP="00FE0E8F">
            <w:pPr>
              <w:spacing w:beforeLines="30" w:before="72" w:afterLines="30" w:after="72"/>
              <w:rPr>
                <w:rFonts w:ascii="Arial" w:hAnsi="Arial" w:cs="Arial"/>
              </w:rPr>
            </w:pPr>
          </w:p>
        </w:tc>
        <w:tc>
          <w:tcPr>
            <w:tcW w:w="1418" w:type="dxa"/>
            <w:vAlign w:val="center"/>
          </w:tcPr>
          <w:p w:rsidR="003C329E" w:rsidRPr="004F1B61" w:rsidRDefault="003C329E" w:rsidP="00FE0E8F">
            <w:pPr>
              <w:spacing w:beforeLines="30" w:before="72" w:afterLines="30" w:after="72"/>
              <w:rPr>
                <w:rFonts w:ascii="Arial" w:hAnsi="Arial" w:cs="Arial"/>
              </w:rPr>
            </w:pPr>
          </w:p>
        </w:tc>
        <w:tc>
          <w:tcPr>
            <w:tcW w:w="2976" w:type="dxa"/>
            <w:vMerge w:val="restart"/>
            <w:vAlign w:val="center"/>
          </w:tcPr>
          <w:p w:rsidR="003C329E" w:rsidRPr="004F1B61" w:rsidRDefault="003C329E" w:rsidP="00AF0BF3">
            <w:pPr>
              <w:spacing w:beforeLines="20" w:before="48" w:afterLines="20" w:after="48"/>
              <w:rPr>
                <w:rFonts w:ascii="Arial" w:hAnsi="Arial" w:cs="Arial"/>
              </w:rPr>
            </w:pPr>
          </w:p>
        </w:tc>
        <w:tc>
          <w:tcPr>
            <w:tcW w:w="1418" w:type="dxa"/>
            <w:vMerge w:val="restart"/>
            <w:vAlign w:val="center"/>
          </w:tcPr>
          <w:p w:rsidR="003C329E" w:rsidRPr="004F1B61" w:rsidRDefault="003C329E" w:rsidP="00AF0BF3">
            <w:pPr>
              <w:spacing w:beforeLines="20" w:before="48" w:afterLines="20" w:after="48"/>
              <w:rPr>
                <w:rFonts w:ascii="Arial" w:hAnsi="Arial" w:cs="Arial"/>
              </w:rPr>
            </w:pPr>
          </w:p>
        </w:tc>
        <w:tc>
          <w:tcPr>
            <w:tcW w:w="1417" w:type="dxa"/>
            <w:vMerge w:val="restart"/>
            <w:vAlign w:val="center"/>
          </w:tcPr>
          <w:p w:rsidR="003C329E" w:rsidRPr="004F1B61" w:rsidRDefault="003C329E" w:rsidP="00AF0BF3">
            <w:pPr>
              <w:spacing w:beforeLines="20" w:before="48" w:afterLines="20" w:after="48"/>
              <w:rPr>
                <w:rFonts w:ascii="Arial" w:hAnsi="Arial" w:cs="Arial"/>
              </w:rPr>
            </w:pPr>
          </w:p>
        </w:tc>
        <w:tc>
          <w:tcPr>
            <w:tcW w:w="1276" w:type="dxa"/>
            <w:vMerge w:val="restart"/>
            <w:vAlign w:val="center"/>
          </w:tcPr>
          <w:p w:rsidR="003C329E" w:rsidRPr="004F1B61" w:rsidRDefault="003C329E" w:rsidP="00AF0BF3">
            <w:pPr>
              <w:spacing w:beforeLines="20" w:before="48" w:afterLines="20" w:after="48"/>
              <w:rPr>
                <w:rFonts w:ascii="Arial" w:hAnsi="Arial" w:cs="Arial"/>
              </w:rPr>
            </w:pPr>
          </w:p>
        </w:tc>
      </w:tr>
      <w:tr w:rsidR="003C329E" w:rsidRPr="004F1B61" w:rsidTr="003C329E">
        <w:trPr>
          <w:trHeight w:val="232"/>
        </w:trPr>
        <w:tc>
          <w:tcPr>
            <w:tcW w:w="1668" w:type="dxa"/>
            <w:vMerge/>
            <w:vAlign w:val="center"/>
          </w:tcPr>
          <w:p w:rsidR="003C329E" w:rsidRPr="004F1B61" w:rsidRDefault="003C329E" w:rsidP="00AF0BF3">
            <w:pPr>
              <w:spacing w:beforeLines="20" w:before="48" w:afterLines="20" w:after="48"/>
              <w:rPr>
                <w:rFonts w:ascii="Arial" w:hAnsi="Arial" w:cs="Arial"/>
              </w:rPr>
            </w:pPr>
          </w:p>
        </w:tc>
        <w:tc>
          <w:tcPr>
            <w:tcW w:w="1417" w:type="dxa"/>
            <w:vMerge/>
          </w:tcPr>
          <w:p w:rsidR="003C329E" w:rsidRPr="004F1B61" w:rsidRDefault="003C329E" w:rsidP="00FE0E8F">
            <w:pPr>
              <w:spacing w:beforeLines="30" w:before="72" w:afterLines="30" w:after="72"/>
              <w:rPr>
                <w:rFonts w:ascii="Arial" w:hAnsi="Arial" w:cs="Arial"/>
              </w:rPr>
            </w:pPr>
          </w:p>
        </w:tc>
        <w:tc>
          <w:tcPr>
            <w:tcW w:w="3402" w:type="dxa"/>
            <w:vAlign w:val="center"/>
          </w:tcPr>
          <w:p w:rsidR="003C329E" w:rsidRPr="004F1B61" w:rsidRDefault="003C329E" w:rsidP="00FE0E8F">
            <w:pPr>
              <w:spacing w:beforeLines="30" w:before="72" w:afterLines="30" w:after="72"/>
              <w:rPr>
                <w:rFonts w:ascii="Arial" w:hAnsi="Arial" w:cs="Arial"/>
              </w:rPr>
            </w:pPr>
          </w:p>
        </w:tc>
        <w:tc>
          <w:tcPr>
            <w:tcW w:w="1418" w:type="dxa"/>
            <w:vAlign w:val="center"/>
          </w:tcPr>
          <w:p w:rsidR="003C329E" w:rsidRPr="004F1B61" w:rsidRDefault="003C329E" w:rsidP="00FE0E8F">
            <w:pPr>
              <w:spacing w:beforeLines="30" w:before="72" w:afterLines="30" w:after="72"/>
              <w:rPr>
                <w:rFonts w:ascii="Arial" w:hAnsi="Arial" w:cs="Arial"/>
              </w:rPr>
            </w:pPr>
          </w:p>
        </w:tc>
        <w:tc>
          <w:tcPr>
            <w:tcW w:w="2976" w:type="dxa"/>
            <w:vMerge/>
            <w:vAlign w:val="center"/>
          </w:tcPr>
          <w:p w:rsidR="003C329E" w:rsidRPr="004F1B61" w:rsidRDefault="003C329E" w:rsidP="00AF0BF3">
            <w:pPr>
              <w:spacing w:beforeLines="20" w:before="48" w:afterLines="20" w:after="48"/>
              <w:rPr>
                <w:rFonts w:ascii="Arial" w:hAnsi="Arial" w:cs="Arial"/>
              </w:rPr>
            </w:pPr>
          </w:p>
        </w:tc>
        <w:tc>
          <w:tcPr>
            <w:tcW w:w="1418" w:type="dxa"/>
            <w:vMerge/>
            <w:vAlign w:val="center"/>
          </w:tcPr>
          <w:p w:rsidR="003C329E" w:rsidRPr="004F1B61" w:rsidRDefault="003C329E" w:rsidP="00AF0BF3">
            <w:pPr>
              <w:spacing w:beforeLines="20" w:before="48" w:afterLines="20" w:after="48"/>
              <w:rPr>
                <w:rFonts w:ascii="Arial" w:hAnsi="Arial" w:cs="Arial"/>
              </w:rPr>
            </w:pPr>
          </w:p>
        </w:tc>
        <w:tc>
          <w:tcPr>
            <w:tcW w:w="1417" w:type="dxa"/>
            <w:vMerge/>
            <w:vAlign w:val="center"/>
          </w:tcPr>
          <w:p w:rsidR="003C329E" w:rsidRPr="004F1B61" w:rsidRDefault="003C329E" w:rsidP="00AF0BF3">
            <w:pPr>
              <w:spacing w:beforeLines="20" w:before="48" w:afterLines="20" w:after="48"/>
              <w:rPr>
                <w:rFonts w:ascii="Arial" w:hAnsi="Arial" w:cs="Arial"/>
              </w:rPr>
            </w:pPr>
          </w:p>
        </w:tc>
        <w:tc>
          <w:tcPr>
            <w:tcW w:w="1276" w:type="dxa"/>
            <w:vMerge/>
            <w:vAlign w:val="center"/>
          </w:tcPr>
          <w:p w:rsidR="003C329E" w:rsidRPr="004F1B61" w:rsidRDefault="003C329E" w:rsidP="00AF0BF3">
            <w:pPr>
              <w:spacing w:beforeLines="20" w:before="48" w:afterLines="20" w:after="48"/>
              <w:rPr>
                <w:rFonts w:ascii="Arial" w:hAnsi="Arial" w:cs="Arial"/>
              </w:rPr>
            </w:pPr>
          </w:p>
        </w:tc>
      </w:tr>
      <w:tr w:rsidR="003C329E" w:rsidRPr="004F1B61" w:rsidTr="003C329E">
        <w:trPr>
          <w:trHeight w:val="79"/>
        </w:trPr>
        <w:tc>
          <w:tcPr>
            <w:tcW w:w="1668" w:type="dxa"/>
            <w:vMerge/>
            <w:vAlign w:val="center"/>
          </w:tcPr>
          <w:p w:rsidR="003C329E" w:rsidRPr="004F1B61" w:rsidRDefault="003C329E" w:rsidP="00AF0BF3">
            <w:pPr>
              <w:spacing w:beforeLines="20" w:before="48" w:afterLines="20" w:after="48"/>
              <w:rPr>
                <w:rFonts w:ascii="Arial" w:hAnsi="Arial" w:cs="Arial"/>
              </w:rPr>
            </w:pPr>
          </w:p>
        </w:tc>
        <w:tc>
          <w:tcPr>
            <w:tcW w:w="1417" w:type="dxa"/>
            <w:vMerge/>
          </w:tcPr>
          <w:p w:rsidR="003C329E" w:rsidRPr="004F1B61" w:rsidRDefault="003C329E" w:rsidP="00FE0E8F">
            <w:pPr>
              <w:spacing w:beforeLines="30" w:before="72" w:afterLines="30" w:after="72"/>
              <w:rPr>
                <w:rFonts w:ascii="Arial" w:hAnsi="Arial" w:cs="Arial"/>
              </w:rPr>
            </w:pPr>
          </w:p>
        </w:tc>
        <w:tc>
          <w:tcPr>
            <w:tcW w:w="3402" w:type="dxa"/>
            <w:vAlign w:val="center"/>
          </w:tcPr>
          <w:p w:rsidR="003C329E" w:rsidRPr="004F1B61" w:rsidRDefault="003C329E" w:rsidP="00FE0E8F">
            <w:pPr>
              <w:spacing w:beforeLines="30" w:before="72" w:afterLines="30" w:after="72"/>
              <w:rPr>
                <w:rFonts w:ascii="Arial" w:hAnsi="Arial" w:cs="Arial"/>
              </w:rPr>
            </w:pPr>
          </w:p>
        </w:tc>
        <w:tc>
          <w:tcPr>
            <w:tcW w:w="1418" w:type="dxa"/>
            <w:vAlign w:val="center"/>
          </w:tcPr>
          <w:p w:rsidR="003C329E" w:rsidRPr="004F1B61" w:rsidRDefault="003C329E" w:rsidP="00FE0E8F">
            <w:pPr>
              <w:spacing w:beforeLines="30" w:before="72" w:afterLines="30" w:after="72"/>
              <w:rPr>
                <w:rFonts w:ascii="Arial" w:hAnsi="Arial" w:cs="Arial"/>
              </w:rPr>
            </w:pPr>
          </w:p>
        </w:tc>
        <w:tc>
          <w:tcPr>
            <w:tcW w:w="2976" w:type="dxa"/>
            <w:vMerge/>
            <w:vAlign w:val="center"/>
          </w:tcPr>
          <w:p w:rsidR="003C329E" w:rsidRPr="004F1B61" w:rsidRDefault="003C329E" w:rsidP="00AF0BF3">
            <w:pPr>
              <w:spacing w:beforeLines="20" w:before="48" w:afterLines="20" w:after="48"/>
              <w:rPr>
                <w:rFonts w:ascii="Arial" w:hAnsi="Arial" w:cs="Arial"/>
              </w:rPr>
            </w:pPr>
          </w:p>
        </w:tc>
        <w:tc>
          <w:tcPr>
            <w:tcW w:w="1418" w:type="dxa"/>
            <w:vMerge/>
            <w:vAlign w:val="center"/>
          </w:tcPr>
          <w:p w:rsidR="003C329E" w:rsidRPr="004F1B61" w:rsidRDefault="003C329E" w:rsidP="00AF0BF3">
            <w:pPr>
              <w:spacing w:beforeLines="20" w:before="48" w:afterLines="20" w:after="48"/>
              <w:rPr>
                <w:rFonts w:ascii="Arial" w:hAnsi="Arial" w:cs="Arial"/>
              </w:rPr>
            </w:pPr>
          </w:p>
        </w:tc>
        <w:tc>
          <w:tcPr>
            <w:tcW w:w="1417" w:type="dxa"/>
            <w:vMerge/>
            <w:vAlign w:val="center"/>
          </w:tcPr>
          <w:p w:rsidR="003C329E" w:rsidRPr="004F1B61" w:rsidRDefault="003C329E" w:rsidP="00AF0BF3">
            <w:pPr>
              <w:spacing w:beforeLines="20" w:before="48" w:afterLines="20" w:after="48"/>
              <w:rPr>
                <w:rFonts w:ascii="Arial" w:hAnsi="Arial" w:cs="Arial"/>
              </w:rPr>
            </w:pPr>
          </w:p>
        </w:tc>
        <w:tc>
          <w:tcPr>
            <w:tcW w:w="1276" w:type="dxa"/>
            <w:vMerge/>
            <w:vAlign w:val="center"/>
          </w:tcPr>
          <w:p w:rsidR="003C329E" w:rsidRPr="004F1B61" w:rsidRDefault="003C329E" w:rsidP="00AF0BF3">
            <w:pPr>
              <w:spacing w:beforeLines="20" w:before="48" w:afterLines="20" w:after="48"/>
              <w:rPr>
                <w:rFonts w:ascii="Arial" w:hAnsi="Arial" w:cs="Arial"/>
              </w:rPr>
            </w:pPr>
          </w:p>
        </w:tc>
      </w:tr>
      <w:tr w:rsidR="003C329E" w:rsidRPr="004F1B61" w:rsidTr="003C329E">
        <w:trPr>
          <w:trHeight w:val="79"/>
        </w:trPr>
        <w:tc>
          <w:tcPr>
            <w:tcW w:w="1668" w:type="dxa"/>
            <w:vMerge w:val="restart"/>
            <w:vAlign w:val="center"/>
          </w:tcPr>
          <w:p w:rsidR="003C329E" w:rsidRPr="004F1B61" w:rsidRDefault="003C329E" w:rsidP="00AF0BF3">
            <w:pPr>
              <w:spacing w:beforeLines="20" w:before="48" w:afterLines="20" w:after="48"/>
              <w:rPr>
                <w:rFonts w:ascii="Arial" w:hAnsi="Arial" w:cs="Arial"/>
              </w:rPr>
            </w:pPr>
          </w:p>
        </w:tc>
        <w:tc>
          <w:tcPr>
            <w:tcW w:w="1417" w:type="dxa"/>
            <w:vMerge w:val="restart"/>
          </w:tcPr>
          <w:p w:rsidR="003C329E" w:rsidRPr="004F1B61" w:rsidRDefault="003C329E" w:rsidP="00AF0BF3">
            <w:pPr>
              <w:spacing w:beforeLines="20" w:before="48" w:afterLines="20" w:after="48"/>
              <w:rPr>
                <w:rFonts w:ascii="Arial" w:hAnsi="Arial" w:cs="Arial"/>
              </w:rPr>
            </w:pPr>
          </w:p>
        </w:tc>
        <w:tc>
          <w:tcPr>
            <w:tcW w:w="3402" w:type="dxa"/>
            <w:vAlign w:val="center"/>
          </w:tcPr>
          <w:p w:rsidR="003C329E" w:rsidRPr="004F1B61" w:rsidRDefault="003C329E" w:rsidP="00AF0BF3">
            <w:pPr>
              <w:spacing w:beforeLines="20" w:before="48" w:afterLines="20" w:after="48"/>
              <w:rPr>
                <w:rFonts w:ascii="Arial" w:hAnsi="Arial" w:cs="Arial"/>
              </w:rPr>
            </w:pPr>
          </w:p>
        </w:tc>
        <w:tc>
          <w:tcPr>
            <w:tcW w:w="1418" w:type="dxa"/>
            <w:vAlign w:val="center"/>
          </w:tcPr>
          <w:p w:rsidR="003C329E" w:rsidRPr="004F1B61" w:rsidRDefault="003C329E" w:rsidP="00AF0BF3">
            <w:pPr>
              <w:spacing w:beforeLines="20" w:before="48" w:afterLines="20" w:after="48"/>
              <w:rPr>
                <w:rFonts w:ascii="Arial" w:hAnsi="Arial" w:cs="Arial"/>
              </w:rPr>
            </w:pPr>
          </w:p>
        </w:tc>
        <w:tc>
          <w:tcPr>
            <w:tcW w:w="2976" w:type="dxa"/>
            <w:vMerge w:val="restart"/>
            <w:vAlign w:val="center"/>
          </w:tcPr>
          <w:p w:rsidR="003C329E" w:rsidRPr="004F1B61" w:rsidRDefault="003C329E" w:rsidP="00AF0BF3">
            <w:pPr>
              <w:spacing w:beforeLines="20" w:before="48" w:afterLines="20" w:after="48"/>
              <w:rPr>
                <w:rFonts w:ascii="Arial" w:hAnsi="Arial" w:cs="Arial"/>
              </w:rPr>
            </w:pPr>
          </w:p>
        </w:tc>
        <w:tc>
          <w:tcPr>
            <w:tcW w:w="1418" w:type="dxa"/>
            <w:vMerge w:val="restart"/>
            <w:vAlign w:val="center"/>
          </w:tcPr>
          <w:p w:rsidR="003C329E" w:rsidRPr="004F1B61" w:rsidRDefault="003C329E" w:rsidP="00AF0BF3">
            <w:pPr>
              <w:spacing w:beforeLines="20" w:before="48" w:afterLines="20" w:after="48"/>
              <w:rPr>
                <w:rFonts w:ascii="Arial" w:hAnsi="Arial" w:cs="Arial"/>
              </w:rPr>
            </w:pPr>
          </w:p>
        </w:tc>
        <w:tc>
          <w:tcPr>
            <w:tcW w:w="1417" w:type="dxa"/>
            <w:vMerge w:val="restart"/>
            <w:vAlign w:val="center"/>
          </w:tcPr>
          <w:p w:rsidR="003C329E" w:rsidRPr="004F1B61" w:rsidRDefault="003C329E" w:rsidP="00AF0BF3">
            <w:pPr>
              <w:spacing w:beforeLines="20" w:before="48" w:afterLines="20" w:after="48"/>
              <w:rPr>
                <w:rFonts w:ascii="Arial" w:hAnsi="Arial" w:cs="Arial"/>
              </w:rPr>
            </w:pPr>
          </w:p>
        </w:tc>
        <w:tc>
          <w:tcPr>
            <w:tcW w:w="1276" w:type="dxa"/>
            <w:vMerge w:val="restart"/>
            <w:vAlign w:val="center"/>
          </w:tcPr>
          <w:p w:rsidR="003C329E" w:rsidRPr="004F1B61" w:rsidRDefault="003C329E" w:rsidP="00AF0BF3">
            <w:pPr>
              <w:spacing w:beforeLines="20" w:before="48" w:afterLines="20" w:after="48"/>
              <w:rPr>
                <w:rFonts w:ascii="Arial" w:hAnsi="Arial" w:cs="Arial"/>
              </w:rPr>
            </w:pPr>
          </w:p>
        </w:tc>
      </w:tr>
      <w:tr w:rsidR="003C329E" w:rsidRPr="004F1B61" w:rsidTr="003C329E">
        <w:trPr>
          <w:trHeight w:val="79"/>
        </w:trPr>
        <w:tc>
          <w:tcPr>
            <w:tcW w:w="1668" w:type="dxa"/>
            <w:vMerge/>
            <w:vAlign w:val="center"/>
          </w:tcPr>
          <w:p w:rsidR="003C329E" w:rsidRPr="004F1B61" w:rsidRDefault="003C329E" w:rsidP="00AF0BF3">
            <w:pPr>
              <w:spacing w:beforeLines="20" w:before="48" w:afterLines="20" w:after="48"/>
              <w:rPr>
                <w:rFonts w:ascii="Arial" w:hAnsi="Arial" w:cs="Arial"/>
              </w:rPr>
            </w:pPr>
          </w:p>
        </w:tc>
        <w:tc>
          <w:tcPr>
            <w:tcW w:w="1417" w:type="dxa"/>
            <w:vMerge/>
          </w:tcPr>
          <w:p w:rsidR="003C329E" w:rsidRPr="004F1B61" w:rsidRDefault="003C329E" w:rsidP="00AF0BF3">
            <w:pPr>
              <w:spacing w:beforeLines="20" w:before="48" w:afterLines="20" w:after="48"/>
              <w:rPr>
                <w:rFonts w:ascii="Arial" w:hAnsi="Arial" w:cs="Arial"/>
              </w:rPr>
            </w:pPr>
          </w:p>
        </w:tc>
        <w:tc>
          <w:tcPr>
            <w:tcW w:w="3402" w:type="dxa"/>
            <w:vAlign w:val="center"/>
          </w:tcPr>
          <w:p w:rsidR="003C329E" w:rsidRPr="004F1B61" w:rsidRDefault="003C329E" w:rsidP="00AF0BF3">
            <w:pPr>
              <w:spacing w:beforeLines="20" w:before="48" w:afterLines="20" w:after="48"/>
              <w:rPr>
                <w:rFonts w:ascii="Arial" w:hAnsi="Arial" w:cs="Arial"/>
              </w:rPr>
            </w:pPr>
          </w:p>
        </w:tc>
        <w:tc>
          <w:tcPr>
            <w:tcW w:w="1418" w:type="dxa"/>
            <w:vAlign w:val="center"/>
          </w:tcPr>
          <w:p w:rsidR="003C329E" w:rsidRPr="004F1B61" w:rsidRDefault="003C329E" w:rsidP="00AF0BF3">
            <w:pPr>
              <w:spacing w:beforeLines="20" w:before="48" w:afterLines="20" w:after="48"/>
              <w:rPr>
                <w:rFonts w:ascii="Arial" w:hAnsi="Arial" w:cs="Arial"/>
              </w:rPr>
            </w:pPr>
          </w:p>
        </w:tc>
        <w:tc>
          <w:tcPr>
            <w:tcW w:w="2976" w:type="dxa"/>
            <w:vMerge/>
            <w:vAlign w:val="center"/>
          </w:tcPr>
          <w:p w:rsidR="003C329E" w:rsidRPr="004F1B61" w:rsidRDefault="003C329E" w:rsidP="00AF0BF3">
            <w:pPr>
              <w:spacing w:beforeLines="20" w:before="48" w:afterLines="20" w:after="48"/>
              <w:rPr>
                <w:rFonts w:ascii="Arial" w:hAnsi="Arial" w:cs="Arial"/>
              </w:rPr>
            </w:pPr>
          </w:p>
        </w:tc>
        <w:tc>
          <w:tcPr>
            <w:tcW w:w="1418" w:type="dxa"/>
            <w:vMerge/>
            <w:vAlign w:val="center"/>
          </w:tcPr>
          <w:p w:rsidR="003C329E" w:rsidRPr="004F1B61" w:rsidRDefault="003C329E" w:rsidP="00AF0BF3">
            <w:pPr>
              <w:spacing w:beforeLines="20" w:before="48" w:afterLines="20" w:after="48"/>
              <w:rPr>
                <w:rFonts w:ascii="Arial" w:hAnsi="Arial" w:cs="Arial"/>
              </w:rPr>
            </w:pPr>
          </w:p>
        </w:tc>
        <w:tc>
          <w:tcPr>
            <w:tcW w:w="1417" w:type="dxa"/>
            <w:vMerge/>
            <w:vAlign w:val="center"/>
          </w:tcPr>
          <w:p w:rsidR="003C329E" w:rsidRPr="004F1B61" w:rsidRDefault="003C329E" w:rsidP="00AF0BF3">
            <w:pPr>
              <w:spacing w:beforeLines="20" w:before="48" w:afterLines="20" w:after="48"/>
              <w:rPr>
                <w:rFonts w:ascii="Arial" w:hAnsi="Arial" w:cs="Arial"/>
              </w:rPr>
            </w:pPr>
          </w:p>
        </w:tc>
        <w:tc>
          <w:tcPr>
            <w:tcW w:w="1276" w:type="dxa"/>
            <w:vMerge/>
            <w:vAlign w:val="center"/>
          </w:tcPr>
          <w:p w:rsidR="003C329E" w:rsidRPr="004F1B61" w:rsidRDefault="003C329E" w:rsidP="00AF0BF3">
            <w:pPr>
              <w:spacing w:beforeLines="20" w:before="48" w:afterLines="20" w:after="48"/>
              <w:rPr>
                <w:rFonts w:ascii="Arial" w:hAnsi="Arial" w:cs="Arial"/>
              </w:rPr>
            </w:pPr>
          </w:p>
        </w:tc>
      </w:tr>
      <w:tr w:rsidR="003C329E" w:rsidRPr="004F1B61" w:rsidTr="003C329E">
        <w:trPr>
          <w:trHeight w:val="79"/>
        </w:trPr>
        <w:tc>
          <w:tcPr>
            <w:tcW w:w="1668" w:type="dxa"/>
            <w:vMerge/>
            <w:vAlign w:val="center"/>
          </w:tcPr>
          <w:p w:rsidR="003C329E" w:rsidRPr="004F1B61" w:rsidRDefault="003C329E" w:rsidP="00AF0BF3">
            <w:pPr>
              <w:spacing w:beforeLines="20" w:before="48" w:afterLines="20" w:after="48"/>
              <w:rPr>
                <w:rFonts w:ascii="Arial" w:hAnsi="Arial" w:cs="Arial"/>
              </w:rPr>
            </w:pPr>
          </w:p>
        </w:tc>
        <w:tc>
          <w:tcPr>
            <w:tcW w:w="1417" w:type="dxa"/>
            <w:vMerge/>
          </w:tcPr>
          <w:p w:rsidR="003C329E" w:rsidRPr="004F1B61" w:rsidRDefault="003C329E" w:rsidP="00AF0BF3">
            <w:pPr>
              <w:spacing w:beforeLines="20" w:before="48" w:afterLines="20" w:after="48"/>
              <w:rPr>
                <w:rFonts w:ascii="Arial" w:hAnsi="Arial" w:cs="Arial"/>
              </w:rPr>
            </w:pPr>
          </w:p>
        </w:tc>
        <w:tc>
          <w:tcPr>
            <w:tcW w:w="3402" w:type="dxa"/>
            <w:vAlign w:val="center"/>
          </w:tcPr>
          <w:p w:rsidR="003C329E" w:rsidRPr="004F1B61" w:rsidRDefault="003C329E" w:rsidP="00AF0BF3">
            <w:pPr>
              <w:spacing w:beforeLines="20" w:before="48" w:afterLines="20" w:after="48"/>
              <w:rPr>
                <w:rFonts w:ascii="Arial" w:hAnsi="Arial" w:cs="Arial"/>
              </w:rPr>
            </w:pPr>
          </w:p>
        </w:tc>
        <w:tc>
          <w:tcPr>
            <w:tcW w:w="1418" w:type="dxa"/>
            <w:vAlign w:val="center"/>
          </w:tcPr>
          <w:p w:rsidR="003C329E" w:rsidRPr="004F1B61" w:rsidRDefault="003C329E" w:rsidP="00AF0BF3">
            <w:pPr>
              <w:spacing w:beforeLines="20" w:before="48" w:afterLines="20" w:after="48"/>
              <w:rPr>
                <w:rFonts w:ascii="Arial" w:hAnsi="Arial" w:cs="Arial"/>
              </w:rPr>
            </w:pPr>
          </w:p>
        </w:tc>
        <w:tc>
          <w:tcPr>
            <w:tcW w:w="2976" w:type="dxa"/>
            <w:vMerge/>
            <w:vAlign w:val="center"/>
          </w:tcPr>
          <w:p w:rsidR="003C329E" w:rsidRPr="004F1B61" w:rsidRDefault="003C329E" w:rsidP="00AF0BF3">
            <w:pPr>
              <w:spacing w:beforeLines="20" w:before="48" w:afterLines="20" w:after="48"/>
              <w:rPr>
                <w:rFonts w:ascii="Arial" w:hAnsi="Arial" w:cs="Arial"/>
              </w:rPr>
            </w:pPr>
          </w:p>
        </w:tc>
        <w:tc>
          <w:tcPr>
            <w:tcW w:w="1418" w:type="dxa"/>
            <w:vMerge/>
            <w:vAlign w:val="center"/>
          </w:tcPr>
          <w:p w:rsidR="003C329E" w:rsidRPr="004F1B61" w:rsidRDefault="003C329E" w:rsidP="00AF0BF3">
            <w:pPr>
              <w:spacing w:beforeLines="20" w:before="48" w:afterLines="20" w:after="48"/>
              <w:rPr>
                <w:rFonts w:ascii="Arial" w:hAnsi="Arial" w:cs="Arial"/>
              </w:rPr>
            </w:pPr>
          </w:p>
        </w:tc>
        <w:tc>
          <w:tcPr>
            <w:tcW w:w="1417" w:type="dxa"/>
            <w:vMerge/>
            <w:vAlign w:val="center"/>
          </w:tcPr>
          <w:p w:rsidR="003C329E" w:rsidRPr="004F1B61" w:rsidRDefault="003C329E" w:rsidP="00AF0BF3">
            <w:pPr>
              <w:spacing w:beforeLines="20" w:before="48" w:afterLines="20" w:after="48"/>
              <w:rPr>
                <w:rFonts w:ascii="Arial" w:hAnsi="Arial" w:cs="Arial"/>
              </w:rPr>
            </w:pPr>
          </w:p>
        </w:tc>
        <w:tc>
          <w:tcPr>
            <w:tcW w:w="1276" w:type="dxa"/>
            <w:vMerge/>
            <w:vAlign w:val="center"/>
          </w:tcPr>
          <w:p w:rsidR="003C329E" w:rsidRPr="004F1B61" w:rsidRDefault="003C329E" w:rsidP="00AF0BF3">
            <w:pPr>
              <w:spacing w:beforeLines="20" w:before="48" w:afterLines="20" w:after="48"/>
              <w:rPr>
                <w:rFonts w:ascii="Arial" w:hAnsi="Arial" w:cs="Arial"/>
              </w:rPr>
            </w:pPr>
          </w:p>
        </w:tc>
      </w:tr>
      <w:tr w:rsidR="003C329E" w:rsidRPr="004F1B61" w:rsidTr="003C329E">
        <w:trPr>
          <w:trHeight w:val="79"/>
        </w:trPr>
        <w:tc>
          <w:tcPr>
            <w:tcW w:w="1668" w:type="dxa"/>
            <w:vMerge w:val="restart"/>
            <w:vAlign w:val="center"/>
          </w:tcPr>
          <w:p w:rsidR="003C329E" w:rsidRPr="004F1B61" w:rsidRDefault="003C329E" w:rsidP="00AF0BF3">
            <w:pPr>
              <w:spacing w:beforeLines="20" w:before="48" w:afterLines="20" w:after="48"/>
              <w:rPr>
                <w:rFonts w:ascii="Arial" w:hAnsi="Arial" w:cs="Arial"/>
              </w:rPr>
            </w:pPr>
          </w:p>
        </w:tc>
        <w:tc>
          <w:tcPr>
            <w:tcW w:w="1417" w:type="dxa"/>
            <w:vMerge w:val="restart"/>
          </w:tcPr>
          <w:p w:rsidR="003C329E" w:rsidRPr="004F1B61" w:rsidRDefault="003C329E" w:rsidP="00AF0BF3">
            <w:pPr>
              <w:spacing w:beforeLines="20" w:before="48" w:afterLines="20" w:after="48"/>
              <w:rPr>
                <w:rFonts w:ascii="Arial" w:hAnsi="Arial" w:cs="Arial"/>
              </w:rPr>
            </w:pPr>
          </w:p>
        </w:tc>
        <w:tc>
          <w:tcPr>
            <w:tcW w:w="3402" w:type="dxa"/>
            <w:vAlign w:val="center"/>
          </w:tcPr>
          <w:p w:rsidR="003C329E" w:rsidRPr="004F1B61" w:rsidRDefault="003C329E" w:rsidP="00AF0BF3">
            <w:pPr>
              <w:spacing w:beforeLines="20" w:before="48" w:afterLines="20" w:after="48"/>
              <w:rPr>
                <w:rFonts w:ascii="Arial" w:hAnsi="Arial" w:cs="Arial"/>
              </w:rPr>
            </w:pPr>
          </w:p>
        </w:tc>
        <w:tc>
          <w:tcPr>
            <w:tcW w:w="1418" w:type="dxa"/>
            <w:vAlign w:val="center"/>
          </w:tcPr>
          <w:p w:rsidR="003C329E" w:rsidRPr="004F1B61" w:rsidRDefault="003C329E" w:rsidP="00AF0BF3">
            <w:pPr>
              <w:spacing w:beforeLines="20" w:before="48" w:afterLines="20" w:after="48"/>
              <w:rPr>
                <w:rFonts w:ascii="Arial" w:hAnsi="Arial" w:cs="Arial"/>
              </w:rPr>
            </w:pPr>
          </w:p>
        </w:tc>
        <w:tc>
          <w:tcPr>
            <w:tcW w:w="2976" w:type="dxa"/>
            <w:vMerge w:val="restart"/>
            <w:vAlign w:val="center"/>
          </w:tcPr>
          <w:p w:rsidR="003C329E" w:rsidRPr="004F1B61" w:rsidRDefault="003C329E" w:rsidP="00AF0BF3">
            <w:pPr>
              <w:spacing w:beforeLines="20" w:before="48" w:afterLines="20" w:after="48"/>
              <w:rPr>
                <w:rFonts w:ascii="Arial" w:hAnsi="Arial" w:cs="Arial"/>
              </w:rPr>
            </w:pPr>
          </w:p>
        </w:tc>
        <w:tc>
          <w:tcPr>
            <w:tcW w:w="1418" w:type="dxa"/>
            <w:vMerge w:val="restart"/>
            <w:vAlign w:val="center"/>
          </w:tcPr>
          <w:p w:rsidR="003C329E" w:rsidRPr="004F1B61" w:rsidRDefault="003C329E" w:rsidP="00AF0BF3">
            <w:pPr>
              <w:spacing w:beforeLines="20" w:before="48" w:afterLines="20" w:after="48"/>
              <w:rPr>
                <w:rFonts w:ascii="Arial" w:hAnsi="Arial" w:cs="Arial"/>
              </w:rPr>
            </w:pPr>
          </w:p>
        </w:tc>
        <w:tc>
          <w:tcPr>
            <w:tcW w:w="1417" w:type="dxa"/>
            <w:vMerge w:val="restart"/>
            <w:vAlign w:val="center"/>
          </w:tcPr>
          <w:p w:rsidR="003C329E" w:rsidRPr="004F1B61" w:rsidRDefault="003C329E" w:rsidP="00AF0BF3">
            <w:pPr>
              <w:spacing w:beforeLines="20" w:before="48" w:afterLines="20" w:after="48"/>
              <w:rPr>
                <w:rFonts w:ascii="Arial" w:hAnsi="Arial" w:cs="Arial"/>
              </w:rPr>
            </w:pPr>
          </w:p>
        </w:tc>
        <w:tc>
          <w:tcPr>
            <w:tcW w:w="1276" w:type="dxa"/>
            <w:vMerge w:val="restart"/>
            <w:vAlign w:val="center"/>
          </w:tcPr>
          <w:p w:rsidR="003C329E" w:rsidRPr="004F1B61" w:rsidRDefault="003C329E" w:rsidP="00AF0BF3">
            <w:pPr>
              <w:spacing w:beforeLines="20" w:before="48" w:afterLines="20" w:after="48"/>
              <w:rPr>
                <w:rFonts w:ascii="Arial" w:hAnsi="Arial" w:cs="Arial"/>
              </w:rPr>
            </w:pPr>
          </w:p>
        </w:tc>
      </w:tr>
      <w:tr w:rsidR="003C329E" w:rsidRPr="004F1B61" w:rsidTr="003C329E">
        <w:trPr>
          <w:trHeight w:val="79"/>
        </w:trPr>
        <w:tc>
          <w:tcPr>
            <w:tcW w:w="1668" w:type="dxa"/>
            <w:vMerge/>
            <w:vAlign w:val="center"/>
          </w:tcPr>
          <w:p w:rsidR="003C329E" w:rsidRPr="004F1B61" w:rsidRDefault="003C329E" w:rsidP="00AF0BF3">
            <w:pPr>
              <w:spacing w:beforeLines="20" w:before="48" w:afterLines="20" w:after="48"/>
              <w:rPr>
                <w:rFonts w:ascii="Arial" w:hAnsi="Arial" w:cs="Arial"/>
              </w:rPr>
            </w:pPr>
          </w:p>
        </w:tc>
        <w:tc>
          <w:tcPr>
            <w:tcW w:w="1417" w:type="dxa"/>
            <w:vMerge/>
          </w:tcPr>
          <w:p w:rsidR="003C329E" w:rsidRPr="004F1B61" w:rsidRDefault="003C329E" w:rsidP="00AF0BF3">
            <w:pPr>
              <w:spacing w:beforeLines="20" w:before="48" w:afterLines="20" w:after="48"/>
              <w:rPr>
                <w:rFonts w:ascii="Arial" w:hAnsi="Arial" w:cs="Arial"/>
              </w:rPr>
            </w:pPr>
          </w:p>
        </w:tc>
        <w:tc>
          <w:tcPr>
            <w:tcW w:w="3402" w:type="dxa"/>
            <w:vAlign w:val="center"/>
          </w:tcPr>
          <w:p w:rsidR="003C329E" w:rsidRPr="004F1B61" w:rsidRDefault="003C329E" w:rsidP="00AF0BF3">
            <w:pPr>
              <w:spacing w:beforeLines="20" w:before="48" w:afterLines="20" w:after="48"/>
              <w:rPr>
                <w:rFonts w:ascii="Arial" w:hAnsi="Arial" w:cs="Arial"/>
              </w:rPr>
            </w:pPr>
          </w:p>
        </w:tc>
        <w:tc>
          <w:tcPr>
            <w:tcW w:w="1418" w:type="dxa"/>
            <w:vAlign w:val="center"/>
          </w:tcPr>
          <w:p w:rsidR="003C329E" w:rsidRPr="004F1B61" w:rsidRDefault="003C329E" w:rsidP="00AF0BF3">
            <w:pPr>
              <w:spacing w:beforeLines="20" w:before="48" w:afterLines="20" w:after="48"/>
              <w:rPr>
                <w:rFonts w:ascii="Arial" w:hAnsi="Arial" w:cs="Arial"/>
              </w:rPr>
            </w:pPr>
          </w:p>
        </w:tc>
        <w:tc>
          <w:tcPr>
            <w:tcW w:w="2976" w:type="dxa"/>
            <w:vMerge/>
            <w:vAlign w:val="center"/>
          </w:tcPr>
          <w:p w:rsidR="003C329E" w:rsidRPr="004F1B61" w:rsidRDefault="003C329E" w:rsidP="00AF0BF3">
            <w:pPr>
              <w:spacing w:beforeLines="20" w:before="48" w:afterLines="20" w:after="48"/>
              <w:rPr>
                <w:rFonts w:ascii="Arial" w:hAnsi="Arial" w:cs="Arial"/>
              </w:rPr>
            </w:pPr>
          </w:p>
        </w:tc>
        <w:tc>
          <w:tcPr>
            <w:tcW w:w="1418" w:type="dxa"/>
            <w:vMerge/>
            <w:vAlign w:val="center"/>
          </w:tcPr>
          <w:p w:rsidR="003C329E" w:rsidRPr="004F1B61" w:rsidRDefault="003C329E" w:rsidP="00AF0BF3">
            <w:pPr>
              <w:spacing w:beforeLines="20" w:before="48" w:afterLines="20" w:after="48"/>
              <w:rPr>
                <w:rFonts w:ascii="Arial" w:hAnsi="Arial" w:cs="Arial"/>
              </w:rPr>
            </w:pPr>
          </w:p>
        </w:tc>
        <w:tc>
          <w:tcPr>
            <w:tcW w:w="1417" w:type="dxa"/>
            <w:vMerge/>
            <w:vAlign w:val="center"/>
          </w:tcPr>
          <w:p w:rsidR="003C329E" w:rsidRPr="004F1B61" w:rsidRDefault="003C329E" w:rsidP="00AF0BF3">
            <w:pPr>
              <w:spacing w:beforeLines="20" w:before="48" w:afterLines="20" w:after="48"/>
              <w:rPr>
                <w:rFonts w:ascii="Arial" w:hAnsi="Arial" w:cs="Arial"/>
              </w:rPr>
            </w:pPr>
          </w:p>
        </w:tc>
        <w:tc>
          <w:tcPr>
            <w:tcW w:w="1276" w:type="dxa"/>
            <w:vMerge/>
            <w:vAlign w:val="center"/>
          </w:tcPr>
          <w:p w:rsidR="003C329E" w:rsidRPr="004F1B61" w:rsidRDefault="003C329E" w:rsidP="00AF0BF3">
            <w:pPr>
              <w:spacing w:beforeLines="20" w:before="48" w:afterLines="20" w:after="48"/>
              <w:rPr>
                <w:rFonts w:ascii="Arial" w:hAnsi="Arial" w:cs="Arial"/>
              </w:rPr>
            </w:pPr>
          </w:p>
        </w:tc>
      </w:tr>
      <w:tr w:rsidR="003C329E" w:rsidRPr="004F1B61" w:rsidTr="003C329E">
        <w:trPr>
          <w:trHeight w:val="79"/>
        </w:trPr>
        <w:tc>
          <w:tcPr>
            <w:tcW w:w="1668" w:type="dxa"/>
            <w:vMerge/>
            <w:tcBorders>
              <w:bottom w:val="single" w:sz="4" w:space="0" w:color="auto"/>
            </w:tcBorders>
            <w:vAlign w:val="center"/>
          </w:tcPr>
          <w:p w:rsidR="003C329E" w:rsidRPr="004F1B61" w:rsidRDefault="003C329E" w:rsidP="00AF0BF3">
            <w:pPr>
              <w:spacing w:beforeLines="20" w:before="48" w:afterLines="20" w:after="48"/>
              <w:rPr>
                <w:rFonts w:ascii="Arial" w:hAnsi="Arial" w:cs="Arial"/>
              </w:rPr>
            </w:pPr>
          </w:p>
        </w:tc>
        <w:tc>
          <w:tcPr>
            <w:tcW w:w="1417" w:type="dxa"/>
            <w:vMerge/>
            <w:tcBorders>
              <w:bottom w:val="single" w:sz="4" w:space="0" w:color="auto"/>
            </w:tcBorders>
          </w:tcPr>
          <w:p w:rsidR="003C329E" w:rsidRPr="004F1B61" w:rsidRDefault="003C329E" w:rsidP="00AF0BF3">
            <w:pPr>
              <w:spacing w:beforeLines="20" w:before="48" w:afterLines="20" w:after="48"/>
              <w:rPr>
                <w:rFonts w:ascii="Arial" w:hAnsi="Arial" w:cs="Arial"/>
              </w:rPr>
            </w:pPr>
          </w:p>
        </w:tc>
        <w:tc>
          <w:tcPr>
            <w:tcW w:w="3402" w:type="dxa"/>
            <w:tcBorders>
              <w:bottom w:val="single" w:sz="4" w:space="0" w:color="auto"/>
            </w:tcBorders>
            <w:vAlign w:val="center"/>
          </w:tcPr>
          <w:p w:rsidR="003C329E" w:rsidRPr="004F1B61" w:rsidRDefault="003C329E" w:rsidP="00AF0BF3">
            <w:pPr>
              <w:spacing w:beforeLines="20" w:before="48" w:afterLines="20" w:after="48"/>
              <w:rPr>
                <w:rFonts w:ascii="Arial" w:hAnsi="Arial" w:cs="Arial"/>
              </w:rPr>
            </w:pPr>
          </w:p>
        </w:tc>
        <w:tc>
          <w:tcPr>
            <w:tcW w:w="1418" w:type="dxa"/>
            <w:tcBorders>
              <w:bottom w:val="single" w:sz="4" w:space="0" w:color="auto"/>
            </w:tcBorders>
            <w:vAlign w:val="center"/>
          </w:tcPr>
          <w:p w:rsidR="003C329E" w:rsidRPr="004F1B61" w:rsidRDefault="003C329E" w:rsidP="00AF0BF3">
            <w:pPr>
              <w:spacing w:beforeLines="20" w:before="48" w:afterLines="20" w:after="48"/>
              <w:rPr>
                <w:rFonts w:ascii="Arial" w:hAnsi="Arial" w:cs="Arial"/>
              </w:rPr>
            </w:pPr>
          </w:p>
        </w:tc>
        <w:tc>
          <w:tcPr>
            <w:tcW w:w="2976" w:type="dxa"/>
            <w:vMerge/>
            <w:tcBorders>
              <w:bottom w:val="single" w:sz="4" w:space="0" w:color="auto"/>
            </w:tcBorders>
            <w:vAlign w:val="center"/>
          </w:tcPr>
          <w:p w:rsidR="003C329E" w:rsidRPr="004F1B61" w:rsidRDefault="003C329E" w:rsidP="00AF0BF3">
            <w:pPr>
              <w:spacing w:beforeLines="20" w:before="48" w:afterLines="20" w:after="48"/>
              <w:rPr>
                <w:rFonts w:ascii="Arial" w:hAnsi="Arial" w:cs="Arial"/>
              </w:rPr>
            </w:pPr>
          </w:p>
        </w:tc>
        <w:tc>
          <w:tcPr>
            <w:tcW w:w="1418" w:type="dxa"/>
            <w:vMerge/>
            <w:tcBorders>
              <w:bottom w:val="single" w:sz="4" w:space="0" w:color="auto"/>
            </w:tcBorders>
            <w:vAlign w:val="center"/>
          </w:tcPr>
          <w:p w:rsidR="003C329E" w:rsidRPr="004F1B61" w:rsidRDefault="003C329E" w:rsidP="00AF0BF3">
            <w:pPr>
              <w:spacing w:beforeLines="20" w:before="48" w:afterLines="20" w:after="48"/>
              <w:rPr>
                <w:rFonts w:ascii="Arial" w:hAnsi="Arial" w:cs="Arial"/>
              </w:rPr>
            </w:pPr>
          </w:p>
        </w:tc>
        <w:tc>
          <w:tcPr>
            <w:tcW w:w="1417" w:type="dxa"/>
            <w:vMerge/>
            <w:tcBorders>
              <w:bottom w:val="single" w:sz="4" w:space="0" w:color="auto"/>
            </w:tcBorders>
            <w:vAlign w:val="center"/>
          </w:tcPr>
          <w:p w:rsidR="003C329E" w:rsidRPr="004F1B61" w:rsidRDefault="003C329E" w:rsidP="00AF0BF3">
            <w:pPr>
              <w:spacing w:beforeLines="20" w:before="48" w:afterLines="20" w:after="48"/>
              <w:rPr>
                <w:rFonts w:ascii="Arial" w:hAnsi="Arial" w:cs="Arial"/>
              </w:rPr>
            </w:pPr>
          </w:p>
        </w:tc>
        <w:tc>
          <w:tcPr>
            <w:tcW w:w="1276" w:type="dxa"/>
            <w:vMerge/>
            <w:tcBorders>
              <w:bottom w:val="single" w:sz="4" w:space="0" w:color="auto"/>
            </w:tcBorders>
            <w:vAlign w:val="center"/>
          </w:tcPr>
          <w:p w:rsidR="003C329E" w:rsidRPr="004F1B61" w:rsidRDefault="003C329E" w:rsidP="00AF0BF3">
            <w:pPr>
              <w:spacing w:beforeLines="20" w:before="48" w:afterLines="20" w:after="48"/>
              <w:rPr>
                <w:rFonts w:ascii="Arial" w:hAnsi="Arial" w:cs="Arial"/>
              </w:rPr>
            </w:pPr>
          </w:p>
        </w:tc>
      </w:tr>
      <w:tr w:rsidR="003C329E" w:rsidRPr="00E577E9" w:rsidTr="003C329E">
        <w:trPr>
          <w:trHeight w:val="79"/>
        </w:trPr>
        <w:tc>
          <w:tcPr>
            <w:tcW w:w="14992" w:type="dxa"/>
            <w:gridSpan w:val="8"/>
            <w:tcBorders>
              <w:left w:val="single" w:sz="4" w:space="0" w:color="auto"/>
              <w:bottom w:val="single" w:sz="4" w:space="0" w:color="auto"/>
              <w:right w:val="single" w:sz="4" w:space="0" w:color="auto"/>
            </w:tcBorders>
          </w:tcPr>
          <w:p w:rsidR="003C329E" w:rsidRPr="00E577E9" w:rsidRDefault="003C329E" w:rsidP="004F1B61">
            <w:pPr>
              <w:rPr>
                <w:rFonts w:ascii="Arial" w:hAnsi="Arial" w:cs="Arial"/>
                <w:i/>
                <w:sz w:val="20"/>
                <w:szCs w:val="20"/>
              </w:rPr>
            </w:pPr>
            <w:r w:rsidRPr="00E577E9">
              <w:rPr>
                <w:rFonts w:ascii="Arial" w:hAnsi="Arial" w:cs="Arial"/>
                <w:i/>
                <w:sz w:val="20"/>
                <w:szCs w:val="20"/>
              </w:rPr>
              <w:t>1 Debe indicarse si el motivo fue la mejor oferta económica u otras razones</w:t>
            </w:r>
          </w:p>
          <w:p w:rsidR="003C329E" w:rsidRPr="00E577E9" w:rsidRDefault="003C329E" w:rsidP="004F1B61">
            <w:pPr>
              <w:spacing w:line="240" w:lineRule="atLeast"/>
              <w:rPr>
                <w:rFonts w:ascii="Arial" w:hAnsi="Arial" w:cs="Arial"/>
                <w:i/>
                <w:sz w:val="20"/>
                <w:szCs w:val="20"/>
              </w:rPr>
            </w:pPr>
            <w:r w:rsidRPr="00E577E9">
              <w:rPr>
                <w:rFonts w:ascii="Arial" w:hAnsi="Arial" w:cs="Arial"/>
                <w:i/>
                <w:sz w:val="20"/>
                <w:szCs w:val="20"/>
              </w:rPr>
              <w:t>2 Obligatoria cuando no sea la más ventajosa económicamente</w:t>
            </w:r>
          </w:p>
          <w:p w:rsidR="003C329E" w:rsidRPr="00E577E9" w:rsidRDefault="003C329E" w:rsidP="004F1B61">
            <w:pPr>
              <w:spacing w:line="240" w:lineRule="atLeast"/>
              <w:rPr>
                <w:rFonts w:ascii="Arial" w:hAnsi="Arial" w:cs="Arial"/>
                <w:i/>
                <w:sz w:val="20"/>
                <w:szCs w:val="20"/>
              </w:rPr>
            </w:pPr>
            <w:r w:rsidRPr="00E577E9">
              <w:rPr>
                <w:rFonts w:ascii="Arial" w:hAnsi="Arial" w:cs="Arial"/>
                <w:i/>
                <w:sz w:val="20"/>
                <w:szCs w:val="20"/>
              </w:rPr>
              <w:t>3 El importe solicitado podrá incluir el IVA cuando éste no sea susceptible de recuperación por el beneficiario</w:t>
            </w:r>
            <w:r>
              <w:rPr>
                <w:rFonts w:ascii="Arial" w:hAnsi="Arial" w:cs="Arial"/>
                <w:i/>
                <w:sz w:val="20"/>
                <w:szCs w:val="20"/>
              </w:rPr>
              <w:t>.</w:t>
            </w:r>
          </w:p>
        </w:tc>
      </w:tr>
    </w:tbl>
    <w:p w:rsidR="00076619" w:rsidRDefault="00076619" w:rsidP="00076619">
      <w:pPr>
        <w:spacing w:before="120"/>
        <w:jc w:val="right"/>
        <w:rPr>
          <w:rFonts w:ascii="Arial" w:hAnsi="Arial" w:cs="Arial"/>
          <w:sz w:val="20"/>
          <w:szCs w:val="20"/>
        </w:rPr>
      </w:pPr>
      <w:r>
        <w:rPr>
          <w:rFonts w:ascii="Arial" w:hAnsi="Arial" w:cs="Arial"/>
          <w:sz w:val="20"/>
          <w:szCs w:val="20"/>
        </w:rPr>
        <w:t>En______, a __de ________de 20__.</w:t>
      </w:r>
    </w:p>
    <w:p w:rsidR="00C77D83" w:rsidRPr="0098252E" w:rsidRDefault="00076619" w:rsidP="00426CC8">
      <w:pPr>
        <w:spacing w:before="120"/>
        <w:jc w:val="right"/>
      </w:pPr>
      <w:r>
        <w:rPr>
          <w:rFonts w:ascii="Arial" w:hAnsi="Arial" w:cs="Arial"/>
          <w:sz w:val="20"/>
          <w:szCs w:val="20"/>
        </w:rPr>
        <w:t>(Firma</w:t>
      </w:r>
      <w:r w:rsidR="00BF0672">
        <w:rPr>
          <w:rFonts w:ascii="Arial" w:hAnsi="Arial" w:cs="Arial"/>
          <w:sz w:val="20"/>
          <w:szCs w:val="20"/>
        </w:rPr>
        <w:t xml:space="preserve"> </w:t>
      </w:r>
      <w:r w:rsidR="00BF0672" w:rsidRPr="00336871">
        <w:rPr>
          <w:rFonts w:ascii="Arial" w:hAnsi="Arial" w:cs="Arial"/>
          <w:sz w:val="20"/>
          <w:szCs w:val="20"/>
        </w:rPr>
        <w:t>electrónica</w:t>
      </w:r>
      <w:r>
        <w:rPr>
          <w:rFonts w:ascii="Arial" w:hAnsi="Arial" w:cs="Arial"/>
          <w:sz w:val="20"/>
          <w:szCs w:val="20"/>
        </w:rPr>
        <w:t>)</w:t>
      </w:r>
    </w:p>
    <w:sectPr w:rsidR="00C77D83" w:rsidRPr="0098252E" w:rsidSect="00426CC8">
      <w:headerReference w:type="default" r:id="rId8"/>
      <w:pgSz w:w="16838" w:h="11906" w:orient="landscape" w:code="9"/>
      <w:pgMar w:top="567" w:right="1276" w:bottom="284" w:left="1418"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D83" w:rsidRDefault="00C77D83" w:rsidP="00C77D83">
      <w:pPr>
        <w:spacing w:after="0" w:line="240" w:lineRule="auto"/>
      </w:pPr>
      <w:r>
        <w:separator/>
      </w:r>
    </w:p>
  </w:endnote>
  <w:endnote w:type="continuationSeparator" w:id="0">
    <w:p w:rsidR="00C77D83" w:rsidRDefault="00C77D83" w:rsidP="00C77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ill Sans MT">
    <w:altName w:val="Segoe UI"/>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D83" w:rsidRDefault="00C77D83" w:rsidP="00C77D83">
      <w:pPr>
        <w:spacing w:after="0" w:line="240" w:lineRule="auto"/>
      </w:pPr>
      <w:r>
        <w:separator/>
      </w:r>
    </w:p>
  </w:footnote>
  <w:footnote w:type="continuationSeparator" w:id="0">
    <w:p w:rsidR="00C77D83" w:rsidRDefault="00C77D83" w:rsidP="00C77D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5168"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13"/>
      <w:gridCol w:w="9355"/>
    </w:tblGrid>
    <w:tr w:rsidR="00C77D83" w:rsidRPr="00A54C58" w:rsidTr="00E93414">
      <w:tc>
        <w:tcPr>
          <w:tcW w:w="5813" w:type="dxa"/>
          <w:vAlign w:val="center"/>
        </w:tcPr>
        <w:p w:rsidR="00C77D83" w:rsidRDefault="00746C12" w:rsidP="00DA4605">
          <w:pPr>
            <w:ind w:left="-113"/>
            <w:rPr>
              <w:rFonts w:ascii="Times New Roman" w:eastAsia="Times New Roman" w:hAnsi="Times New Roman" w:cs="Times New Roman"/>
              <w:sz w:val="20"/>
              <w:szCs w:val="20"/>
            </w:rPr>
          </w:pPr>
          <w:r>
            <w:rPr>
              <w:noProof/>
              <w:lang w:eastAsia="es-ES"/>
            </w:rPr>
            <w:drawing>
              <wp:inline distT="0" distB="0" distL="0" distR="0" wp14:anchorId="359C04E3" wp14:editId="3D744B30">
                <wp:extent cx="3343371" cy="622602"/>
                <wp:effectExtent l="0" t="0" r="0" b="635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383300" cy="630037"/>
                        </a:xfrm>
                        <a:prstGeom prst="rect">
                          <a:avLst/>
                        </a:prstGeom>
                      </pic:spPr>
                    </pic:pic>
                  </a:graphicData>
                </a:graphic>
              </wp:inline>
            </w:drawing>
          </w:r>
        </w:p>
      </w:tc>
      <w:tc>
        <w:tcPr>
          <w:tcW w:w="9355" w:type="dxa"/>
          <w:vAlign w:val="center"/>
        </w:tcPr>
        <w:tbl>
          <w:tblPr>
            <w:tblW w:w="2034" w:type="dxa"/>
            <w:tblInd w:w="7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034"/>
          </w:tblGrid>
          <w:tr w:rsidR="004E370A" w:rsidRPr="00A54C58" w:rsidTr="00FE50CB">
            <w:trPr>
              <w:trHeight w:val="422"/>
            </w:trPr>
            <w:tc>
              <w:tcPr>
                <w:tcW w:w="2034" w:type="dxa"/>
                <w:tcBorders>
                  <w:bottom w:val="single" w:sz="4" w:space="0" w:color="auto"/>
                </w:tcBorders>
                <w:vAlign w:val="center"/>
                <w:hideMark/>
              </w:tcPr>
              <w:p w:rsidR="004E370A" w:rsidRDefault="004E370A" w:rsidP="00DC10E3">
                <w:pPr>
                  <w:pStyle w:val="Textonotapie"/>
                  <w:tabs>
                    <w:tab w:val="left" w:pos="1021"/>
                    <w:tab w:val="left" w:pos="8080"/>
                  </w:tabs>
                  <w:spacing w:before="40"/>
                  <w:ind w:left="57"/>
                  <w:rPr>
                    <w:rFonts w:ascii="Gill Sans MT" w:hAnsi="Gill Sans MT"/>
                    <w:sz w:val="15"/>
                    <w:szCs w:val="15"/>
                    <w:lang w:val="es-ES_tradnl"/>
                  </w:rPr>
                </w:pPr>
                <w:r w:rsidRPr="00A2143F">
                  <w:rPr>
                    <w:rFonts w:ascii="Gill Sans MT" w:hAnsi="Gill Sans MT"/>
                    <w:sz w:val="14"/>
                    <w:szCs w:val="14"/>
                  </w:rPr>
                  <w:t>SECRETARIA GENERAL DE AGRICULTURA</w:t>
                </w:r>
                <w:r w:rsidR="00DC10E3">
                  <w:rPr>
                    <w:rFonts w:ascii="Gill Sans MT" w:hAnsi="Gill Sans MT"/>
                    <w:sz w:val="14"/>
                    <w:szCs w:val="14"/>
                  </w:rPr>
                  <w:t xml:space="preserve"> </w:t>
                </w:r>
                <w:r w:rsidRPr="00A2143F">
                  <w:rPr>
                    <w:rFonts w:ascii="Gill Sans MT" w:hAnsi="Gill Sans MT"/>
                    <w:sz w:val="14"/>
                    <w:szCs w:val="14"/>
                  </w:rPr>
                  <w:t>Y ALIMENTACIÓN</w:t>
                </w:r>
              </w:p>
            </w:tc>
          </w:tr>
          <w:tr w:rsidR="004E370A" w:rsidRPr="00A54C58" w:rsidTr="00FE50CB">
            <w:trPr>
              <w:trHeight w:val="504"/>
            </w:trPr>
            <w:tc>
              <w:tcPr>
                <w:tcW w:w="2034" w:type="dxa"/>
                <w:tcBorders>
                  <w:left w:val="nil"/>
                  <w:bottom w:val="nil"/>
                  <w:right w:val="nil"/>
                </w:tcBorders>
                <w:vAlign w:val="center"/>
                <w:hideMark/>
              </w:tcPr>
              <w:p w:rsidR="001760F4" w:rsidRDefault="001760F4" w:rsidP="00DC10E3">
                <w:pPr>
                  <w:pStyle w:val="Textonotapie"/>
                  <w:tabs>
                    <w:tab w:val="left" w:pos="1021"/>
                    <w:tab w:val="left" w:pos="8080"/>
                  </w:tabs>
                  <w:spacing w:before="120" w:line="276" w:lineRule="auto"/>
                  <w:ind w:left="57" w:right="-79"/>
                  <w:rPr>
                    <w:rFonts w:ascii="Gill Sans MT" w:hAnsi="Gill Sans MT"/>
                    <w:sz w:val="14"/>
                  </w:rPr>
                </w:pPr>
                <w:r>
                  <w:rPr>
                    <w:rFonts w:ascii="Gill Sans MT" w:hAnsi="Gill Sans MT"/>
                    <w:sz w:val="14"/>
                  </w:rPr>
                  <w:t>FONDO ESPAÑOL</w:t>
                </w:r>
              </w:p>
              <w:p w:rsidR="004E370A" w:rsidRDefault="00DC10E3" w:rsidP="001760F4">
                <w:pPr>
                  <w:pStyle w:val="Textonotapie"/>
                  <w:tabs>
                    <w:tab w:val="left" w:pos="1021"/>
                    <w:tab w:val="left" w:pos="8080"/>
                  </w:tabs>
                  <w:spacing w:line="276" w:lineRule="auto"/>
                  <w:ind w:left="57" w:right="-79"/>
                  <w:rPr>
                    <w:rFonts w:ascii="Gill Sans MT" w:hAnsi="Gill Sans MT"/>
                    <w:sz w:val="14"/>
                    <w:lang w:val="es-ES_tradnl"/>
                  </w:rPr>
                </w:pPr>
                <w:r>
                  <w:rPr>
                    <w:rFonts w:ascii="Gill Sans MT" w:hAnsi="Gill Sans MT"/>
                    <w:sz w:val="14"/>
                  </w:rPr>
                  <w:t>DE GARANTIA AGRARIA</w:t>
                </w:r>
                <w:r w:rsidR="00FE50CB">
                  <w:rPr>
                    <w:rFonts w:ascii="Gill Sans MT" w:hAnsi="Gill Sans MT"/>
                    <w:sz w:val="14"/>
                  </w:rPr>
                  <w:t xml:space="preserve"> O.A.</w:t>
                </w:r>
              </w:p>
            </w:tc>
          </w:tr>
        </w:tbl>
        <w:p w:rsidR="00C77D83" w:rsidRDefault="00C77D83" w:rsidP="00DA4605">
          <w:pPr>
            <w:jc w:val="right"/>
            <w:rPr>
              <w:rFonts w:ascii="Times New Roman" w:eastAsia="Times New Roman" w:hAnsi="Times New Roman" w:cs="Times New Roman"/>
              <w:sz w:val="20"/>
              <w:szCs w:val="20"/>
            </w:rPr>
          </w:pPr>
        </w:p>
      </w:tc>
    </w:tr>
  </w:tbl>
  <w:p w:rsidR="00C77D83" w:rsidRPr="00BE7B48" w:rsidRDefault="00C77D83" w:rsidP="00E95317">
    <w:pPr>
      <w:pStyle w:val="Encabezado"/>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5477"/>
    <w:multiLevelType w:val="hybridMultilevel"/>
    <w:tmpl w:val="203CFBC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 w15:restartNumberingAfterBreak="0">
    <w:nsid w:val="01D02CFF"/>
    <w:multiLevelType w:val="hybridMultilevel"/>
    <w:tmpl w:val="EEF02A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3992CB6"/>
    <w:multiLevelType w:val="hybridMultilevel"/>
    <w:tmpl w:val="021EB16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096505"/>
    <w:multiLevelType w:val="hybridMultilevel"/>
    <w:tmpl w:val="9E0225A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0E26EF4"/>
    <w:multiLevelType w:val="hybridMultilevel"/>
    <w:tmpl w:val="BC5A59B2"/>
    <w:lvl w:ilvl="0" w:tplc="0C0A0001">
      <w:start w:val="1"/>
      <w:numFmt w:val="bullet"/>
      <w:lvlText w:val=""/>
      <w:lvlJc w:val="left"/>
      <w:pPr>
        <w:ind w:left="720" w:hanging="360"/>
      </w:pPr>
      <w:rPr>
        <w:rFonts w:ascii="Symbol" w:hAnsi="Symbol" w:hint="default"/>
      </w:rPr>
    </w:lvl>
    <w:lvl w:ilvl="1" w:tplc="1784982E">
      <w:numFmt w:val="bullet"/>
      <w:lvlText w:val="-"/>
      <w:lvlJc w:val="left"/>
      <w:pPr>
        <w:ind w:left="1440" w:hanging="360"/>
      </w:pPr>
      <w:rPr>
        <w:rFonts w:ascii="Calibri" w:eastAsiaTheme="minorHAnsi" w:hAnsi="Calibri" w:cstheme="minorBid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29A4727"/>
    <w:multiLevelType w:val="hybridMultilevel"/>
    <w:tmpl w:val="CAB64EF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5DB2513"/>
    <w:multiLevelType w:val="hybridMultilevel"/>
    <w:tmpl w:val="F22C06F6"/>
    <w:lvl w:ilvl="0" w:tplc="4C188A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EC407A9"/>
    <w:multiLevelType w:val="hybridMultilevel"/>
    <w:tmpl w:val="0E120AF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0795439"/>
    <w:multiLevelType w:val="hybridMultilevel"/>
    <w:tmpl w:val="B580A388"/>
    <w:lvl w:ilvl="0" w:tplc="4C188A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101290C"/>
    <w:multiLevelType w:val="hybridMultilevel"/>
    <w:tmpl w:val="520AA0C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3706681"/>
    <w:multiLevelType w:val="hybridMultilevel"/>
    <w:tmpl w:val="405EDA74"/>
    <w:lvl w:ilvl="0" w:tplc="4C188A90">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1" w15:restartNumberingAfterBreak="0">
    <w:nsid w:val="4AE61C3A"/>
    <w:multiLevelType w:val="multilevel"/>
    <w:tmpl w:val="2C566A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167F2D"/>
    <w:multiLevelType w:val="hybridMultilevel"/>
    <w:tmpl w:val="45B47FCA"/>
    <w:lvl w:ilvl="0" w:tplc="4C188A90">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3" w15:restartNumberingAfterBreak="0">
    <w:nsid w:val="4DE34FF7"/>
    <w:multiLevelType w:val="hybridMultilevel"/>
    <w:tmpl w:val="11C0460C"/>
    <w:lvl w:ilvl="0" w:tplc="4C188A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6A66A77"/>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D8E4EDB"/>
    <w:multiLevelType w:val="hybridMultilevel"/>
    <w:tmpl w:val="BA18BE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3BF74C0"/>
    <w:multiLevelType w:val="hybridMultilevel"/>
    <w:tmpl w:val="19007700"/>
    <w:lvl w:ilvl="0" w:tplc="D302A9C2">
      <w:start w:val="1"/>
      <w:numFmt w:val="bullet"/>
      <w:lvlText w:val="□"/>
      <w:lvlJc w:val="left"/>
      <w:pPr>
        <w:ind w:left="720" w:hanging="360"/>
      </w:pPr>
      <w:rPr>
        <w:rFonts w:ascii="Arial" w:hAnsi="Arial" w:hint="default"/>
        <w:sz w:val="32"/>
        <w:szCs w:val="3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E8B1207"/>
    <w:multiLevelType w:val="hybridMultilevel"/>
    <w:tmpl w:val="ADC4ED08"/>
    <w:lvl w:ilvl="0" w:tplc="4C188A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F8D453E"/>
    <w:multiLevelType w:val="hybridMultilevel"/>
    <w:tmpl w:val="50F8B48C"/>
    <w:lvl w:ilvl="0" w:tplc="0C0A0001">
      <w:start w:val="1"/>
      <w:numFmt w:val="bullet"/>
      <w:lvlText w:val=""/>
      <w:lvlJc w:val="left"/>
      <w:pPr>
        <w:ind w:left="720" w:hanging="360"/>
      </w:pPr>
      <w:rPr>
        <w:rFonts w:ascii="Symbol" w:hAnsi="Symbol" w:hint="default"/>
      </w:rPr>
    </w:lvl>
    <w:lvl w:ilvl="1" w:tplc="1784982E">
      <w:numFmt w:val="bullet"/>
      <w:lvlText w:val="-"/>
      <w:lvlJc w:val="left"/>
      <w:pPr>
        <w:ind w:left="1440" w:hanging="360"/>
      </w:pPr>
      <w:rPr>
        <w:rFonts w:ascii="Calibri" w:eastAsiaTheme="minorHAnsi" w:hAnsi="Calibri" w:cstheme="minorBidi"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488507C"/>
    <w:multiLevelType w:val="hybridMultilevel"/>
    <w:tmpl w:val="B074F4CC"/>
    <w:lvl w:ilvl="0" w:tplc="4C188A90">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15:restartNumberingAfterBreak="0">
    <w:nsid w:val="7AF56488"/>
    <w:multiLevelType w:val="hybridMultilevel"/>
    <w:tmpl w:val="1AA6D4E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B28757D"/>
    <w:multiLevelType w:val="hybridMultilevel"/>
    <w:tmpl w:val="2FA63EE4"/>
    <w:lvl w:ilvl="0" w:tplc="FFDC52A8">
      <w:start w:val="1"/>
      <w:numFmt w:val="bullet"/>
      <w:lvlText w:val="□"/>
      <w:lvlJc w:val="left"/>
      <w:pPr>
        <w:ind w:left="720" w:hanging="360"/>
      </w:pPr>
      <w:rPr>
        <w:rFonts w:ascii="Arial" w:hAnsi="Arial" w:hint="default"/>
        <w:sz w:val="32"/>
        <w:szCs w:val="3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1"/>
  </w:num>
  <w:num w:numId="4">
    <w:abstractNumId w:val="3"/>
  </w:num>
  <w:num w:numId="5">
    <w:abstractNumId w:val="8"/>
  </w:num>
  <w:num w:numId="6">
    <w:abstractNumId w:val="7"/>
  </w:num>
  <w:num w:numId="7">
    <w:abstractNumId w:val="9"/>
  </w:num>
  <w:num w:numId="8">
    <w:abstractNumId w:val="20"/>
  </w:num>
  <w:num w:numId="9">
    <w:abstractNumId w:val="6"/>
  </w:num>
  <w:num w:numId="10">
    <w:abstractNumId w:val="17"/>
  </w:num>
  <w:num w:numId="11">
    <w:abstractNumId w:val="11"/>
  </w:num>
  <w:num w:numId="12">
    <w:abstractNumId w:val="19"/>
  </w:num>
  <w:num w:numId="13">
    <w:abstractNumId w:val="13"/>
  </w:num>
  <w:num w:numId="14">
    <w:abstractNumId w:val="2"/>
  </w:num>
  <w:num w:numId="15">
    <w:abstractNumId w:val="18"/>
  </w:num>
  <w:num w:numId="16">
    <w:abstractNumId w:val="15"/>
  </w:num>
  <w:num w:numId="17">
    <w:abstractNumId w:val="4"/>
  </w:num>
  <w:num w:numId="18">
    <w:abstractNumId w:val="0"/>
  </w:num>
  <w:num w:numId="19">
    <w:abstractNumId w:val="10"/>
  </w:num>
  <w:num w:numId="20">
    <w:abstractNumId w:val="12"/>
  </w:num>
  <w:num w:numId="21">
    <w:abstractNumId w:val="16"/>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748"/>
    <w:rsid w:val="00002AFF"/>
    <w:rsid w:val="0000683C"/>
    <w:rsid w:val="00013F9F"/>
    <w:rsid w:val="00022978"/>
    <w:rsid w:val="00025069"/>
    <w:rsid w:val="00025F4E"/>
    <w:rsid w:val="00045BDE"/>
    <w:rsid w:val="00055F3D"/>
    <w:rsid w:val="00060580"/>
    <w:rsid w:val="0007234F"/>
    <w:rsid w:val="00073814"/>
    <w:rsid w:val="00076619"/>
    <w:rsid w:val="00080C31"/>
    <w:rsid w:val="00097AD7"/>
    <w:rsid w:val="000B403C"/>
    <w:rsid w:val="000B68D1"/>
    <w:rsid w:val="000B6E16"/>
    <w:rsid w:val="000C0250"/>
    <w:rsid w:val="000C6F34"/>
    <w:rsid w:val="000D4F27"/>
    <w:rsid w:val="000D6A44"/>
    <w:rsid w:val="000F6BE5"/>
    <w:rsid w:val="00101A70"/>
    <w:rsid w:val="0011349A"/>
    <w:rsid w:val="001135F1"/>
    <w:rsid w:val="0011635B"/>
    <w:rsid w:val="00123F1A"/>
    <w:rsid w:val="00142B58"/>
    <w:rsid w:val="00156102"/>
    <w:rsid w:val="00156C61"/>
    <w:rsid w:val="001728C6"/>
    <w:rsid w:val="00175751"/>
    <w:rsid w:val="001760F4"/>
    <w:rsid w:val="0018471A"/>
    <w:rsid w:val="001A1900"/>
    <w:rsid w:val="001A58F4"/>
    <w:rsid w:val="001C190F"/>
    <w:rsid w:val="001C335B"/>
    <w:rsid w:val="001C590D"/>
    <w:rsid w:val="001D10DB"/>
    <w:rsid w:val="001E5D7F"/>
    <w:rsid w:val="001F2ED9"/>
    <w:rsid w:val="001F7D8A"/>
    <w:rsid w:val="00201917"/>
    <w:rsid w:val="00207EBC"/>
    <w:rsid w:val="00210775"/>
    <w:rsid w:val="002270C5"/>
    <w:rsid w:val="00227AAC"/>
    <w:rsid w:val="002332F8"/>
    <w:rsid w:val="00233D8A"/>
    <w:rsid w:val="002412D3"/>
    <w:rsid w:val="0025151B"/>
    <w:rsid w:val="00252D19"/>
    <w:rsid w:val="0025364D"/>
    <w:rsid w:val="00265449"/>
    <w:rsid w:val="002712A3"/>
    <w:rsid w:val="0027267D"/>
    <w:rsid w:val="002828C6"/>
    <w:rsid w:val="002858E3"/>
    <w:rsid w:val="00290748"/>
    <w:rsid w:val="00291288"/>
    <w:rsid w:val="00292A7D"/>
    <w:rsid w:val="002948F5"/>
    <w:rsid w:val="002A4236"/>
    <w:rsid w:val="002A7551"/>
    <w:rsid w:val="002A7F1C"/>
    <w:rsid w:val="002B2885"/>
    <w:rsid w:val="002B3AF6"/>
    <w:rsid w:val="002D01D4"/>
    <w:rsid w:val="002D184A"/>
    <w:rsid w:val="002E3568"/>
    <w:rsid w:val="002E67DA"/>
    <w:rsid w:val="00322409"/>
    <w:rsid w:val="00326900"/>
    <w:rsid w:val="003349C5"/>
    <w:rsid w:val="00336871"/>
    <w:rsid w:val="0035405E"/>
    <w:rsid w:val="00356D17"/>
    <w:rsid w:val="00361944"/>
    <w:rsid w:val="003673D4"/>
    <w:rsid w:val="0037292F"/>
    <w:rsid w:val="003738E3"/>
    <w:rsid w:val="003743CE"/>
    <w:rsid w:val="00374AEE"/>
    <w:rsid w:val="00397952"/>
    <w:rsid w:val="003B2934"/>
    <w:rsid w:val="003B2EAA"/>
    <w:rsid w:val="003B4CA0"/>
    <w:rsid w:val="003B5D7E"/>
    <w:rsid w:val="003C329E"/>
    <w:rsid w:val="003E08F1"/>
    <w:rsid w:val="004011CB"/>
    <w:rsid w:val="00405EEF"/>
    <w:rsid w:val="004175D4"/>
    <w:rsid w:val="00426CC8"/>
    <w:rsid w:val="00437FF0"/>
    <w:rsid w:val="00442B95"/>
    <w:rsid w:val="004756B7"/>
    <w:rsid w:val="00481AC3"/>
    <w:rsid w:val="00484B7C"/>
    <w:rsid w:val="00490048"/>
    <w:rsid w:val="00492A5D"/>
    <w:rsid w:val="0049473C"/>
    <w:rsid w:val="0049785F"/>
    <w:rsid w:val="004A5895"/>
    <w:rsid w:val="004B7920"/>
    <w:rsid w:val="004D30FC"/>
    <w:rsid w:val="004D3D07"/>
    <w:rsid w:val="004D45CD"/>
    <w:rsid w:val="004E07F8"/>
    <w:rsid w:val="004E358F"/>
    <w:rsid w:val="004E370A"/>
    <w:rsid w:val="004E3A61"/>
    <w:rsid w:val="004E3BDD"/>
    <w:rsid w:val="004F1B61"/>
    <w:rsid w:val="00520F93"/>
    <w:rsid w:val="00522901"/>
    <w:rsid w:val="005252CF"/>
    <w:rsid w:val="00530021"/>
    <w:rsid w:val="005324B1"/>
    <w:rsid w:val="005400F1"/>
    <w:rsid w:val="00550F13"/>
    <w:rsid w:val="005574C7"/>
    <w:rsid w:val="005606D0"/>
    <w:rsid w:val="00574438"/>
    <w:rsid w:val="00586ECB"/>
    <w:rsid w:val="00592BAD"/>
    <w:rsid w:val="00593497"/>
    <w:rsid w:val="005A2775"/>
    <w:rsid w:val="005B4128"/>
    <w:rsid w:val="005B69F8"/>
    <w:rsid w:val="005B7F9E"/>
    <w:rsid w:val="005C2030"/>
    <w:rsid w:val="005C639C"/>
    <w:rsid w:val="005D60D2"/>
    <w:rsid w:val="005E182E"/>
    <w:rsid w:val="005F4C9C"/>
    <w:rsid w:val="005F4DCE"/>
    <w:rsid w:val="005F7A84"/>
    <w:rsid w:val="006006FE"/>
    <w:rsid w:val="00606637"/>
    <w:rsid w:val="00607795"/>
    <w:rsid w:val="006110E2"/>
    <w:rsid w:val="00614CA9"/>
    <w:rsid w:val="0061681B"/>
    <w:rsid w:val="00622C17"/>
    <w:rsid w:val="00624368"/>
    <w:rsid w:val="00627FE3"/>
    <w:rsid w:val="00630893"/>
    <w:rsid w:val="00632901"/>
    <w:rsid w:val="00664AE0"/>
    <w:rsid w:val="00667554"/>
    <w:rsid w:val="00675044"/>
    <w:rsid w:val="00682773"/>
    <w:rsid w:val="006903F1"/>
    <w:rsid w:val="00693FAD"/>
    <w:rsid w:val="006958CE"/>
    <w:rsid w:val="00696ACE"/>
    <w:rsid w:val="0069733C"/>
    <w:rsid w:val="006B6683"/>
    <w:rsid w:val="006B66CF"/>
    <w:rsid w:val="006B6B59"/>
    <w:rsid w:val="006C23AA"/>
    <w:rsid w:val="006F7714"/>
    <w:rsid w:val="007458DC"/>
    <w:rsid w:val="00746C12"/>
    <w:rsid w:val="007503D9"/>
    <w:rsid w:val="00751EE4"/>
    <w:rsid w:val="00753924"/>
    <w:rsid w:val="00756E86"/>
    <w:rsid w:val="007621B5"/>
    <w:rsid w:val="00785E22"/>
    <w:rsid w:val="007B3097"/>
    <w:rsid w:val="007B30B2"/>
    <w:rsid w:val="007B4E68"/>
    <w:rsid w:val="007B5521"/>
    <w:rsid w:val="007B6E4B"/>
    <w:rsid w:val="007B6FDC"/>
    <w:rsid w:val="007D0050"/>
    <w:rsid w:val="007D3ADF"/>
    <w:rsid w:val="007E07AE"/>
    <w:rsid w:val="007F0304"/>
    <w:rsid w:val="007F1DDD"/>
    <w:rsid w:val="007F35C4"/>
    <w:rsid w:val="008050A3"/>
    <w:rsid w:val="00805103"/>
    <w:rsid w:val="00816E2D"/>
    <w:rsid w:val="00823683"/>
    <w:rsid w:val="00830A26"/>
    <w:rsid w:val="00840B55"/>
    <w:rsid w:val="00864900"/>
    <w:rsid w:val="00866394"/>
    <w:rsid w:val="00867D05"/>
    <w:rsid w:val="008850F3"/>
    <w:rsid w:val="00886016"/>
    <w:rsid w:val="0088783C"/>
    <w:rsid w:val="008A24F7"/>
    <w:rsid w:val="008A5E99"/>
    <w:rsid w:val="008A7830"/>
    <w:rsid w:val="008B1363"/>
    <w:rsid w:val="008C38B0"/>
    <w:rsid w:val="008C5D5D"/>
    <w:rsid w:val="008C64FB"/>
    <w:rsid w:val="008D7CF6"/>
    <w:rsid w:val="008F40A9"/>
    <w:rsid w:val="00910BD2"/>
    <w:rsid w:val="009131BE"/>
    <w:rsid w:val="00913FEE"/>
    <w:rsid w:val="0092653A"/>
    <w:rsid w:val="00937573"/>
    <w:rsid w:val="0095136E"/>
    <w:rsid w:val="00974171"/>
    <w:rsid w:val="0098252E"/>
    <w:rsid w:val="00983E3D"/>
    <w:rsid w:val="009852C8"/>
    <w:rsid w:val="00987479"/>
    <w:rsid w:val="00991326"/>
    <w:rsid w:val="009A4805"/>
    <w:rsid w:val="009A5790"/>
    <w:rsid w:val="009B1A94"/>
    <w:rsid w:val="009B1B1F"/>
    <w:rsid w:val="009B4469"/>
    <w:rsid w:val="009B60EE"/>
    <w:rsid w:val="00A006C5"/>
    <w:rsid w:val="00A126CD"/>
    <w:rsid w:val="00A23D52"/>
    <w:rsid w:val="00A27784"/>
    <w:rsid w:val="00A33649"/>
    <w:rsid w:val="00A336E2"/>
    <w:rsid w:val="00A33C40"/>
    <w:rsid w:val="00A6208D"/>
    <w:rsid w:val="00A735B5"/>
    <w:rsid w:val="00A81128"/>
    <w:rsid w:val="00A9002E"/>
    <w:rsid w:val="00AA1BBF"/>
    <w:rsid w:val="00AB0842"/>
    <w:rsid w:val="00AD6251"/>
    <w:rsid w:val="00AF0BF3"/>
    <w:rsid w:val="00B01E6A"/>
    <w:rsid w:val="00B14EB6"/>
    <w:rsid w:val="00B26C71"/>
    <w:rsid w:val="00B27DE9"/>
    <w:rsid w:val="00B46BA0"/>
    <w:rsid w:val="00B67040"/>
    <w:rsid w:val="00B67E2F"/>
    <w:rsid w:val="00B85053"/>
    <w:rsid w:val="00B9164C"/>
    <w:rsid w:val="00B94544"/>
    <w:rsid w:val="00B945C7"/>
    <w:rsid w:val="00BA0860"/>
    <w:rsid w:val="00BA7C7D"/>
    <w:rsid w:val="00BD1E5A"/>
    <w:rsid w:val="00BD4C01"/>
    <w:rsid w:val="00BE058F"/>
    <w:rsid w:val="00BE7496"/>
    <w:rsid w:val="00BE7B48"/>
    <w:rsid w:val="00BF0672"/>
    <w:rsid w:val="00BF52FC"/>
    <w:rsid w:val="00C050A8"/>
    <w:rsid w:val="00C06EFA"/>
    <w:rsid w:val="00C10401"/>
    <w:rsid w:val="00C21B4A"/>
    <w:rsid w:val="00C22881"/>
    <w:rsid w:val="00C22D79"/>
    <w:rsid w:val="00C4206E"/>
    <w:rsid w:val="00C75A5A"/>
    <w:rsid w:val="00C77D83"/>
    <w:rsid w:val="00C820C1"/>
    <w:rsid w:val="00CB2873"/>
    <w:rsid w:val="00CB6695"/>
    <w:rsid w:val="00CC196E"/>
    <w:rsid w:val="00CC4AF1"/>
    <w:rsid w:val="00CC6C51"/>
    <w:rsid w:val="00CD0D7A"/>
    <w:rsid w:val="00CD5F05"/>
    <w:rsid w:val="00CD680E"/>
    <w:rsid w:val="00CE5A75"/>
    <w:rsid w:val="00CF252A"/>
    <w:rsid w:val="00CF3640"/>
    <w:rsid w:val="00CF585C"/>
    <w:rsid w:val="00D0097E"/>
    <w:rsid w:val="00D1659B"/>
    <w:rsid w:val="00D202F4"/>
    <w:rsid w:val="00D33A6C"/>
    <w:rsid w:val="00D40821"/>
    <w:rsid w:val="00D544F6"/>
    <w:rsid w:val="00D555DD"/>
    <w:rsid w:val="00D63BD0"/>
    <w:rsid w:val="00D721E8"/>
    <w:rsid w:val="00D7423E"/>
    <w:rsid w:val="00D86EFF"/>
    <w:rsid w:val="00D870A9"/>
    <w:rsid w:val="00D90862"/>
    <w:rsid w:val="00D91EC6"/>
    <w:rsid w:val="00DB3672"/>
    <w:rsid w:val="00DB7DD4"/>
    <w:rsid w:val="00DC10E3"/>
    <w:rsid w:val="00DC40A0"/>
    <w:rsid w:val="00DC47FC"/>
    <w:rsid w:val="00DD5601"/>
    <w:rsid w:val="00DD6411"/>
    <w:rsid w:val="00DD7F26"/>
    <w:rsid w:val="00DE21B0"/>
    <w:rsid w:val="00DE25D7"/>
    <w:rsid w:val="00DE503F"/>
    <w:rsid w:val="00DF1226"/>
    <w:rsid w:val="00DF2874"/>
    <w:rsid w:val="00DF5DEF"/>
    <w:rsid w:val="00E04DE2"/>
    <w:rsid w:val="00E0655C"/>
    <w:rsid w:val="00E17A6F"/>
    <w:rsid w:val="00E43E23"/>
    <w:rsid w:val="00E45F05"/>
    <w:rsid w:val="00E577E9"/>
    <w:rsid w:val="00E63EE6"/>
    <w:rsid w:val="00E66CF3"/>
    <w:rsid w:val="00E70A7E"/>
    <w:rsid w:val="00E74B93"/>
    <w:rsid w:val="00E75B86"/>
    <w:rsid w:val="00E93414"/>
    <w:rsid w:val="00E95317"/>
    <w:rsid w:val="00E959AA"/>
    <w:rsid w:val="00EB46A0"/>
    <w:rsid w:val="00ED2B52"/>
    <w:rsid w:val="00ED3CAA"/>
    <w:rsid w:val="00EE6FE7"/>
    <w:rsid w:val="00EF3F36"/>
    <w:rsid w:val="00EF6823"/>
    <w:rsid w:val="00F00944"/>
    <w:rsid w:val="00F102E9"/>
    <w:rsid w:val="00F21420"/>
    <w:rsid w:val="00F256EA"/>
    <w:rsid w:val="00F306CE"/>
    <w:rsid w:val="00F41AE6"/>
    <w:rsid w:val="00F6019B"/>
    <w:rsid w:val="00FA2BD6"/>
    <w:rsid w:val="00FA620D"/>
    <w:rsid w:val="00FA76A8"/>
    <w:rsid w:val="00FB42A1"/>
    <w:rsid w:val="00FB77F4"/>
    <w:rsid w:val="00FD7DD2"/>
    <w:rsid w:val="00FE0E32"/>
    <w:rsid w:val="00FE0E8F"/>
    <w:rsid w:val="00FE50CB"/>
    <w:rsid w:val="00FF3020"/>
    <w:rsid w:val="00FF3922"/>
    <w:rsid w:val="00FF46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0C293919-4A6D-4A3C-AA53-8F5C0035D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2978"/>
  </w:style>
  <w:style w:type="paragraph" w:styleId="Ttulo1">
    <w:name w:val="heading 1"/>
    <w:basedOn w:val="Normal"/>
    <w:link w:val="Ttulo1Car"/>
    <w:uiPriority w:val="9"/>
    <w:qFormat/>
    <w:rsid w:val="00B46B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90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B46BA0"/>
    <w:rPr>
      <w:rFonts w:ascii="Times New Roman" w:eastAsia="Times New Roman" w:hAnsi="Times New Roman" w:cs="Times New Roman"/>
      <w:b/>
      <w:bCs/>
      <w:kern w:val="36"/>
      <w:sz w:val="48"/>
      <w:szCs w:val="48"/>
      <w:lang w:eastAsia="es-ES"/>
    </w:rPr>
  </w:style>
  <w:style w:type="paragraph" w:styleId="NormalWeb">
    <w:name w:val="Normal (Web)"/>
    <w:basedOn w:val="Normal"/>
    <w:uiPriority w:val="99"/>
    <w:semiHidden/>
    <w:unhideWhenUsed/>
    <w:rsid w:val="00B46BA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FA76A8"/>
    <w:pPr>
      <w:ind w:left="720"/>
      <w:contextualSpacing/>
    </w:pPr>
  </w:style>
  <w:style w:type="character" w:styleId="Textodelmarcadordeposicin">
    <w:name w:val="Placeholder Text"/>
    <w:basedOn w:val="Fuentedeprrafopredeter"/>
    <w:uiPriority w:val="99"/>
    <w:semiHidden/>
    <w:rsid w:val="00B14EB6"/>
    <w:rPr>
      <w:color w:val="808080"/>
    </w:rPr>
  </w:style>
  <w:style w:type="paragraph" w:styleId="Textodeglobo">
    <w:name w:val="Balloon Text"/>
    <w:basedOn w:val="Normal"/>
    <w:link w:val="TextodegloboCar"/>
    <w:uiPriority w:val="99"/>
    <w:semiHidden/>
    <w:unhideWhenUsed/>
    <w:rsid w:val="00B14E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4EB6"/>
    <w:rPr>
      <w:rFonts w:ascii="Tahoma" w:hAnsi="Tahoma" w:cs="Tahoma"/>
      <w:sz w:val="16"/>
      <w:szCs w:val="16"/>
    </w:rPr>
  </w:style>
  <w:style w:type="table" w:styleId="Cuadrculamedia2">
    <w:name w:val="Medium Grid 2"/>
    <w:basedOn w:val="Tablanormal"/>
    <w:uiPriority w:val="68"/>
    <w:rsid w:val="00DD560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ombreadomedio1">
    <w:name w:val="Medium Shading 1"/>
    <w:basedOn w:val="Tablanormal"/>
    <w:uiPriority w:val="63"/>
    <w:rsid w:val="00DD560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2">
    <w:name w:val="Medium Shading 2"/>
    <w:basedOn w:val="Tablanormal"/>
    <w:uiPriority w:val="64"/>
    <w:rsid w:val="008C64F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extonotapie">
    <w:name w:val="footnote text"/>
    <w:aliases w:val="Char1,Footnote Text Char3 Char,Footnote Text Char1 Char1 Char,Footnote Text Char2 Char Char Char,Footnote Text Char1 Char1 Char Char Char,Footnote Text Char2 Char Char Char Char Char,Footnote Text Char3,fn Char,Podrozdzi,Znak,Znak Z"/>
    <w:basedOn w:val="Normal"/>
    <w:link w:val="TextonotapieCar"/>
    <w:unhideWhenUsed/>
    <w:rsid w:val="0088783C"/>
    <w:pPr>
      <w:spacing w:after="0" w:line="240" w:lineRule="auto"/>
    </w:pPr>
    <w:rPr>
      <w:sz w:val="20"/>
      <w:szCs w:val="20"/>
    </w:rPr>
  </w:style>
  <w:style w:type="character" w:customStyle="1" w:styleId="TextonotapieCar">
    <w:name w:val="Texto nota pie Car"/>
    <w:aliases w:val="Char1 Car,Footnote Text Char3 Char Car,Footnote Text Char1 Char1 Char Car,Footnote Text Char2 Char Char Char Car,Footnote Text Char1 Char1 Char Char Char Car,Footnote Text Char2 Char Char Char Char Char Car,Footnote Text Char3 Car"/>
    <w:basedOn w:val="Fuentedeprrafopredeter"/>
    <w:link w:val="Textonotapie"/>
    <w:rsid w:val="0088783C"/>
    <w:rPr>
      <w:sz w:val="20"/>
      <w:szCs w:val="20"/>
    </w:rPr>
  </w:style>
  <w:style w:type="table" w:customStyle="1" w:styleId="Tablaconcuadrcula1">
    <w:name w:val="Tabla con cuadrícula1"/>
    <w:basedOn w:val="Tablanormal"/>
    <w:next w:val="Tablaconcuadrcula"/>
    <w:uiPriority w:val="59"/>
    <w:rsid w:val="001163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77D8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77D83"/>
  </w:style>
  <w:style w:type="paragraph" w:styleId="Piedepgina">
    <w:name w:val="footer"/>
    <w:basedOn w:val="Normal"/>
    <w:link w:val="PiedepginaCar"/>
    <w:uiPriority w:val="99"/>
    <w:unhideWhenUsed/>
    <w:rsid w:val="00C77D8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77D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820394">
      <w:bodyDiv w:val="1"/>
      <w:marLeft w:val="0"/>
      <w:marRight w:val="0"/>
      <w:marTop w:val="0"/>
      <w:marBottom w:val="0"/>
      <w:divBdr>
        <w:top w:val="none" w:sz="0" w:space="0" w:color="auto"/>
        <w:left w:val="none" w:sz="0" w:space="0" w:color="auto"/>
        <w:bottom w:val="none" w:sz="0" w:space="0" w:color="auto"/>
        <w:right w:val="none" w:sz="0" w:space="0" w:color="auto"/>
      </w:divBdr>
    </w:div>
    <w:div w:id="595746995">
      <w:bodyDiv w:val="1"/>
      <w:marLeft w:val="0"/>
      <w:marRight w:val="0"/>
      <w:marTop w:val="0"/>
      <w:marBottom w:val="0"/>
      <w:divBdr>
        <w:top w:val="none" w:sz="0" w:space="0" w:color="auto"/>
        <w:left w:val="none" w:sz="0" w:space="0" w:color="auto"/>
        <w:bottom w:val="none" w:sz="0" w:space="0" w:color="auto"/>
        <w:right w:val="none" w:sz="0" w:space="0" w:color="auto"/>
      </w:divBdr>
    </w:div>
    <w:div w:id="819881913">
      <w:bodyDiv w:val="1"/>
      <w:marLeft w:val="0"/>
      <w:marRight w:val="0"/>
      <w:marTop w:val="0"/>
      <w:marBottom w:val="0"/>
      <w:divBdr>
        <w:top w:val="none" w:sz="0" w:space="0" w:color="auto"/>
        <w:left w:val="none" w:sz="0" w:space="0" w:color="auto"/>
        <w:bottom w:val="none" w:sz="0" w:space="0" w:color="auto"/>
        <w:right w:val="none" w:sz="0" w:space="0" w:color="auto"/>
      </w:divBdr>
    </w:div>
    <w:div w:id="846361411">
      <w:bodyDiv w:val="1"/>
      <w:marLeft w:val="0"/>
      <w:marRight w:val="0"/>
      <w:marTop w:val="0"/>
      <w:marBottom w:val="0"/>
      <w:divBdr>
        <w:top w:val="none" w:sz="0" w:space="0" w:color="auto"/>
        <w:left w:val="none" w:sz="0" w:space="0" w:color="auto"/>
        <w:bottom w:val="none" w:sz="0" w:space="0" w:color="auto"/>
        <w:right w:val="none" w:sz="0" w:space="0" w:color="auto"/>
      </w:divBdr>
    </w:div>
    <w:div w:id="921571678">
      <w:bodyDiv w:val="1"/>
      <w:marLeft w:val="0"/>
      <w:marRight w:val="0"/>
      <w:marTop w:val="0"/>
      <w:marBottom w:val="0"/>
      <w:divBdr>
        <w:top w:val="none" w:sz="0" w:space="0" w:color="auto"/>
        <w:left w:val="none" w:sz="0" w:space="0" w:color="auto"/>
        <w:bottom w:val="none" w:sz="0" w:space="0" w:color="auto"/>
        <w:right w:val="none" w:sz="0" w:space="0" w:color="auto"/>
      </w:divBdr>
    </w:div>
    <w:div w:id="1445076547">
      <w:bodyDiv w:val="1"/>
      <w:marLeft w:val="0"/>
      <w:marRight w:val="0"/>
      <w:marTop w:val="0"/>
      <w:marBottom w:val="0"/>
      <w:divBdr>
        <w:top w:val="none" w:sz="0" w:space="0" w:color="auto"/>
        <w:left w:val="none" w:sz="0" w:space="0" w:color="auto"/>
        <w:bottom w:val="none" w:sz="0" w:space="0" w:color="auto"/>
        <w:right w:val="none" w:sz="0" w:space="0" w:color="auto"/>
      </w:divBdr>
    </w:div>
    <w:div w:id="1570189792">
      <w:bodyDiv w:val="1"/>
      <w:marLeft w:val="0"/>
      <w:marRight w:val="0"/>
      <w:marTop w:val="0"/>
      <w:marBottom w:val="0"/>
      <w:divBdr>
        <w:top w:val="none" w:sz="0" w:space="0" w:color="auto"/>
        <w:left w:val="none" w:sz="0" w:space="0" w:color="auto"/>
        <w:bottom w:val="none" w:sz="0" w:space="0" w:color="auto"/>
        <w:right w:val="none" w:sz="0" w:space="0" w:color="auto"/>
      </w:divBdr>
    </w:div>
    <w:div w:id="1748919241">
      <w:bodyDiv w:val="1"/>
      <w:marLeft w:val="0"/>
      <w:marRight w:val="0"/>
      <w:marTop w:val="0"/>
      <w:marBottom w:val="0"/>
      <w:divBdr>
        <w:top w:val="none" w:sz="0" w:space="0" w:color="auto"/>
        <w:left w:val="none" w:sz="0" w:space="0" w:color="auto"/>
        <w:bottom w:val="none" w:sz="0" w:space="0" w:color="auto"/>
        <w:right w:val="none" w:sz="0" w:space="0" w:color="auto"/>
      </w:divBdr>
    </w:div>
    <w:div w:id="184523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2867C-379C-4E11-BEC4-5836C6AB9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115</Words>
  <Characters>635</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TRAGSA</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TRAGSA</dc:creator>
  <cp:lastModifiedBy>Guisado Martinez, Laura</cp:lastModifiedBy>
  <cp:revision>4</cp:revision>
  <cp:lastPrinted>2017-01-10T15:12:00Z</cp:lastPrinted>
  <dcterms:created xsi:type="dcterms:W3CDTF">2019-09-19T12:23:00Z</dcterms:created>
  <dcterms:modified xsi:type="dcterms:W3CDTF">2019-10-21T12:14:00Z</dcterms:modified>
</cp:coreProperties>
</file>