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48AFA" w14:textId="315B5C90" w:rsidR="00642030" w:rsidRPr="00341E1C" w:rsidRDefault="00317B34" w:rsidP="00DE127B">
      <w:pPr>
        <w:ind w:left="708"/>
        <w:jc w:val="both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BA0A30">
        <w:rPr>
          <w:rFonts w:ascii="Calibri" w:hAnsi="Calibri" w:cs="Arial"/>
          <w:b/>
        </w:rPr>
        <w:t>A</w:t>
      </w:r>
      <w:r w:rsidR="00A852AD">
        <w:rPr>
          <w:rFonts w:ascii="Calibri" w:hAnsi="Calibri" w:cs="Arial"/>
          <w:b/>
        </w:rPr>
        <w:t>udiencia e información pública</w:t>
      </w:r>
      <w:r w:rsidR="00642030" w:rsidRPr="005B112D">
        <w:rPr>
          <w:rFonts w:ascii="Calibri" w:hAnsi="Calibri" w:cs="Arial"/>
          <w:b/>
        </w:rPr>
        <w:t xml:space="preserve"> </w:t>
      </w:r>
      <w:r w:rsidR="0033320B">
        <w:rPr>
          <w:rFonts w:ascii="Calibri" w:hAnsi="Calibri" w:cs="Arial"/>
          <w:b/>
        </w:rPr>
        <w:t xml:space="preserve">del </w:t>
      </w:r>
      <w:r w:rsidR="00E8741A" w:rsidRPr="00E8741A">
        <w:rPr>
          <w:rFonts w:ascii="Calibri" w:hAnsi="Calibri" w:cs="Arial"/>
          <w:b/>
        </w:rPr>
        <w:t xml:space="preserve">proyecto de </w:t>
      </w:r>
      <w:r w:rsidR="00E8741A">
        <w:rPr>
          <w:rFonts w:ascii="Calibri" w:hAnsi="Calibri" w:cs="Arial"/>
          <w:b/>
        </w:rPr>
        <w:t>R</w:t>
      </w:r>
      <w:r w:rsidR="00E8741A" w:rsidRPr="00E8741A">
        <w:rPr>
          <w:rFonts w:ascii="Calibri" w:hAnsi="Calibri" w:cs="Arial"/>
          <w:b/>
        </w:rPr>
        <w:t xml:space="preserve">eal </w:t>
      </w:r>
      <w:r w:rsidR="00E8741A">
        <w:rPr>
          <w:rFonts w:ascii="Calibri" w:hAnsi="Calibri" w:cs="Arial"/>
          <w:b/>
        </w:rPr>
        <w:t>D</w:t>
      </w:r>
      <w:r w:rsidR="00E8741A" w:rsidRPr="00E8741A">
        <w:rPr>
          <w:rFonts w:ascii="Calibri" w:hAnsi="Calibri" w:cs="Arial"/>
          <w:b/>
        </w:rPr>
        <w:t xml:space="preserve">ecreto que modifica el </w:t>
      </w:r>
      <w:r w:rsidR="00E8741A">
        <w:rPr>
          <w:rFonts w:ascii="Calibri" w:hAnsi="Calibri" w:cs="Arial"/>
          <w:b/>
        </w:rPr>
        <w:t>R</w:t>
      </w:r>
      <w:r w:rsidR="00E8741A" w:rsidRPr="00E8741A">
        <w:rPr>
          <w:rFonts w:ascii="Calibri" w:hAnsi="Calibri" w:cs="Arial"/>
          <w:b/>
        </w:rPr>
        <w:t xml:space="preserve">eal </w:t>
      </w:r>
      <w:r w:rsidR="00E8741A">
        <w:rPr>
          <w:rFonts w:ascii="Calibri" w:hAnsi="Calibri" w:cs="Arial"/>
          <w:b/>
        </w:rPr>
        <w:t>D</w:t>
      </w:r>
      <w:r w:rsidR="00E8741A" w:rsidRPr="00E8741A">
        <w:rPr>
          <w:rFonts w:ascii="Calibri" w:hAnsi="Calibri" w:cs="Arial"/>
          <w:b/>
        </w:rPr>
        <w:t xml:space="preserve">ecreto 511/2017, de 22 de mayo, por el que se desarrolla la aplicación en </w:t>
      </w:r>
      <w:r w:rsidR="00E8741A">
        <w:rPr>
          <w:rFonts w:ascii="Calibri" w:hAnsi="Calibri" w:cs="Arial"/>
          <w:b/>
        </w:rPr>
        <w:t>E</w:t>
      </w:r>
      <w:r w:rsidR="00E8741A" w:rsidRPr="00E8741A">
        <w:rPr>
          <w:rFonts w:ascii="Calibri" w:hAnsi="Calibri" w:cs="Arial"/>
          <w:b/>
        </w:rPr>
        <w:t xml:space="preserve">spaña de la normativa de la </w:t>
      </w:r>
      <w:r w:rsidR="00E8741A">
        <w:rPr>
          <w:rFonts w:ascii="Calibri" w:hAnsi="Calibri" w:cs="Arial"/>
          <w:b/>
        </w:rPr>
        <w:t>U</w:t>
      </w:r>
      <w:r w:rsidR="00E8741A" w:rsidRPr="00E8741A">
        <w:rPr>
          <w:rFonts w:ascii="Calibri" w:hAnsi="Calibri" w:cs="Arial"/>
          <w:b/>
        </w:rPr>
        <w:t xml:space="preserve">nión </w:t>
      </w:r>
      <w:r w:rsidR="00E8741A">
        <w:rPr>
          <w:rFonts w:ascii="Calibri" w:hAnsi="Calibri" w:cs="Arial"/>
          <w:b/>
        </w:rPr>
        <w:t>E</w:t>
      </w:r>
      <w:r w:rsidR="00E8741A" w:rsidRPr="00E8741A">
        <w:rPr>
          <w:rFonts w:ascii="Calibri" w:hAnsi="Calibri" w:cs="Arial"/>
          <w:b/>
        </w:rPr>
        <w:t xml:space="preserve">uropea en relación con el </w:t>
      </w:r>
      <w:r w:rsidR="00E8741A">
        <w:rPr>
          <w:rFonts w:ascii="Calibri" w:hAnsi="Calibri" w:cs="Arial"/>
          <w:b/>
        </w:rPr>
        <w:t>p</w:t>
      </w:r>
      <w:r w:rsidR="00E8741A" w:rsidRPr="00E8741A">
        <w:rPr>
          <w:rFonts w:ascii="Calibri" w:hAnsi="Calibri" w:cs="Arial"/>
          <w:b/>
        </w:rPr>
        <w:t>rograma escolar de consumo de frutas, hortalizas y leche</w:t>
      </w:r>
      <w:r w:rsidR="0033320B">
        <w:rPr>
          <w:rFonts w:ascii="Calibri" w:hAnsi="Calibri" w:cs="Arial"/>
          <w:b/>
        </w:rPr>
        <w:t>.</w:t>
      </w: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32280"/>
    <w:rsid w:val="00196F31"/>
    <w:rsid w:val="001E4B11"/>
    <w:rsid w:val="001F7F0E"/>
    <w:rsid w:val="0027540B"/>
    <w:rsid w:val="002E3FA9"/>
    <w:rsid w:val="002F0744"/>
    <w:rsid w:val="00317B34"/>
    <w:rsid w:val="0033320B"/>
    <w:rsid w:val="00341E1C"/>
    <w:rsid w:val="00375112"/>
    <w:rsid w:val="003F3C73"/>
    <w:rsid w:val="004D3793"/>
    <w:rsid w:val="004F0D0D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05E"/>
    <w:rsid w:val="0077071D"/>
    <w:rsid w:val="00771F49"/>
    <w:rsid w:val="0092431B"/>
    <w:rsid w:val="0098352F"/>
    <w:rsid w:val="00A4029A"/>
    <w:rsid w:val="00A852AD"/>
    <w:rsid w:val="00AA2B58"/>
    <w:rsid w:val="00AB23C8"/>
    <w:rsid w:val="00AD675D"/>
    <w:rsid w:val="00AF29A0"/>
    <w:rsid w:val="00B03480"/>
    <w:rsid w:val="00B65C41"/>
    <w:rsid w:val="00BA0A30"/>
    <w:rsid w:val="00BF4DA4"/>
    <w:rsid w:val="00C20F7B"/>
    <w:rsid w:val="00C301EC"/>
    <w:rsid w:val="00DB3395"/>
    <w:rsid w:val="00DE127B"/>
    <w:rsid w:val="00DE6E33"/>
    <w:rsid w:val="00E43A01"/>
    <w:rsid w:val="00E8741A"/>
    <w:rsid w:val="00EA565C"/>
    <w:rsid w:val="00EB2552"/>
    <w:rsid w:val="00F373A7"/>
    <w:rsid w:val="00F43C87"/>
    <w:rsid w:val="00FA1467"/>
    <w:rsid w:val="00FA26E7"/>
    <w:rsid w:val="00FF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126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Mendoza Martínez, Ana</cp:lastModifiedBy>
  <cp:revision>2</cp:revision>
  <cp:lastPrinted>2017-02-07T09:12:00Z</cp:lastPrinted>
  <dcterms:created xsi:type="dcterms:W3CDTF">2025-04-10T12:35:00Z</dcterms:created>
  <dcterms:modified xsi:type="dcterms:W3CDTF">2025-04-10T12:35:00Z</dcterms:modified>
</cp:coreProperties>
</file>