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48AFA" w14:textId="3167704E" w:rsidR="00642030" w:rsidRPr="00DB371B" w:rsidRDefault="00317B34" w:rsidP="00DB371B">
      <w:pPr>
        <w:jc w:val="both"/>
        <w:rPr>
          <w:rFonts w:ascii="Arial" w:hAnsi="Arial" w:cs="Arial"/>
          <w:b/>
          <w:sz w:val="24"/>
          <w:szCs w:val="24"/>
        </w:rPr>
      </w:pPr>
      <w:r w:rsidRPr="005B112D">
        <w:rPr>
          <w:rFonts w:ascii="Calibri" w:hAnsi="Calibri" w:cs="Arial"/>
          <w:b/>
        </w:rPr>
        <w:t>Asunto</w:t>
      </w:r>
      <w:r w:rsidRPr="005B112D">
        <w:rPr>
          <w:rFonts w:ascii="Calibri" w:hAnsi="Calibri" w:cs="Arial"/>
        </w:rPr>
        <w:t xml:space="preserve">: </w:t>
      </w:r>
      <w:r w:rsidR="00BA0A30">
        <w:rPr>
          <w:rFonts w:ascii="Calibri" w:hAnsi="Calibri" w:cs="Arial"/>
          <w:b/>
        </w:rPr>
        <w:t>A</w:t>
      </w:r>
      <w:r w:rsidR="00A852AD">
        <w:rPr>
          <w:rFonts w:ascii="Calibri" w:hAnsi="Calibri" w:cs="Arial"/>
          <w:b/>
        </w:rPr>
        <w:t>udiencia e información pública</w:t>
      </w:r>
      <w:r w:rsidR="00642030" w:rsidRPr="005B112D">
        <w:rPr>
          <w:rFonts w:ascii="Calibri" w:hAnsi="Calibri" w:cs="Arial"/>
          <w:b/>
        </w:rPr>
        <w:t xml:space="preserve"> </w:t>
      </w:r>
      <w:r w:rsidR="0033320B">
        <w:rPr>
          <w:rFonts w:ascii="Calibri" w:hAnsi="Calibri" w:cs="Arial"/>
          <w:b/>
        </w:rPr>
        <w:t xml:space="preserve">del </w:t>
      </w:r>
      <w:r w:rsidR="0033320B" w:rsidRPr="0033320B">
        <w:rPr>
          <w:rFonts w:ascii="Calibri" w:hAnsi="Calibri" w:cs="Arial"/>
          <w:b/>
        </w:rPr>
        <w:t xml:space="preserve">Proyecto de Real </w:t>
      </w:r>
      <w:r w:rsidR="00DB371B">
        <w:rPr>
          <w:rFonts w:ascii="Calibri" w:hAnsi="Calibri" w:cs="Arial"/>
          <w:b/>
        </w:rPr>
        <w:t xml:space="preserve">Decreto </w:t>
      </w:r>
      <w:r w:rsidR="00DB371B" w:rsidRPr="00DB371B">
        <w:rPr>
          <w:rFonts w:ascii="Calibri" w:hAnsi="Calibri" w:cs="Arial"/>
          <w:b/>
        </w:rPr>
        <w:t xml:space="preserve">por el que se </w:t>
      </w:r>
      <w:r w:rsidR="00EB6192">
        <w:rPr>
          <w:rFonts w:ascii="Calibri" w:hAnsi="Calibri" w:cs="Arial"/>
          <w:b/>
        </w:rPr>
        <w:t>aprueban</w:t>
      </w:r>
      <w:r w:rsidR="00DB371B" w:rsidRPr="00DB371B">
        <w:rPr>
          <w:rFonts w:ascii="Calibri" w:hAnsi="Calibri" w:cs="Arial"/>
          <w:b/>
        </w:rPr>
        <w:t xml:space="preserve"> las normas detalladas de producción de sal marina ecológica y otras sales ecológicas para alimentos y piensos.</w:t>
      </w: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8332A"/>
    <w:rsid w:val="000D6508"/>
    <w:rsid w:val="00132280"/>
    <w:rsid w:val="00196F31"/>
    <w:rsid w:val="001E4B11"/>
    <w:rsid w:val="001F7F0E"/>
    <w:rsid w:val="00233701"/>
    <w:rsid w:val="0027540B"/>
    <w:rsid w:val="002E3FA9"/>
    <w:rsid w:val="002F0744"/>
    <w:rsid w:val="00317B34"/>
    <w:rsid w:val="0033320B"/>
    <w:rsid w:val="00341E1C"/>
    <w:rsid w:val="00375112"/>
    <w:rsid w:val="003F3C73"/>
    <w:rsid w:val="004D3793"/>
    <w:rsid w:val="004F0D0D"/>
    <w:rsid w:val="00503BDF"/>
    <w:rsid w:val="005175A1"/>
    <w:rsid w:val="00536C0E"/>
    <w:rsid w:val="005A5C09"/>
    <w:rsid w:val="005B112D"/>
    <w:rsid w:val="005C1BFA"/>
    <w:rsid w:val="00642030"/>
    <w:rsid w:val="00692F19"/>
    <w:rsid w:val="00721053"/>
    <w:rsid w:val="0077005E"/>
    <w:rsid w:val="0077071D"/>
    <w:rsid w:val="00771F49"/>
    <w:rsid w:val="0092431B"/>
    <w:rsid w:val="0098352F"/>
    <w:rsid w:val="00A4029A"/>
    <w:rsid w:val="00A852AD"/>
    <w:rsid w:val="00AA2B58"/>
    <w:rsid w:val="00AB23C8"/>
    <w:rsid w:val="00AD675D"/>
    <w:rsid w:val="00AF29A0"/>
    <w:rsid w:val="00B03480"/>
    <w:rsid w:val="00B65C41"/>
    <w:rsid w:val="00B736AD"/>
    <w:rsid w:val="00BA0A30"/>
    <w:rsid w:val="00BF4DA4"/>
    <w:rsid w:val="00C301EC"/>
    <w:rsid w:val="00DB3395"/>
    <w:rsid w:val="00DB371B"/>
    <w:rsid w:val="00DE127B"/>
    <w:rsid w:val="00DE6E33"/>
    <w:rsid w:val="00E43A01"/>
    <w:rsid w:val="00EA565C"/>
    <w:rsid w:val="00EB2552"/>
    <w:rsid w:val="00EB6192"/>
    <w:rsid w:val="00F373A7"/>
    <w:rsid w:val="00F43C87"/>
    <w:rsid w:val="00FA1467"/>
    <w:rsid w:val="00FA26E7"/>
    <w:rsid w:val="00FF4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113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de Miguel Santoyo, Helena</cp:lastModifiedBy>
  <cp:revision>3</cp:revision>
  <cp:lastPrinted>2017-02-07T09:12:00Z</cp:lastPrinted>
  <dcterms:created xsi:type="dcterms:W3CDTF">2025-06-20T07:43:00Z</dcterms:created>
  <dcterms:modified xsi:type="dcterms:W3CDTF">2025-09-12T10:13:00Z</dcterms:modified>
</cp:coreProperties>
</file>