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1F8D8B" w14:textId="00A6BD71" w:rsidR="00BD26F2" w:rsidRPr="009F2E4A" w:rsidRDefault="009F2E4A" w:rsidP="009F2E4A">
      <w:pPr>
        <w:jc w:val="both"/>
        <w:rPr>
          <w:b/>
          <w:bCs/>
          <w:lang w:val="es-ES_tradnl" w:eastAsia="es-ES"/>
        </w:rPr>
      </w:pPr>
      <w:r w:rsidRPr="009F2E4A">
        <w:rPr>
          <w:rFonts w:ascii="Arial" w:hAnsi="Arial" w:cs="Arial"/>
          <w:b/>
          <w:bCs/>
          <w:sz w:val="24"/>
          <w:szCs w:val="24"/>
        </w:rPr>
        <w:t>PROYECTO DE ORDEN XXX POR LA QUE SE ESTABLECE LA NORMA DE COMERCIALIZACIÓN DEL ACEITE DE OLIVA PARA LA CAMPAÑA 2025/2026 EN APLICACIÓN DEL REAL DECRETO 84/2021, POR EL QUE SE ESTABLECEN LAS NORMAS BÁSICAS PARA LA APLICACIÓN DEL ARTÍCULO 167 BIS DEL REGLAMENTO (UE) N.º 1308/2013 DEL PARLAMENTO EUROPEO Y DEL CONSEJO, DE 17 DE DICIEMBRE DE 2013, REGULADOR DE LAS NORMAS DE COMERCIALIZACIÓN DEL ACEITE DE OLIVA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544"/>
        <w:gridCol w:w="4252"/>
        <w:gridCol w:w="4218"/>
      </w:tblGrid>
      <w:tr w:rsidR="00374EB7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  <w:p w14:paraId="44004D34" w14:textId="57232A0E" w:rsidR="005F6F94" w:rsidRDefault="005F6F94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>
              <w:rPr>
                <w:rFonts w:ascii="Calibri" w:hAnsi="Calibri" w:cs="Arial"/>
                <w:b/>
              </w:rPr>
              <w:t>obs</w:t>
            </w:r>
            <w:proofErr w:type="spellEnd"/>
            <w:r>
              <w:rPr>
                <w:rFonts w:ascii="Calibri" w:hAnsi="Calibri" w:cs="Arial"/>
                <w:b/>
              </w:rPr>
              <w:t>.</w:t>
            </w:r>
          </w:p>
          <w:p w14:paraId="5E85CF48" w14:textId="555262ED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05" w:type="dxa"/>
          </w:tcPr>
          <w:p w14:paraId="3097865A" w14:textId="0313F8F2" w:rsidR="00955543" w:rsidRDefault="00473AA0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A</w:t>
            </w:r>
            <w:r w:rsidR="00955543">
              <w:rPr>
                <w:rFonts w:ascii="Calibri" w:hAnsi="Calibri" w:cs="Arial"/>
                <w:b/>
              </w:rPr>
              <w:t>rtículo</w:t>
            </w:r>
            <w:r w:rsidR="004E3692">
              <w:rPr>
                <w:rFonts w:ascii="Calibri" w:hAnsi="Calibri" w:cs="Arial"/>
                <w:b/>
              </w:rPr>
              <w:t xml:space="preserve"> </w:t>
            </w:r>
          </w:p>
          <w:p w14:paraId="4E6DE96D" w14:textId="1602454E" w:rsidR="00374EB7" w:rsidRPr="00EA264F" w:rsidRDefault="00374EB7" w:rsidP="00EA264F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3544" w:type="dxa"/>
          </w:tcPr>
          <w:p w14:paraId="5CB75F31" w14:textId="77777777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374EB7" w:rsidRPr="001F7F0E" w:rsidRDefault="00374EB7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5F6F94" w:rsidRPr="00341E1C" w14:paraId="7E454BD6" w14:textId="77777777" w:rsidTr="00213F04">
        <w:trPr>
          <w:trHeight w:val="592"/>
          <w:jc w:val="center"/>
        </w:trPr>
        <w:tc>
          <w:tcPr>
            <w:tcW w:w="13994" w:type="dxa"/>
            <w:gridSpan w:val="5"/>
            <w:shd w:val="clear" w:color="auto" w:fill="D6E3BC" w:themeFill="accent3" w:themeFillTint="66"/>
          </w:tcPr>
          <w:p w14:paraId="1D5C5348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  <w:p w14:paraId="79F3C60C" w14:textId="58821D72" w:rsidR="005F6F94" w:rsidRPr="00341E1C" w:rsidRDefault="00303AE8" w:rsidP="00535E73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="005F6F94">
              <w:rPr>
                <w:rFonts w:ascii="Calibri" w:hAnsi="Calibri" w:cs="Arial"/>
              </w:rPr>
              <w:t>Nombre de la e</w:t>
            </w:r>
            <w:r w:rsidR="005F6F94" w:rsidRPr="005F6F94">
              <w:rPr>
                <w:rFonts w:ascii="Calibri" w:hAnsi="Calibri" w:cs="Arial"/>
              </w:rPr>
              <w:t>ntidad</w:t>
            </w:r>
            <w:r w:rsidR="005F6F94">
              <w:rPr>
                <w:rFonts w:ascii="Calibri" w:hAnsi="Calibri" w:cs="Arial"/>
              </w:rPr>
              <w:t xml:space="preserve"> o ciudadano</w:t>
            </w:r>
            <w:r>
              <w:rPr>
                <w:rFonts w:ascii="Calibri" w:hAnsi="Calibri" w:cs="Arial"/>
              </w:rPr>
              <w:t>)</w:t>
            </w:r>
          </w:p>
          <w:p w14:paraId="2AA7B130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CBABE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CB1876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5AAFB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0AE3C6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44CFCBDF" w14:textId="77777777" w:rsidR="00955543" w:rsidRDefault="00955543" w:rsidP="0041487F">
      <w:pPr>
        <w:jc w:val="both"/>
        <w:rPr>
          <w:rFonts w:ascii="Calibri" w:hAnsi="Calibri" w:cs="Arial"/>
        </w:rPr>
      </w:pPr>
    </w:p>
    <w:p w14:paraId="1A15D570" w14:textId="421899C4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A0960C1" w14:textId="16E05830" w:rsidR="0041487F" w:rsidRPr="00374EB7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41487F" w:rsidRPr="00374EB7" w:rsidSect="00743EDF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94D73"/>
    <w:rsid w:val="000C3171"/>
    <w:rsid w:val="000D102D"/>
    <w:rsid w:val="00104E91"/>
    <w:rsid w:val="00145A15"/>
    <w:rsid w:val="00174F5E"/>
    <w:rsid w:val="00196F31"/>
    <w:rsid w:val="001D139F"/>
    <w:rsid w:val="001F7F0E"/>
    <w:rsid w:val="00213F04"/>
    <w:rsid w:val="00220AD1"/>
    <w:rsid w:val="00291AF4"/>
    <w:rsid w:val="002A16A9"/>
    <w:rsid w:val="002F0744"/>
    <w:rsid w:val="00303AE8"/>
    <w:rsid w:val="00317B34"/>
    <w:rsid w:val="00317CB6"/>
    <w:rsid w:val="00341E1C"/>
    <w:rsid w:val="00374EB7"/>
    <w:rsid w:val="003B3701"/>
    <w:rsid w:val="003E5617"/>
    <w:rsid w:val="003F3C73"/>
    <w:rsid w:val="0040119D"/>
    <w:rsid w:val="004104E1"/>
    <w:rsid w:val="0041487F"/>
    <w:rsid w:val="004630AA"/>
    <w:rsid w:val="00464FF4"/>
    <w:rsid w:val="004717FB"/>
    <w:rsid w:val="00473AA0"/>
    <w:rsid w:val="004E3692"/>
    <w:rsid w:val="004E637C"/>
    <w:rsid w:val="00503BDF"/>
    <w:rsid w:val="005175A1"/>
    <w:rsid w:val="005537C4"/>
    <w:rsid w:val="00573D8D"/>
    <w:rsid w:val="00584E77"/>
    <w:rsid w:val="005A3963"/>
    <w:rsid w:val="005F6F94"/>
    <w:rsid w:val="00630153"/>
    <w:rsid w:val="00631BBB"/>
    <w:rsid w:val="00642030"/>
    <w:rsid w:val="00692F19"/>
    <w:rsid w:val="00693286"/>
    <w:rsid w:val="006E09BD"/>
    <w:rsid w:val="00743EDF"/>
    <w:rsid w:val="007D23CB"/>
    <w:rsid w:val="007D278C"/>
    <w:rsid w:val="008932CB"/>
    <w:rsid w:val="00897038"/>
    <w:rsid w:val="008F161B"/>
    <w:rsid w:val="009301BC"/>
    <w:rsid w:val="00937913"/>
    <w:rsid w:val="00955543"/>
    <w:rsid w:val="0097700B"/>
    <w:rsid w:val="009E67C1"/>
    <w:rsid w:val="009F004B"/>
    <w:rsid w:val="009F2E4A"/>
    <w:rsid w:val="00A24DC6"/>
    <w:rsid w:val="00A3246E"/>
    <w:rsid w:val="00A7792F"/>
    <w:rsid w:val="00AA2B58"/>
    <w:rsid w:val="00AD675D"/>
    <w:rsid w:val="00B35B51"/>
    <w:rsid w:val="00B54C39"/>
    <w:rsid w:val="00BA1BAB"/>
    <w:rsid w:val="00BD26F2"/>
    <w:rsid w:val="00BF4DA4"/>
    <w:rsid w:val="00BF6F5E"/>
    <w:rsid w:val="00C275AC"/>
    <w:rsid w:val="00C301EC"/>
    <w:rsid w:val="00C73CEC"/>
    <w:rsid w:val="00CA0254"/>
    <w:rsid w:val="00CE7418"/>
    <w:rsid w:val="00D066E6"/>
    <w:rsid w:val="00D65C30"/>
    <w:rsid w:val="00DE6E33"/>
    <w:rsid w:val="00E14EBB"/>
    <w:rsid w:val="00E85FA1"/>
    <w:rsid w:val="00EA264F"/>
    <w:rsid w:val="00EA565C"/>
    <w:rsid w:val="00EA5FAA"/>
    <w:rsid w:val="00F4748F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95</Words>
  <Characters>524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SGCHIAO</cp:lastModifiedBy>
  <cp:revision>2</cp:revision>
  <cp:lastPrinted>2017-02-07T09:12:00Z</cp:lastPrinted>
  <dcterms:created xsi:type="dcterms:W3CDTF">2025-07-16T12:21:00Z</dcterms:created>
  <dcterms:modified xsi:type="dcterms:W3CDTF">2025-07-16T12:21:00Z</dcterms:modified>
</cp:coreProperties>
</file>