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19A4D9" w14:textId="77777777" w:rsidR="008A73FC" w:rsidRPr="00A57179" w:rsidRDefault="008A73FC" w:rsidP="0073369C">
      <w:pPr>
        <w:pStyle w:val="Textoindependiente"/>
        <w:rPr>
          <w:rFonts w:ascii="Times New Roman"/>
          <w:sz w:val="25"/>
        </w:rPr>
      </w:pPr>
      <w:bookmarkStart w:id="0" w:name="_top"/>
      <w:bookmarkEnd w:id="0"/>
    </w:p>
    <w:p w14:paraId="3119A4DA" w14:textId="6955B0F5" w:rsidR="008A73FC" w:rsidRPr="00A57179" w:rsidRDefault="00670947" w:rsidP="0073369C">
      <w:pPr>
        <w:pStyle w:val="Ttulo"/>
        <w:spacing w:before="0"/>
        <w:ind w:left="0" w:right="0"/>
      </w:pPr>
      <w:r w:rsidRPr="00A57179">
        <w:t>DATOS DE LAS BEBIDAS ESPIRITUOSAS CON INDICACIÓN GEOGRÁFICA</w:t>
      </w:r>
    </w:p>
    <w:p w14:paraId="3119A4DD" w14:textId="3752BEDB" w:rsidR="008A73FC" w:rsidRPr="00A57179" w:rsidRDefault="00A12A80" w:rsidP="00A35C3E">
      <w:pPr>
        <w:pStyle w:val="Ttulo1"/>
        <w:spacing w:before="0"/>
        <w:ind w:left="0"/>
      </w:pPr>
      <w:bookmarkStart w:id="1" w:name="_Toc204231843"/>
      <w:r w:rsidRPr="00A57179">
        <w:rPr>
          <w:color w:val="76923B"/>
        </w:rPr>
        <w:t>Año</w:t>
      </w:r>
      <w:r w:rsidRPr="00F00564">
        <w:rPr>
          <w:color w:val="76923B"/>
        </w:rPr>
        <w:t xml:space="preserve"> </w:t>
      </w:r>
      <w:r w:rsidRPr="00A57179">
        <w:rPr>
          <w:color w:val="76923B"/>
        </w:rPr>
        <w:t>202</w:t>
      </w:r>
      <w:bookmarkEnd w:id="1"/>
      <w:r w:rsidR="005418B4">
        <w:rPr>
          <w:color w:val="76923B"/>
        </w:rPr>
        <w:t>5</w:t>
      </w:r>
    </w:p>
    <w:p w14:paraId="3119A4E0" w14:textId="77777777" w:rsidR="008A73FC" w:rsidRPr="00A57179" w:rsidRDefault="008A73FC" w:rsidP="0073369C">
      <w:pPr>
        <w:pStyle w:val="Textoindependiente"/>
        <w:rPr>
          <w:b/>
          <w:sz w:val="20"/>
        </w:rPr>
      </w:pPr>
    </w:p>
    <w:p w14:paraId="5ABDDEA2" w14:textId="6CE6C09C" w:rsidR="00F37D60" w:rsidRDefault="00B86A49" w:rsidP="000D5697">
      <w:pPr>
        <w:pStyle w:val="Textoindependiente"/>
        <w:jc w:val="center"/>
        <w:rPr>
          <w:b/>
          <w:sz w:val="20"/>
        </w:rPr>
      </w:pPr>
      <w:r>
        <w:rPr>
          <w:b/>
          <w:noProof/>
          <w:sz w:val="20"/>
        </w:rPr>
        <w:drawing>
          <wp:inline distT="0" distB="0" distL="0" distR="0" wp14:anchorId="633B3E8F" wp14:editId="1B874273">
            <wp:extent cx="5402580" cy="5402580"/>
            <wp:effectExtent l="0" t="0" r="7620" b="7620"/>
            <wp:docPr id="853533611" name="Imagen 31" descr="Imagen que contiene interior, tabla, diferente, artículo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533611" name="Imagen 31" descr="Imagen que contiene interior, tabla, diferente, artículos&#10;&#10;El contenido generado por IA puede ser incorrecto."/>
                    <pic:cNvPicPr/>
                  </pic:nvPicPr>
                  <pic:blipFill>
                    <a:blip r:embed="rId8">
                      <a:extLst>
                        <a:ext uri="{28A0092B-C50C-407E-A947-70E740481C1C}">
                          <a14:useLocalDpi xmlns:a14="http://schemas.microsoft.com/office/drawing/2010/main" val="0"/>
                        </a:ext>
                      </a:extLst>
                    </a:blip>
                    <a:stretch>
                      <a:fillRect/>
                    </a:stretch>
                  </pic:blipFill>
                  <pic:spPr>
                    <a:xfrm>
                      <a:off x="0" y="0"/>
                      <a:ext cx="5402580" cy="5402580"/>
                    </a:xfrm>
                    <a:prstGeom prst="rect">
                      <a:avLst/>
                    </a:prstGeom>
                  </pic:spPr>
                </pic:pic>
              </a:graphicData>
            </a:graphic>
          </wp:inline>
        </w:drawing>
      </w:r>
    </w:p>
    <w:p w14:paraId="1E8E325D" w14:textId="77777777" w:rsidR="00F37D60" w:rsidRDefault="00F37D60" w:rsidP="0073369C">
      <w:pPr>
        <w:pStyle w:val="Textoindependiente"/>
        <w:rPr>
          <w:b/>
          <w:sz w:val="20"/>
        </w:rPr>
      </w:pPr>
    </w:p>
    <w:p w14:paraId="001FB6EC" w14:textId="77777777" w:rsidR="00F37D60" w:rsidRPr="00A57179" w:rsidRDefault="00F37D60" w:rsidP="0073369C">
      <w:pPr>
        <w:pStyle w:val="Textoindependiente"/>
        <w:rPr>
          <w:b/>
          <w:sz w:val="20"/>
        </w:rPr>
      </w:pPr>
    </w:p>
    <w:p w14:paraId="3119A4EC" w14:textId="77777777" w:rsidR="008A73FC" w:rsidRPr="00A57179" w:rsidRDefault="00A12A80" w:rsidP="00297C3D">
      <w:pPr>
        <w:pStyle w:val="Textoindependiente"/>
        <w:jc w:val="center"/>
        <w:rPr>
          <w:b/>
          <w:sz w:val="23"/>
        </w:rPr>
      </w:pPr>
      <w:r w:rsidRPr="00A57179">
        <w:rPr>
          <w:noProof/>
        </w:rPr>
        <w:drawing>
          <wp:inline distT="0" distB="0" distL="0" distR="0" wp14:anchorId="3119B67B" wp14:editId="348CBF0B">
            <wp:extent cx="3200400" cy="914400"/>
            <wp:effectExtent l="0" t="0" r="0" b="0"/>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200400" cy="914400"/>
                    </a:xfrm>
                    <a:prstGeom prst="rect">
                      <a:avLst/>
                    </a:prstGeom>
                  </pic:spPr>
                </pic:pic>
              </a:graphicData>
            </a:graphic>
          </wp:inline>
        </w:drawing>
      </w:r>
    </w:p>
    <w:p w14:paraId="3119A4ED" w14:textId="09D6CD4B" w:rsidR="008A73FC" w:rsidRPr="00A57179" w:rsidRDefault="00A12A80" w:rsidP="0073369C">
      <w:pPr>
        <w:pStyle w:val="Ttulo3"/>
        <w:ind w:left="0"/>
        <w:jc w:val="center"/>
      </w:pPr>
      <w:bookmarkStart w:id="2" w:name="_Madrid,_2025"/>
      <w:bookmarkEnd w:id="2"/>
      <w:r w:rsidRPr="00A57179">
        <w:t>Madrid, 202</w:t>
      </w:r>
      <w:r w:rsidR="005418B4">
        <w:t>6</w:t>
      </w:r>
    </w:p>
    <w:p w14:paraId="3119A4EE" w14:textId="77777777" w:rsidR="008A73FC" w:rsidRPr="00A57179" w:rsidRDefault="008A73FC" w:rsidP="0073369C">
      <w:pPr>
        <w:jc w:val="center"/>
        <w:sectPr w:rsidR="008A73FC" w:rsidRPr="00A57179" w:rsidSect="0082444F">
          <w:type w:val="continuous"/>
          <w:pgSz w:w="11910" w:h="16840" w:code="9"/>
          <w:pgMar w:top="1418" w:right="1701" w:bottom="1418" w:left="1701" w:header="720" w:footer="720" w:gutter="0"/>
          <w:cols w:space="720"/>
        </w:sectPr>
      </w:pPr>
    </w:p>
    <w:p w14:paraId="2C920FA4" w14:textId="77777777" w:rsidR="00454744" w:rsidRDefault="00454744" w:rsidP="00454744">
      <w:pPr>
        <w:spacing w:after="100"/>
        <w:ind w:right="-1325"/>
        <w:rPr>
          <w:rFonts w:ascii="Raleway" w:hAnsi="Raleway"/>
          <w:sz w:val="13"/>
          <w:szCs w:val="13"/>
        </w:rPr>
      </w:pPr>
      <w:r>
        <w:rPr>
          <w:rFonts w:ascii="Raleway" w:hAnsi="Raleway"/>
          <w:b/>
          <w:bCs/>
          <w:noProof/>
          <w:sz w:val="16"/>
          <w:szCs w:val="16"/>
        </w:rPr>
        <w:lastRenderedPageBreak/>
        <w:drawing>
          <wp:anchor distT="0" distB="0" distL="114300" distR="114300" simplePos="0" relativeHeight="251668480" behindDoc="1" locked="0" layoutInCell="1" allowOverlap="1" wp14:anchorId="53D76081" wp14:editId="2FE0C492">
            <wp:simplePos x="0" y="0"/>
            <wp:positionH relativeFrom="column">
              <wp:posOffset>-419100</wp:posOffset>
            </wp:positionH>
            <wp:positionV relativeFrom="paragraph">
              <wp:posOffset>6350</wp:posOffset>
            </wp:positionV>
            <wp:extent cx="1249045" cy="601345"/>
            <wp:effectExtent l="0" t="0" r="8255" b="8255"/>
            <wp:wrapTight wrapText="bothSides">
              <wp:wrapPolygon edited="0">
                <wp:start x="0" y="0"/>
                <wp:lineTo x="0" y="21212"/>
                <wp:lineTo x="21413" y="21212"/>
                <wp:lineTo x="21413" y="0"/>
                <wp:lineTo x="0" y="0"/>
              </wp:wrapPolygon>
            </wp:wrapTight>
            <wp:docPr id="1273851479" name="Imagen 1273851479"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49045" cy="601345"/>
                    </a:xfrm>
                    <a:prstGeom prst="rect">
                      <a:avLst/>
                    </a:prstGeom>
                  </pic:spPr>
                </pic:pic>
              </a:graphicData>
            </a:graphic>
          </wp:anchor>
        </w:drawing>
      </w:r>
    </w:p>
    <w:p w14:paraId="5F7F99FA" w14:textId="77777777" w:rsidR="00454744" w:rsidRDefault="00454744" w:rsidP="00454744">
      <w:pPr>
        <w:spacing w:line="240" w:lineRule="exact"/>
        <w:ind w:right="-900"/>
        <w:rPr>
          <w:rFonts w:asciiTheme="minorHAnsi" w:hAnsiTheme="minorHAnsi" w:cstheme="minorHAnsi"/>
          <w:color w:val="000000" w:themeColor="text1"/>
          <w:sz w:val="16"/>
          <w:szCs w:val="16"/>
        </w:rPr>
      </w:pPr>
      <w:r w:rsidRPr="00454744">
        <w:rPr>
          <w:rFonts w:asciiTheme="minorHAnsi" w:hAnsiTheme="minorHAnsi" w:cstheme="minorHAnsi"/>
          <w:color w:val="000000" w:themeColor="text1"/>
          <w:sz w:val="16"/>
          <w:szCs w:val="16"/>
        </w:rPr>
        <w:t xml:space="preserve">Aviso Legal: los contenidos de esta publicación podrán ser reutilizados, citando la fuente y la fecha, en su caso, </w:t>
      </w:r>
    </w:p>
    <w:p w14:paraId="7A6EDBB2" w14:textId="5CE1DA46" w:rsidR="00454744" w:rsidRPr="00454744" w:rsidRDefault="00454744" w:rsidP="00454744">
      <w:pPr>
        <w:spacing w:line="240" w:lineRule="exact"/>
        <w:ind w:right="-900"/>
        <w:rPr>
          <w:rFonts w:asciiTheme="minorHAnsi" w:hAnsiTheme="minorHAnsi" w:cstheme="minorHAnsi"/>
          <w:color w:val="000000" w:themeColor="text1"/>
          <w:sz w:val="16"/>
          <w:szCs w:val="16"/>
        </w:rPr>
      </w:pPr>
      <w:r w:rsidRPr="00454744">
        <w:rPr>
          <w:rFonts w:asciiTheme="minorHAnsi" w:hAnsiTheme="minorHAnsi" w:cstheme="minorHAnsi"/>
          <w:color w:val="000000" w:themeColor="text1"/>
          <w:sz w:val="16"/>
          <w:szCs w:val="16"/>
        </w:rPr>
        <w:t>de la última actualización.</w:t>
      </w:r>
    </w:p>
    <w:p w14:paraId="09EF22B2" w14:textId="77777777" w:rsidR="00454744" w:rsidRDefault="00454744" w:rsidP="00454744">
      <w:pPr>
        <w:spacing w:after="100"/>
        <w:rPr>
          <w:rFonts w:ascii="Raleway" w:hAnsi="Raleway"/>
          <w:b/>
          <w:bCs/>
          <w:sz w:val="16"/>
          <w:szCs w:val="16"/>
        </w:rPr>
      </w:pPr>
    </w:p>
    <w:p w14:paraId="3612B0DA" w14:textId="77777777" w:rsidR="00454744" w:rsidRPr="00B40380" w:rsidRDefault="00454744" w:rsidP="00454744">
      <w:pPr>
        <w:spacing w:after="100"/>
        <w:rPr>
          <w:rFonts w:asciiTheme="majorHAnsi" w:hAnsiTheme="majorHAnsi"/>
          <w:b/>
          <w:bCs/>
          <w:sz w:val="18"/>
          <w:szCs w:val="18"/>
        </w:rPr>
      </w:pPr>
    </w:p>
    <w:p w14:paraId="061758CA" w14:textId="77777777" w:rsidR="00454744" w:rsidRPr="00B40380" w:rsidRDefault="00454744" w:rsidP="00454744">
      <w:pPr>
        <w:spacing w:after="100"/>
        <w:rPr>
          <w:rFonts w:asciiTheme="majorHAnsi" w:hAnsiTheme="majorHAnsi"/>
          <w:b/>
          <w:bCs/>
          <w:sz w:val="18"/>
          <w:szCs w:val="18"/>
        </w:rPr>
      </w:pPr>
    </w:p>
    <w:p w14:paraId="4F1A7055" w14:textId="77777777" w:rsidR="00454744" w:rsidRPr="00B40380" w:rsidRDefault="00454744" w:rsidP="00454744">
      <w:pPr>
        <w:spacing w:after="100"/>
        <w:rPr>
          <w:rFonts w:asciiTheme="majorHAnsi" w:hAnsiTheme="majorHAnsi"/>
          <w:b/>
          <w:bCs/>
          <w:sz w:val="18"/>
          <w:szCs w:val="18"/>
        </w:rPr>
      </w:pPr>
    </w:p>
    <w:p w14:paraId="44544FEF" w14:textId="77777777" w:rsidR="00454744" w:rsidRPr="00B40380" w:rsidRDefault="00454744" w:rsidP="00454744">
      <w:pPr>
        <w:spacing w:after="100"/>
        <w:rPr>
          <w:rFonts w:asciiTheme="majorHAnsi" w:hAnsiTheme="majorHAnsi"/>
          <w:b/>
          <w:bCs/>
          <w:sz w:val="18"/>
          <w:szCs w:val="18"/>
        </w:rPr>
      </w:pPr>
    </w:p>
    <w:p w14:paraId="718B629B" w14:textId="77777777" w:rsidR="00454744" w:rsidRDefault="00454744" w:rsidP="00454744">
      <w:pPr>
        <w:spacing w:after="100"/>
        <w:rPr>
          <w:rFonts w:asciiTheme="majorHAnsi" w:hAnsiTheme="majorHAnsi"/>
          <w:b/>
          <w:bCs/>
          <w:sz w:val="18"/>
          <w:szCs w:val="18"/>
        </w:rPr>
      </w:pPr>
    </w:p>
    <w:p w14:paraId="73DD8D4D" w14:textId="77777777" w:rsidR="00454744" w:rsidRPr="00B40380" w:rsidRDefault="00454744" w:rsidP="00454744">
      <w:pPr>
        <w:spacing w:after="100"/>
        <w:rPr>
          <w:rFonts w:asciiTheme="majorHAnsi" w:hAnsiTheme="majorHAnsi"/>
          <w:b/>
          <w:bCs/>
          <w:sz w:val="18"/>
          <w:szCs w:val="18"/>
        </w:rPr>
      </w:pPr>
    </w:p>
    <w:p w14:paraId="1582B2D9" w14:textId="77777777" w:rsidR="00454744" w:rsidRPr="00B40380" w:rsidRDefault="00454744" w:rsidP="00454744">
      <w:pPr>
        <w:spacing w:after="100"/>
        <w:rPr>
          <w:rFonts w:asciiTheme="majorHAnsi" w:hAnsiTheme="majorHAnsi"/>
          <w:b/>
          <w:bCs/>
          <w:sz w:val="18"/>
          <w:szCs w:val="18"/>
        </w:rPr>
      </w:pPr>
    </w:p>
    <w:p w14:paraId="5213DA37" w14:textId="77777777" w:rsidR="00454744" w:rsidRPr="00B40380" w:rsidRDefault="00454744" w:rsidP="00454744">
      <w:pPr>
        <w:spacing w:after="100"/>
        <w:rPr>
          <w:rFonts w:asciiTheme="majorHAnsi" w:hAnsiTheme="majorHAnsi"/>
          <w:b/>
          <w:bCs/>
          <w:sz w:val="18"/>
          <w:szCs w:val="18"/>
        </w:rPr>
      </w:pPr>
    </w:p>
    <w:p w14:paraId="5EA75056" w14:textId="77777777" w:rsidR="00454744" w:rsidRPr="00454744" w:rsidRDefault="00454744" w:rsidP="00454744">
      <w:pPr>
        <w:spacing w:line="260" w:lineRule="exact"/>
        <w:rPr>
          <w:rFonts w:ascii="Aptos Display" w:hAnsi="Aptos Display"/>
          <w:b/>
          <w:bCs/>
          <w:sz w:val="18"/>
          <w:szCs w:val="18"/>
        </w:rPr>
      </w:pPr>
      <w:r w:rsidRPr="00454744">
        <w:rPr>
          <w:rFonts w:ascii="Aptos Display" w:hAnsi="Aptos Display"/>
          <w:b/>
          <w:bCs/>
          <w:color w:val="000000" w:themeColor="text1"/>
          <w:sz w:val="18"/>
          <w:szCs w:val="18"/>
        </w:rPr>
        <w:t>Título:</w:t>
      </w:r>
    </w:p>
    <w:p w14:paraId="53C1E3B5" w14:textId="77777777" w:rsidR="00454744" w:rsidRPr="00454744" w:rsidRDefault="00454744" w:rsidP="00454744">
      <w:pPr>
        <w:spacing w:line="260" w:lineRule="exact"/>
        <w:rPr>
          <w:rFonts w:ascii="Aptos Display" w:hAnsi="Aptos Display"/>
          <w:sz w:val="18"/>
          <w:szCs w:val="18"/>
        </w:rPr>
      </w:pPr>
      <w:r w:rsidRPr="00454744">
        <w:rPr>
          <w:rFonts w:ascii="Aptos Display" w:hAnsi="Aptos Display"/>
          <w:sz w:val="18"/>
          <w:szCs w:val="18"/>
        </w:rPr>
        <w:t>Datos de las Bebidas Espirituosas con Indicación Geográfica.</w:t>
      </w:r>
    </w:p>
    <w:p w14:paraId="5049893E" w14:textId="77777777" w:rsidR="00454744" w:rsidRPr="00454744" w:rsidRDefault="00454744" w:rsidP="00454744">
      <w:pPr>
        <w:spacing w:line="260" w:lineRule="exact"/>
        <w:rPr>
          <w:rFonts w:ascii="Aptos Display" w:hAnsi="Aptos Display"/>
          <w:b/>
          <w:bCs/>
          <w:sz w:val="18"/>
          <w:szCs w:val="18"/>
        </w:rPr>
      </w:pPr>
    </w:p>
    <w:p w14:paraId="3022FE58" w14:textId="77777777" w:rsidR="00454744" w:rsidRPr="00454744" w:rsidRDefault="00454744" w:rsidP="00454744">
      <w:pPr>
        <w:spacing w:line="260" w:lineRule="exact"/>
        <w:rPr>
          <w:rFonts w:ascii="Aptos Display" w:hAnsi="Aptos Display"/>
          <w:b/>
          <w:bCs/>
          <w:sz w:val="18"/>
          <w:szCs w:val="18"/>
        </w:rPr>
      </w:pPr>
      <w:r w:rsidRPr="00454744">
        <w:rPr>
          <w:rFonts w:ascii="Aptos Display" w:hAnsi="Aptos Display"/>
          <w:b/>
          <w:bCs/>
          <w:sz w:val="18"/>
          <w:szCs w:val="18"/>
        </w:rPr>
        <w:t>Edita:</w:t>
      </w:r>
    </w:p>
    <w:p w14:paraId="4984423F" w14:textId="77777777" w:rsidR="00454744" w:rsidRPr="00454744" w:rsidRDefault="00454744" w:rsidP="00454744">
      <w:pPr>
        <w:spacing w:line="260" w:lineRule="exact"/>
        <w:rPr>
          <w:rFonts w:ascii="Aptos Display" w:hAnsi="Aptos Display"/>
          <w:sz w:val="18"/>
          <w:szCs w:val="18"/>
        </w:rPr>
      </w:pPr>
      <w:r w:rsidRPr="00454744">
        <w:rPr>
          <w:rFonts w:ascii="Aptos Display" w:hAnsi="Aptos Display"/>
          <w:sz w:val="18"/>
          <w:szCs w:val="18"/>
        </w:rPr>
        <w:t>© Ministerio de Agricultura, Pesca y Alimentación.</w:t>
      </w:r>
    </w:p>
    <w:p w14:paraId="71EE4147" w14:textId="77777777" w:rsidR="00454744" w:rsidRPr="00454744" w:rsidRDefault="00454744" w:rsidP="00454744">
      <w:pPr>
        <w:spacing w:line="260" w:lineRule="exact"/>
        <w:rPr>
          <w:rFonts w:ascii="Aptos Display" w:hAnsi="Aptos Display"/>
          <w:sz w:val="18"/>
          <w:szCs w:val="18"/>
        </w:rPr>
      </w:pPr>
      <w:r w:rsidRPr="00454744">
        <w:rPr>
          <w:rFonts w:ascii="Aptos Display" w:hAnsi="Aptos Display"/>
          <w:sz w:val="18"/>
          <w:szCs w:val="18"/>
        </w:rPr>
        <w:t>Secretaría General Técnica. Centro de Publicaciones.</w:t>
      </w:r>
    </w:p>
    <w:p w14:paraId="5C4B2B31" w14:textId="77777777" w:rsidR="00454744" w:rsidRPr="00454744" w:rsidRDefault="00454744" w:rsidP="00454744">
      <w:pPr>
        <w:spacing w:line="260" w:lineRule="exact"/>
        <w:rPr>
          <w:rFonts w:ascii="Aptos Display" w:hAnsi="Aptos Display"/>
          <w:b/>
          <w:bCs/>
          <w:sz w:val="18"/>
          <w:szCs w:val="18"/>
        </w:rPr>
      </w:pPr>
    </w:p>
    <w:p w14:paraId="4AC4CDF1" w14:textId="77777777" w:rsidR="00454744" w:rsidRPr="00454744" w:rsidRDefault="00454744" w:rsidP="00454744">
      <w:pPr>
        <w:spacing w:line="260" w:lineRule="exact"/>
        <w:rPr>
          <w:rFonts w:ascii="Aptos Display" w:hAnsi="Aptos Display"/>
          <w:b/>
          <w:bCs/>
          <w:sz w:val="18"/>
          <w:szCs w:val="18"/>
          <w:lang w:val="es-ES_tradnl"/>
        </w:rPr>
      </w:pPr>
      <w:r w:rsidRPr="00454744">
        <w:rPr>
          <w:rFonts w:ascii="Aptos Display" w:hAnsi="Aptos Display"/>
          <w:b/>
          <w:bCs/>
          <w:sz w:val="18"/>
          <w:szCs w:val="18"/>
          <w:lang w:val="es-ES_tradnl"/>
        </w:rPr>
        <w:t>Unidad proponente:</w:t>
      </w:r>
    </w:p>
    <w:p w14:paraId="7B1D79E7" w14:textId="77777777" w:rsidR="00454744" w:rsidRPr="00454744" w:rsidRDefault="00454744" w:rsidP="00454744">
      <w:pPr>
        <w:spacing w:line="260" w:lineRule="exact"/>
        <w:rPr>
          <w:rFonts w:ascii="Aptos Display" w:hAnsi="Aptos Display"/>
          <w:sz w:val="18"/>
          <w:szCs w:val="18"/>
        </w:rPr>
      </w:pPr>
      <w:r w:rsidRPr="00454744">
        <w:rPr>
          <w:rFonts w:ascii="Aptos Display" w:hAnsi="Aptos Display"/>
          <w:sz w:val="18"/>
          <w:szCs w:val="18"/>
        </w:rPr>
        <w:t>Dirección General de Alimentación.</w:t>
      </w:r>
    </w:p>
    <w:p w14:paraId="34DA8D94" w14:textId="77777777" w:rsidR="00454744" w:rsidRPr="00454744" w:rsidRDefault="00454744" w:rsidP="00454744">
      <w:pPr>
        <w:spacing w:line="260" w:lineRule="exact"/>
        <w:rPr>
          <w:rFonts w:ascii="Aptos Display" w:hAnsi="Aptos Display"/>
          <w:sz w:val="18"/>
          <w:szCs w:val="18"/>
        </w:rPr>
      </w:pPr>
      <w:r w:rsidRPr="00454744">
        <w:rPr>
          <w:rFonts w:ascii="Aptos Display" w:hAnsi="Aptos Display"/>
          <w:sz w:val="18"/>
          <w:szCs w:val="18"/>
        </w:rPr>
        <w:t>Subdirección General de Control de la Calidad Alimentaria y Laboratorios Agroalimentarios.</w:t>
      </w:r>
    </w:p>
    <w:p w14:paraId="3F762794" w14:textId="77777777" w:rsidR="00454744" w:rsidRPr="00454744" w:rsidRDefault="00454744" w:rsidP="00454744">
      <w:pPr>
        <w:spacing w:after="100" w:line="240" w:lineRule="auto"/>
        <w:rPr>
          <w:rFonts w:ascii="Aptos Display" w:hAnsi="Aptos Display"/>
          <w:sz w:val="16"/>
          <w:szCs w:val="16"/>
        </w:rPr>
      </w:pPr>
    </w:p>
    <w:p w14:paraId="32D9372D" w14:textId="77777777" w:rsidR="00454744" w:rsidRDefault="00454744" w:rsidP="00454744">
      <w:pPr>
        <w:spacing w:after="100" w:line="240" w:lineRule="auto"/>
        <w:rPr>
          <w:rFonts w:asciiTheme="majorHAnsi" w:hAnsiTheme="majorHAnsi"/>
          <w:b/>
          <w:bCs/>
          <w:color w:val="000000" w:themeColor="text1"/>
          <w:sz w:val="18"/>
          <w:szCs w:val="18"/>
        </w:rPr>
      </w:pPr>
    </w:p>
    <w:p w14:paraId="52268E17" w14:textId="77777777" w:rsidR="00454744" w:rsidRDefault="00454744" w:rsidP="00454744">
      <w:pPr>
        <w:spacing w:after="100" w:line="240" w:lineRule="auto"/>
        <w:rPr>
          <w:rFonts w:asciiTheme="majorHAnsi" w:hAnsiTheme="majorHAnsi"/>
          <w:color w:val="000000" w:themeColor="text1"/>
          <w:sz w:val="18"/>
          <w:szCs w:val="18"/>
        </w:rPr>
      </w:pPr>
    </w:p>
    <w:p w14:paraId="2C25F2E8" w14:textId="77777777" w:rsidR="00454744" w:rsidRDefault="00454744" w:rsidP="00454744">
      <w:pPr>
        <w:spacing w:after="100" w:line="240" w:lineRule="auto"/>
        <w:rPr>
          <w:rFonts w:asciiTheme="majorHAnsi" w:hAnsiTheme="majorHAnsi"/>
          <w:b/>
          <w:bCs/>
          <w:color w:val="000000" w:themeColor="text1"/>
          <w:sz w:val="18"/>
          <w:szCs w:val="18"/>
        </w:rPr>
      </w:pPr>
    </w:p>
    <w:p w14:paraId="46E46CFF" w14:textId="77777777" w:rsidR="00454744" w:rsidRPr="00B40380" w:rsidRDefault="00454744" w:rsidP="00454744">
      <w:pPr>
        <w:spacing w:after="100" w:line="240" w:lineRule="auto"/>
        <w:rPr>
          <w:rFonts w:asciiTheme="majorHAnsi" w:hAnsiTheme="majorHAnsi"/>
          <w:b/>
          <w:bCs/>
          <w:color w:val="000000" w:themeColor="text1"/>
          <w:sz w:val="18"/>
          <w:szCs w:val="18"/>
        </w:rPr>
      </w:pPr>
    </w:p>
    <w:p w14:paraId="44364DC0" w14:textId="77777777" w:rsidR="00454744" w:rsidRPr="00454744" w:rsidRDefault="00454744" w:rsidP="00454744">
      <w:pPr>
        <w:spacing w:line="240" w:lineRule="exact"/>
        <w:rPr>
          <w:rFonts w:ascii="Aptos Display" w:hAnsi="Aptos Display"/>
          <w:sz w:val="16"/>
          <w:szCs w:val="16"/>
        </w:rPr>
      </w:pPr>
      <w:r w:rsidRPr="00454744">
        <w:rPr>
          <w:rFonts w:ascii="Aptos Display" w:hAnsi="Aptos Display"/>
          <w:b/>
          <w:bCs/>
          <w:color w:val="000000" w:themeColor="text1"/>
          <w:sz w:val="18"/>
          <w:szCs w:val="18"/>
        </w:rPr>
        <w:t>NIPO:</w:t>
      </w:r>
      <w:r w:rsidRPr="00454744">
        <w:rPr>
          <w:rFonts w:ascii="Aptos Display" w:hAnsi="Aptos Display"/>
          <w:color w:val="000000" w:themeColor="text1"/>
          <w:sz w:val="18"/>
          <w:szCs w:val="18"/>
        </w:rPr>
        <w:t xml:space="preserve">  </w:t>
      </w:r>
      <w:r w:rsidRPr="00454744">
        <w:rPr>
          <w:rFonts w:ascii="Aptos Display" w:hAnsi="Aptos Display"/>
          <w:sz w:val="16"/>
          <w:szCs w:val="16"/>
        </w:rPr>
        <w:t>003-19-209-X</w:t>
      </w:r>
    </w:p>
    <w:p w14:paraId="725193CA" w14:textId="77777777" w:rsidR="00454744" w:rsidRPr="00454744" w:rsidRDefault="00454744" w:rsidP="00454744">
      <w:pPr>
        <w:spacing w:line="240" w:lineRule="exact"/>
        <w:rPr>
          <w:rFonts w:ascii="Aptos Display" w:hAnsi="Aptos Display"/>
          <w:color w:val="000000" w:themeColor="text1"/>
          <w:sz w:val="18"/>
          <w:szCs w:val="18"/>
        </w:rPr>
      </w:pPr>
    </w:p>
    <w:p w14:paraId="3E9FB2CE" w14:textId="77777777" w:rsidR="00454744" w:rsidRPr="00454744" w:rsidRDefault="00454744" w:rsidP="00454744">
      <w:pPr>
        <w:spacing w:line="240" w:lineRule="exact"/>
        <w:rPr>
          <w:rFonts w:ascii="Aptos Display" w:hAnsi="Aptos Display"/>
          <w:b/>
          <w:bCs/>
          <w:color w:val="000000" w:themeColor="text1"/>
          <w:sz w:val="18"/>
          <w:szCs w:val="18"/>
        </w:rPr>
      </w:pPr>
      <w:r w:rsidRPr="00454744">
        <w:rPr>
          <w:rFonts w:ascii="Aptos Display" w:hAnsi="Aptos Display"/>
          <w:b/>
          <w:bCs/>
          <w:color w:val="000000" w:themeColor="text1"/>
          <w:sz w:val="18"/>
          <w:szCs w:val="18"/>
        </w:rPr>
        <w:t>Tienda online:</w:t>
      </w:r>
    </w:p>
    <w:p w14:paraId="0F9B5D95" w14:textId="77777777" w:rsidR="00454744" w:rsidRPr="00454744" w:rsidRDefault="00454744" w:rsidP="00454744">
      <w:pPr>
        <w:spacing w:line="240" w:lineRule="exact"/>
        <w:rPr>
          <w:rFonts w:ascii="Aptos Display" w:hAnsi="Aptos Display"/>
          <w:color w:val="3071C3" w:themeColor="text2" w:themeTint="BF"/>
          <w:sz w:val="18"/>
          <w:szCs w:val="18"/>
        </w:rPr>
      </w:pPr>
      <w:hyperlink r:id="rId11" w:history="1">
        <w:r w:rsidRPr="00454744">
          <w:rPr>
            <w:rStyle w:val="Hipervnculo"/>
            <w:rFonts w:ascii="Aptos Display" w:hAnsi="Aptos Display"/>
            <w:color w:val="3071C3" w:themeColor="text2" w:themeTint="BF"/>
            <w:sz w:val="18"/>
            <w:szCs w:val="18"/>
          </w:rPr>
          <w:t>www.mapa.gob.es</w:t>
        </w:r>
      </w:hyperlink>
    </w:p>
    <w:p w14:paraId="5661E150" w14:textId="77777777" w:rsidR="00454744" w:rsidRPr="00454744" w:rsidRDefault="00454744" w:rsidP="00454744">
      <w:pPr>
        <w:spacing w:line="240" w:lineRule="exact"/>
        <w:rPr>
          <w:rStyle w:val="Hipervnculo"/>
          <w:rFonts w:ascii="Aptos Display" w:hAnsi="Aptos Display"/>
          <w:color w:val="3071C3" w:themeColor="text2" w:themeTint="BF"/>
        </w:rPr>
      </w:pPr>
      <w:hyperlink r:id="rId12" w:history="1">
        <w:r w:rsidRPr="00454744">
          <w:rPr>
            <w:rStyle w:val="Hipervnculo"/>
            <w:rFonts w:ascii="Aptos Display" w:hAnsi="Aptos Display"/>
            <w:color w:val="3071C3" w:themeColor="text2" w:themeTint="BF"/>
            <w:sz w:val="18"/>
            <w:szCs w:val="18"/>
          </w:rPr>
          <w:t>https://servicio.mapa.gob.es/tienda/</w:t>
        </w:r>
      </w:hyperlink>
    </w:p>
    <w:p w14:paraId="040D9F25" w14:textId="77777777" w:rsidR="00454744" w:rsidRPr="00454744" w:rsidRDefault="00454744" w:rsidP="00454744">
      <w:pPr>
        <w:spacing w:line="240" w:lineRule="exact"/>
        <w:rPr>
          <w:rFonts w:ascii="Aptos Display" w:hAnsi="Aptos Display"/>
          <w:b/>
          <w:bCs/>
          <w:color w:val="3071C3" w:themeColor="text2" w:themeTint="BF"/>
          <w:sz w:val="18"/>
          <w:szCs w:val="18"/>
        </w:rPr>
      </w:pPr>
    </w:p>
    <w:p w14:paraId="199F0332" w14:textId="77777777" w:rsidR="00454744" w:rsidRPr="00454744" w:rsidRDefault="00454744" w:rsidP="00454744">
      <w:pPr>
        <w:spacing w:line="240" w:lineRule="exact"/>
        <w:rPr>
          <w:rFonts w:ascii="Aptos Display" w:hAnsi="Aptos Display"/>
          <w:b/>
          <w:bCs/>
          <w:color w:val="000000" w:themeColor="text1"/>
          <w:sz w:val="18"/>
          <w:szCs w:val="18"/>
        </w:rPr>
      </w:pPr>
      <w:r w:rsidRPr="00454744">
        <w:rPr>
          <w:rFonts w:ascii="Aptos Display" w:hAnsi="Aptos Display"/>
          <w:b/>
          <w:bCs/>
          <w:color w:val="000000" w:themeColor="text1"/>
          <w:sz w:val="18"/>
          <w:szCs w:val="18"/>
        </w:rPr>
        <w:t>e-mail:</w:t>
      </w:r>
    </w:p>
    <w:p w14:paraId="044A43D9" w14:textId="77777777" w:rsidR="00454744" w:rsidRPr="00454744" w:rsidRDefault="00454744" w:rsidP="00454744">
      <w:pPr>
        <w:spacing w:line="240" w:lineRule="exact"/>
        <w:rPr>
          <w:rFonts w:ascii="Aptos Display" w:hAnsi="Aptos Display"/>
          <w:color w:val="3071C3" w:themeColor="text2" w:themeTint="BF"/>
          <w:sz w:val="18"/>
          <w:szCs w:val="18"/>
        </w:rPr>
      </w:pPr>
      <w:hyperlink r:id="rId13" w:history="1">
        <w:r w:rsidRPr="00454744">
          <w:rPr>
            <w:rStyle w:val="Hipervnculo"/>
            <w:rFonts w:ascii="Aptos Display" w:hAnsi="Aptos Display"/>
            <w:color w:val="3071C3" w:themeColor="text2" w:themeTint="BF"/>
            <w:sz w:val="18"/>
            <w:szCs w:val="18"/>
          </w:rPr>
          <w:t>centropublicaciones@mapa.es</w:t>
        </w:r>
      </w:hyperlink>
    </w:p>
    <w:p w14:paraId="30199587" w14:textId="77777777" w:rsidR="00454744" w:rsidRPr="00454744" w:rsidRDefault="00454744" w:rsidP="00454744">
      <w:pPr>
        <w:spacing w:line="240" w:lineRule="exact"/>
        <w:rPr>
          <w:rFonts w:ascii="Aptos Display" w:hAnsi="Aptos Display"/>
          <w:b/>
          <w:bCs/>
          <w:color w:val="3071C3" w:themeColor="text2" w:themeTint="BF"/>
          <w:sz w:val="18"/>
          <w:szCs w:val="18"/>
        </w:rPr>
      </w:pPr>
    </w:p>
    <w:p w14:paraId="608A30A3" w14:textId="77777777" w:rsidR="00454744" w:rsidRPr="00454744" w:rsidRDefault="00454744" w:rsidP="00454744">
      <w:pPr>
        <w:spacing w:line="240" w:lineRule="exact"/>
        <w:rPr>
          <w:rFonts w:ascii="Aptos Display" w:hAnsi="Aptos Display"/>
          <w:b/>
          <w:bCs/>
          <w:color w:val="000000" w:themeColor="text1"/>
          <w:sz w:val="18"/>
          <w:szCs w:val="18"/>
        </w:rPr>
      </w:pPr>
      <w:r w:rsidRPr="00454744">
        <w:rPr>
          <w:rFonts w:ascii="Aptos Display" w:hAnsi="Aptos Display"/>
          <w:b/>
          <w:bCs/>
          <w:color w:val="000000" w:themeColor="text1"/>
          <w:sz w:val="18"/>
          <w:szCs w:val="18"/>
        </w:rPr>
        <w:t>Catálogo de Publicaciones de la Administración General del Estado:</w:t>
      </w:r>
    </w:p>
    <w:p w14:paraId="3078B9D4" w14:textId="77777777" w:rsidR="00454744" w:rsidRPr="00454744" w:rsidRDefault="00454744" w:rsidP="00454744">
      <w:pPr>
        <w:spacing w:line="240" w:lineRule="exact"/>
        <w:rPr>
          <w:rFonts w:ascii="Aptos Display" w:hAnsi="Aptos Display"/>
          <w:color w:val="3071C3" w:themeColor="text2" w:themeTint="BF"/>
          <w:sz w:val="18"/>
          <w:szCs w:val="18"/>
        </w:rPr>
      </w:pPr>
      <w:hyperlink r:id="rId14" w:history="1">
        <w:r w:rsidRPr="00454744">
          <w:rPr>
            <w:rStyle w:val="Hipervnculo"/>
            <w:rFonts w:ascii="Aptos Display" w:hAnsi="Aptos Display"/>
            <w:color w:val="3071C3" w:themeColor="text2" w:themeTint="BF"/>
            <w:sz w:val="18"/>
            <w:szCs w:val="18"/>
          </w:rPr>
          <w:t>https://cpage.mpr.gob.es/</w:t>
        </w:r>
      </w:hyperlink>
    </w:p>
    <w:p w14:paraId="227DC0FA" w14:textId="77777777" w:rsidR="00454744" w:rsidRPr="00454744" w:rsidRDefault="00454744" w:rsidP="00454744">
      <w:pPr>
        <w:spacing w:after="100" w:line="240" w:lineRule="auto"/>
        <w:rPr>
          <w:rFonts w:ascii="Aptos Display" w:hAnsi="Aptos Display"/>
          <w:sz w:val="18"/>
          <w:szCs w:val="18"/>
        </w:rPr>
      </w:pPr>
    </w:p>
    <w:p w14:paraId="0FCE0364" w14:textId="77777777" w:rsidR="00454744" w:rsidRDefault="00454744" w:rsidP="00454744">
      <w:pPr>
        <w:spacing w:after="100" w:line="240" w:lineRule="auto"/>
        <w:ind w:right="-1467"/>
        <w:rPr>
          <w:rFonts w:ascii="Aptos Display" w:hAnsi="Aptos Display"/>
          <w:sz w:val="18"/>
          <w:szCs w:val="18"/>
        </w:rPr>
      </w:pPr>
      <w:r w:rsidRPr="00454744">
        <w:rPr>
          <w:rFonts w:ascii="Aptos Display" w:hAnsi="Aptos Display"/>
          <w:sz w:val="18"/>
          <w:szCs w:val="18"/>
        </w:rPr>
        <w:t xml:space="preserve">Para contribuir a la protección del medio ambiente, se recomienda imprimir esta publicación únicamente si es estrictamente </w:t>
      </w:r>
    </w:p>
    <w:p w14:paraId="4D60EAD2" w14:textId="6D64DDE1" w:rsidR="00454744" w:rsidRPr="00454744" w:rsidRDefault="00454744" w:rsidP="00454744">
      <w:pPr>
        <w:spacing w:after="100" w:line="240" w:lineRule="auto"/>
        <w:ind w:right="-1467"/>
        <w:rPr>
          <w:rFonts w:ascii="Aptos Display" w:hAnsi="Aptos Display"/>
          <w:sz w:val="18"/>
          <w:szCs w:val="18"/>
        </w:rPr>
      </w:pPr>
      <w:r w:rsidRPr="00454744">
        <w:rPr>
          <w:rFonts w:ascii="Aptos Display" w:hAnsi="Aptos Display"/>
          <w:sz w:val="18"/>
          <w:szCs w:val="18"/>
        </w:rPr>
        <w:t>necesario, ya sea en su totalidad o en parte.</w:t>
      </w:r>
    </w:p>
    <w:p w14:paraId="1A1D5661" w14:textId="77777777" w:rsidR="00454744" w:rsidRPr="006D1890" w:rsidRDefault="00454744" w:rsidP="00454744">
      <w:pPr>
        <w:spacing w:after="100"/>
        <w:rPr>
          <w:rFonts w:ascii="Raleway" w:hAnsi="Raleway"/>
          <w:sz w:val="16"/>
          <w:szCs w:val="16"/>
          <w:u w:val="single"/>
        </w:rPr>
      </w:pPr>
    </w:p>
    <w:p w14:paraId="728783C7" w14:textId="77777777" w:rsidR="00454744" w:rsidRPr="006D1890" w:rsidRDefault="00454744" w:rsidP="00454744">
      <w:pPr>
        <w:spacing w:after="100"/>
        <w:rPr>
          <w:rFonts w:ascii="Raleway" w:hAnsi="Raleway"/>
          <w:sz w:val="16"/>
          <w:szCs w:val="16"/>
        </w:rPr>
      </w:pPr>
      <w:r w:rsidRPr="006D1890">
        <w:rPr>
          <w:rFonts w:ascii="Raleway" w:hAnsi="Raleway"/>
          <w:noProof/>
          <w:sz w:val="16"/>
          <w:szCs w:val="16"/>
        </w:rPr>
        <w:drawing>
          <wp:inline distT="0" distB="0" distL="0" distR="0" wp14:anchorId="329B6195" wp14:editId="75BAC955">
            <wp:extent cx="2828658" cy="625996"/>
            <wp:effectExtent l="0" t="0" r="0" b="3175"/>
            <wp:docPr id="1908655733" name="Imagen 2"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655733" name="Imagen 2" descr="Texto, Carta&#10;&#10;El contenido generado por IA puede ser incorrecto."/>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28658" cy="625996"/>
                    </a:xfrm>
                    <a:prstGeom prst="rect">
                      <a:avLst/>
                    </a:prstGeom>
                  </pic:spPr>
                </pic:pic>
              </a:graphicData>
            </a:graphic>
          </wp:inline>
        </w:drawing>
      </w:r>
    </w:p>
    <w:p w14:paraId="3119A4EF" w14:textId="77777777" w:rsidR="008A73FC" w:rsidRPr="00A57179" w:rsidRDefault="008A73FC" w:rsidP="0073369C">
      <w:pPr>
        <w:pStyle w:val="Textoindependiente"/>
        <w:rPr>
          <w:b/>
          <w:sz w:val="11"/>
        </w:rPr>
      </w:pPr>
    </w:p>
    <w:p w14:paraId="3119A522" w14:textId="77777777" w:rsidR="008A73FC" w:rsidRPr="00A57179" w:rsidRDefault="008A73FC" w:rsidP="0073369C">
      <w:pPr>
        <w:rPr>
          <w:sz w:val="20"/>
        </w:rPr>
        <w:sectPr w:rsidR="008A73FC" w:rsidRPr="00A57179" w:rsidSect="0082444F">
          <w:pgSz w:w="11910" w:h="16840" w:code="9"/>
          <w:pgMar w:top="1418" w:right="1701" w:bottom="1418" w:left="1701" w:header="720" w:footer="720" w:gutter="0"/>
          <w:cols w:space="720"/>
        </w:sectPr>
      </w:pPr>
    </w:p>
    <w:p w14:paraId="3119A523" w14:textId="77777777" w:rsidR="008A73FC" w:rsidRPr="00A57179" w:rsidRDefault="008A73FC" w:rsidP="0073369C">
      <w:pPr>
        <w:pStyle w:val="Textoindependiente"/>
        <w:rPr>
          <w:sz w:val="20"/>
        </w:rPr>
      </w:pPr>
    </w:p>
    <w:p w14:paraId="3119A524" w14:textId="77777777" w:rsidR="008A73FC" w:rsidRPr="00A57179" w:rsidRDefault="008A73FC" w:rsidP="0073369C">
      <w:pPr>
        <w:pStyle w:val="Textoindependiente"/>
        <w:rPr>
          <w:sz w:val="17"/>
        </w:rPr>
      </w:pPr>
    </w:p>
    <w:p w14:paraId="771396EC" w14:textId="77777777" w:rsidR="00161C95" w:rsidRPr="00A57179" w:rsidRDefault="00161C95" w:rsidP="00161C95">
      <w:pPr>
        <w:tabs>
          <w:tab w:val="left" w:pos="10198"/>
        </w:tabs>
        <w:ind w:left="-57" w:right="680"/>
        <w:jc w:val="left"/>
        <w:rPr>
          <w:b/>
          <w:sz w:val="20"/>
          <w:szCs w:val="20"/>
        </w:rPr>
      </w:pPr>
      <w:r w:rsidRPr="00A57179">
        <w:rPr>
          <w:b/>
          <w:color w:val="4F6128"/>
          <w:sz w:val="20"/>
          <w:szCs w:val="20"/>
          <w:shd w:val="clear" w:color="auto" w:fill="D9D9D9"/>
        </w:rPr>
        <w:t>ÍNDICE</w:t>
      </w:r>
    </w:p>
    <w:p w14:paraId="4591DF63" w14:textId="2DD85CA3" w:rsidR="00161C95" w:rsidRPr="00A57179" w:rsidRDefault="00161C95" w:rsidP="00161C95">
      <w:pPr>
        <w:pStyle w:val="TDC1"/>
        <w:tabs>
          <w:tab w:val="right" w:leader="dot" w:pos="8498"/>
        </w:tabs>
        <w:ind w:left="0"/>
        <w:jc w:val="left"/>
        <w:rPr>
          <w:rFonts w:asciiTheme="minorHAnsi" w:eastAsiaTheme="minorEastAsia" w:hAnsiTheme="minorHAnsi" w:cstheme="minorBidi"/>
          <w:b w:val="0"/>
          <w:bCs w:val="0"/>
          <w:noProof/>
          <w:kern w:val="2"/>
          <w:sz w:val="20"/>
          <w:szCs w:val="20"/>
          <w:lang w:eastAsia="es-ES"/>
          <w14:ligatures w14:val="standardContextual"/>
        </w:rPr>
      </w:pPr>
      <w:r w:rsidRPr="00A57179">
        <w:rPr>
          <w:noProof/>
          <w:sz w:val="20"/>
          <w:szCs w:val="20"/>
        </w:rPr>
        <w:t>INTRODUCCI</w:t>
      </w:r>
      <w:r w:rsidR="00B25B8C" w:rsidRPr="00A57179">
        <w:rPr>
          <w:noProof/>
          <w:sz w:val="20"/>
          <w:szCs w:val="20"/>
        </w:rPr>
        <w:t>Ó</w:t>
      </w:r>
      <w:r w:rsidRPr="00A57179">
        <w:rPr>
          <w:noProof/>
          <w:sz w:val="20"/>
          <w:szCs w:val="20"/>
        </w:rPr>
        <w:t>N</w:t>
      </w:r>
      <w:r w:rsidRPr="00A57179">
        <w:rPr>
          <w:noProof/>
          <w:webHidden/>
          <w:sz w:val="20"/>
          <w:szCs w:val="20"/>
        </w:rPr>
        <w:tab/>
        <w:t>4</w:t>
      </w:r>
    </w:p>
    <w:p w14:paraId="0833A060" w14:textId="0121917E" w:rsidR="00161C95" w:rsidRPr="00A57179" w:rsidRDefault="00161C95" w:rsidP="00161C95">
      <w:pPr>
        <w:pStyle w:val="TDC1"/>
        <w:tabs>
          <w:tab w:val="right" w:leader="dot" w:pos="8498"/>
        </w:tabs>
        <w:ind w:left="0"/>
        <w:jc w:val="left"/>
        <w:rPr>
          <w:rFonts w:asciiTheme="minorHAnsi" w:eastAsiaTheme="minorEastAsia" w:hAnsiTheme="minorHAnsi" w:cstheme="minorBidi"/>
          <w:b w:val="0"/>
          <w:bCs w:val="0"/>
          <w:noProof/>
          <w:color w:val="4F6128"/>
          <w:kern w:val="2"/>
          <w:sz w:val="20"/>
          <w:szCs w:val="20"/>
          <w:lang w:eastAsia="es-ES"/>
          <w14:ligatures w14:val="standardContextual"/>
        </w:rPr>
      </w:pPr>
      <w:r w:rsidRPr="00A57179">
        <w:rPr>
          <w:noProof/>
          <w:sz w:val="20"/>
          <w:szCs w:val="20"/>
        </w:rPr>
        <w:t>INDICACIONES GEOGRÁFICAS ORDENADAS POR CATEGORÍAS DE BEBIDAS</w:t>
      </w:r>
      <w:r w:rsidRPr="00A57179">
        <w:rPr>
          <w:noProof/>
          <w:webHidden/>
          <w:color w:val="4F6128"/>
          <w:sz w:val="20"/>
          <w:szCs w:val="20"/>
        </w:rPr>
        <w:tab/>
      </w:r>
      <w:r w:rsidR="00F253D3">
        <w:rPr>
          <w:noProof/>
          <w:webHidden/>
          <w:color w:val="4F6128"/>
          <w:sz w:val="20"/>
          <w:szCs w:val="20"/>
        </w:rPr>
        <w:t>8</w:t>
      </w:r>
    </w:p>
    <w:p w14:paraId="3F9C3A53" w14:textId="6D3F5CB0" w:rsidR="00161C95" w:rsidRPr="00A57179" w:rsidRDefault="00161C95" w:rsidP="00161C95">
      <w:pPr>
        <w:pStyle w:val="TDC1"/>
        <w:tabs>
          <w:tab w:val="right" w:leader="dot" w:pos="8498"/>
        </w:tabs>
        <w:ind w:left="0"/>
        <w:jc w:val="left"/>
        <w:rPr>
          <w:rFonts w:asciiTheme="minorHAnsi" w:eastAsiaTheme="minorEastAsia" w:hAnsiTheme="minorHAnsi" w:cstheme="minorBidi"/>
          <w:b w:val="0"/>
          <w:bCs w:val="0"/>
          <w:noProof/>
          <w:color w:val="4F6128"/>
          <w:kern w:val="2"/>
          <w:sz w:val="20"/>
          <w:szCs w:val="20"/>
          <w:lang w:eastAsia="es-ES"/>
          <w14:ligatures w14:val="standardContextual"/>
        </w:rPr>
      </w:pPr>
      <w:r w:rsidRPr="00A57179">
        <w:rPr>
          <w:noProof/>
          <w:sz w:val="20"/>
          <w:szCs w:val="20"/>
        </w:rPr>
        <w:t>LOCALIZACIÓN GEOGRÁFICA</w:t>
      </w:r>
      <w:r w:rsidRPr="00A57179">
        <w:rPr>
          <w:noProof/>
          <w:webHidden/>
          <w:color w:val="4F6128"/>
          <w:sz w:val="20"/>
          <w:szCs w:val="20"/>
        </w:rPr>
        <w:tab/>
      </w:r>
      <w:r w:rsidR="00F253D3">
        <w:rPr>
          <w:noProof/>
          <w:webHidden/>
          <w:color w:val="4F6128"/>
          <w:sz w:val="20"/>
          <w:szCs w:val="20"/>
        </w:rPr>
        <w:t>10</w:t>
      </w:r>
    </w:p>
    <w:p w14:paraId="67764583" w14:textId="781D3C0D" w:rsidR="00161C95" w:rsidRPr="00A57179" w:rsidRDefault="00161C95" w:rsidP="00161C95">
      <w:pPr>
        <w:pStyle w:val="TDC1"/>
        <w:tabs>
          <w:tab w:val="right" w:leader="dot" w:pos="8498"/>
        </w:tabs>
        <w:ind w:left="0"/>
        <w:jc w:val="left"/>
        <w:rPr>
          <w:rFonts w:asciiTheme="minorHAnsi" w:eastAsiaTheme="minorEastAsia" w:hAnsiTheme="minorHAnsi" w:cstheme="minorBidi"/>
          <w:b w:val="0"/>
          <w:bCs w:val="0"/>
          <w:noProof/>
          <w:color w:val="4F6128"/>
          <w:kern w:val="2"/>
          <w:sz w:val="20"/>
          <w:szCs w:val="20"/>
          <w:lang w:eastAsia="es-ES"/>
          <w14:ligatures w14:val="standardContextual"/>
        </w:rPr>
      </w:pPr>
      <w:r w:rsidRPr="00A57179">
        <w:rPr>
          <w:noProof/>
          <w:sz w:val="20"/>
          <w:szCs w:val="20"/>
        </w:rPr>
        <w:t>PRESENTACIÓN DE LOS DATOS</w:t>
      </w:r>
      <w:r w:rsidRPr="00A57179">
        <w:rPr>
          <w:noProof/>
          <w:webHidden/>
          <w:color w:val="4F6128"/>
          <w:sz w:val="20"/>
          <w:szCs w:val="20"/>
        </w:rPr>
        <w:tab/>
      </w:r>
      <w:r w:rsidR="00DB3791" w:rsidRPr="00A57179">
        <w:rPr>
          <w:noProof/>
          <w:webHidden/>
          <w:color w:val="4F6128"/>
          <w:sz w:val="20"/>
          <w:szCs w:val="20"/>
        </w:rPr>
        <w:t>12</w:t>
      </w:r>
    </w:p>
    <w:p w14:paraId="3F5597BE" w14:textId="7FFB2D76" w:rsidR="00161C95" w:rsidRPr="00A57179" w:rsidRDefault="00161C95" w:rsidP="00161C95">
      <w:pPr>
        <w:pStyle w:val="TDC1"/>
        <w:shd w:val="clear" w:color="auto" w:fill="FFFFFF" w:themeFill="background1"/>
        <w:tabs>
          <w:tab w:val="right" w:leader="dot" w:pos="8498"/>
        </w:tabs>
        <w:ind w:left="0"/>
        <w:jc w:val="left"/>
        <w:rPr>
          <w:rFonts w:asciiTheme="minorHAnsi" w:eastAsiaTheme="minorEastAsia" w:hAnsiTheme="minorHAnsi" w:cstheme="minorBidi"/>
          <w:b w:val="0"/>
          <w:bCs w:val="0"/>
          <w:noProof/>
          <w:color w:val="4F6128"/>
          <w:kern w:val="2"/>
          <w:sz w:val="20"/>
          <w:szCs w:val="20"/>
          <w:lang w:eastAsia="es-ES"/>
          <w14:ligatures w14:val="standardContextual"/>
        </w:rPr>
      </w:pPr>
      <w:r w:rsidRPr="00A57179">
        <w:rPr>
          <w:sz w:val="20"/>
          <w:szCs w:val="20"/>
        </w:rPr>
        <w:fldChar w:fldCharType="begin"/>
      </w:r>
      <w:r w:rsidRPr="00A57179">
        <w:rPr>
          <w:sz w:val="20"/>
          <w:szCs w:val="20"/>
        </w:rPr>
        <w:instrText xml:space="preserve"> TOC \o "1-2" \h \z \u </w:instrText>
      </w:r>
      <w:r w:rsidRPr="00A57179">
        <w:rPr>
          <w:sz w:val="20"/>
          <w:szCs w:val="20"/>
        </w:rPr>
        <w:fldChar w:fldCharType="separate"/>
      </w:r>
      <w:hyperlink w:anchor="_Toc174957264" w:history="1">
        <w:r w:rsidRPr="00A57179">
          <w:rPr>
            <w:rStyle w:val="Hipervnculo"/>
            <w:noProof/>
            <w:color w:val="4F6128"/>
            <w:sz w:val="20"/>
            <w:szCs w:val="20"/>
          </w:rPr>
          <w:t>AÑO 202</w:t>
        </w:r>
        <w:r w:rsidR="00F253D3">
          <w:rPr>
            <w:rStyle w:val="Hipervnculo"/>
            <w:noProof/>
            <w:color w:val="4F6128"/>
            <w:sz w:val="20"/>
            <w:szCs w:val="20"/>
          </w:rPr>
          <w:t>5</w:t>
        </w:r>
        <w:r w:rsidRPr="00A57179">
          <w:rPr>
            <w:noProof/>
            <w:webHidden/>
            <w:color w:val="4F6128"/>
            <w:sz w:val="20"/>
            <w:szCs w:val="20"/>
          </w:rPr>
          <w:tab/>
          <w:t>1</w:t>
        </w:r>
        <w:r w:rsidR="00B10997" w:rsidRPr="00A57179">
          <w:rPr>
            <w:noProof/>
            <w:webHidden/>
            <w:color w:val="4F6128"/>
            <w:sz w:val="20"/>
            <w:szCs w:val="20"/>
          </w:rPr>
          <w:t>5</w:t>
        </w:r>
      </w:hyperlink>
    </w:p>
    <w:p w14:paraId="51AB361B" w14:textId="77777777" w:rsidR="00161C95" w:rsidRPr="00A57179" w:rsidRDefault="00161C95" w:rsidP="00161C95">
      <w:pPr>
        <w:pStyle w:val="TDC2"/>
        <w:tabs>
          <w:tab w:val="right" w:leader="dot" w:pos="8498"/>
        </w:tabs>
        <w:ind w:left="1086"/>
        <w:jc w:val="left"/>
        <w:rPr>
          <w:rFonts w:asciiTheme="minorHAnsi" w:eastAsiaTheme="minorEastAsia" w:hAnsiTheme="minorHAnsi" w:cstheme="minorBidi"/>
          <w:noProof/>
          <w:kern w:val="2"/>
          <w:sz w:val="20"/>
          <w:szCs w:val="20"/>
          <w:lang w:eastAsia="es-ES"/>
          <w14:ligatures w14:val="standardContextual"/>
        </w:rPr>
      </w:pPr>
      <w:hyperlink w:anchor="_Toc174957265" w:history="1">
        <w:r w:rsidRPr="00A57179">
          <w:rPr>
            <w:rStyle w:val="Hipervnculo"/>
            <w:noProof/>
            <w:sz w:val="20"/>
            <w:szCs w:val="20"/>
          </w:rPr>
          <w:t>Elaboración</w:t>
        </w:r>
        <w:r w:rsidRPr="00B553B4">
          <w:rPr>
            <w:rStyle w:val="Hipervnculo"/>
            <w:noProof/>
            <w:sz w:val="20"/>
            <w:szCs w:val="20"/>
          </w:rPr>
          <w:t xml:space="preserve"> </w:t>
        </w:r>
        <w:r w:rsidRPr="00A57179">
          <w:rPr>
            <w:rStyle w:val="Hipervnculo"/>
            <w:noProof/>
            <w:sz w:val="20"/>
            <w:szCs w:val="20"/>
          </w:rPr>
          <w:t>y</w:t>
        </w:r>
        <w:r w:rsidRPr="00B553B4">
          <w:rPr>
            <w:rStyle w:val="Hipervnculo"/>
            <w:noProof/>
            <w:sz w:val="20"/>
            <w:szCs w:val="20"/>
          </w:rPr>
          <w:t xml:space="preserve"> </w:t>
        </w:r>
        <w:r w:rsidRPr="00A57179">
          <w:rPr>
            <w:rStyle w:val="Hipervnculo"/>
            <w:noProof/>
            <w:sz w:val="20"/>
            <w:szCs w:val="20"/>
          </w:rPr>
          <w:t>número</w:t>
        </w:r>
        <w:r w:rsidRPr="00B553B4">
          <w:rPr>
            <w:rStyle w:val="Hipervnculo"/>
            <w:noProof/>
            <w:sz w:val="20"/>
            <w:szCs w:val="20"/>
          </w:rPr>
          <w:t xml:space="preserve"> </w:t>
        </w:r>
        <w:r w:rsidRPr="00A57179">
          <w:rPr>
            <w:rStyle w:val="Hipervnculo"/>
            <w:noProof/>
            <w:sz w:val="20"/>
            <w:szCs w:val="20"/>
          </w:rPr>
          <w:t>de</w:t>
        </w:r>
        <w:r w:rsidRPr="00B553B4">
          <w:rPr>
            <w:rStyle w:val="Hipervnculo"/>
            <w:noProof/>
            <w:sz w:val="20"/>
            <w:szCs w:val="20"/>
          </w:rPr>
          <w:t xml:space="preserve"> </w:t>
        </w:r>
        <w:r w:rsidRPr="00A57179">
          <w:rPr>
            <w:rStyle w:val="Hipervnculo"/>
            <w:noProof/>
            <w:sz w:val="20"/>
            <w:szCs w:val="20"/>
          </w:rPr>
          <w:t>elaboradores</w:t>
        </w:r>
        <w:r w:rsidRPr="00A57179">
          <w:rPr>
            <w:noProof/>
            <w:webHidden/>
            <w:sz w:val="20"/>
            <w:szCs w:val="20"/>
          </w:rPr>
          <w:tab/>
          <w:t>16</w:t>
        </w:r>
      </w:hyperlink>
    </w:p>
    <w:p w14:paraId="30477ABC" w14:textId="02A6EC06" w:rsidR="00161C95" w:rsidRPr="00A57179" w:rsidRDefault="00161C95" w:rsidP="00161C95">
      <w:pPr>
        <w:pStyle w:val="TDC2"/>
        <w:tabs>
          <w:tab w:val="right" w:leader="dot" w:pos="8498"/>
        </w:tabs>
        <w:ind w:left="1086"/>
        <w:jc w:val="left"/>
        <w:rPr>
          <w:rFonts w:asciiTheme="minorHAnsi" w:eastAsiaTheme="minorEastAsia" w:hAnsiTheme="minorHAnsi" w:cstheme="minorBidi"/>
          <w:noProof/>
          <w:kern w:val="2"/>
          <w:sz w:val="20"/>
          <w:szCs w:val="20"/>
          <w:lang w:eastAsia="es-ES"/>
          <w14:ligatures w14:val="standardContextual"/>
        </w:rPr>
      </w:pPr>
      <w:hyperlink w:anchor="_Toc174957266" w:history="1">
        <w:r w:rsidRPr="00A57179">
          <w:rPr>
            <w:rStyle w:val="Hipervnculo"/>
            <w:noProof/>
            <w:sz w:val="20"/>
            <w:szCs w:val="20"/>
          </w:rPr>
          <w:t>Comercio</w:t>
        </w:r>
        <w:r w:rsidRPr="00B553B4">
          <w:rPr>
            <w:rStyle w:val="Hipervnculo"/>
            <w:noProof/>
            <w:sz w:val="20"/>
            <w:szCs w:val="20"/>
          </w:rPr>
          <w:t xml:space="preserve"> </w:t>
        </w:r>
        <w:r w:rsidRPr="00A57179">
          <w:rPr>
            <w:rStyle w:val="Hipervnculo"/>
            <w:noProof/>
            <w:sz w:val="20"/>
            <w:szCs w:val="20"/>
          </w:rPr>
          <w:t>interior</w:t>
        </w:r>
        <w:r w:rsidRPr="00B553B4">
          <w:rPr>
            <w:rStyle w:val="Hipervnculo"/>
            <w:noProof/>
            <w:sz w:val="20"/>
            <w:szCs w:val="20"/>
          </w:rPr>
          <w:t xml:space="preserve"> </w:t>
        </w:r>
        <w:r w:rsidRPr="00A57179">
          <w:rPr>
            <w:rStyle w:val="Hipervnculo"/>
            <w:noProof/>
            <w:sz w:val="20"/>
            <w:szCs w:val="20"/>
          </w:rPr>
          <w:t>y</w:t>
        </w:r>
        <w:r w:rsidRPr="00B553B4">
          <w:rPr>
            <w:rStyle w:val="Hipervnculo"/>
            <w:noProof/>
            <w:sz w:val="20"/>
            <w:szCs w:val="20"/>
          </w:rPr>
          <w:t xml:space="preserve"> </w:t>
        </w:r>
        <w:r w:rsidRPr="00A57179">
          <w:rPr>
            <w:rStyle w:val="Hipervnculo"/>
            <w:noProof/>
            <w:sz w:val="20"/>
            <w:szCs w:val="20"/>
          </w:rPr>
          <w:t>comercio</w:t>
        </w:r>
        <w:r w:rsidRPr="00B553B4">
          <w:rPr>
            <w:rStyle w:val="Hipervnculo"/>
            <w:noProof/>
            <w:sz w:val="20"/>
            <w:szCs w:val="20"/>
          </w:rPr>
          <w:t xml:space="preserve"> </w:t>
        </w:r>
        <w:r w:rsidRPr="00A57179">
          <w:rPr>
            <w:rStyle w:val="Hipervnculo"/>
            <w:noProof/>
            <w:sz w:val="20"/>
            <w:szCs w:val="20"/>
          </w:rPr>
          <w:t>exterior</w:t>
        </w:r>
        <w:r w:rsidRPr="00A57179">
          <w:rPr>
            <w:noProof/>
            <w:webHidden/>
            <w:sz w:val="20"/>
            <w:szCs w:val="20"/>
          </w:rPr>
          <w:tab/>
          <w:t>1</w:t>
        </w:r>
        <w:r w:rsidR="00B5779A">
          <w:rPr>
            <w:noProof/>
            <w:webHidden/>
            <w:sz w:val="20"/>
            <w:szCs w:val="20"/>
          </w:rPr>
          <w:t>7</w:t>
        </w:r>
      </w:hyperlink>
    </w:p>
    <w:p w14:paraId="413C385E" w14:textId="47067D18" w:rsidR="00161C95" w:rsidRPr="00A57179" w:rsidRDefault="00161C95" w:rsidP="00161C95">
      <w:pPr>
        <w:pStyle w:val="TDC2"/>
        <w:tabs>
          <w:tab w:val="right" w:leader="dot" w:pos="8498"/>
        </w:tabs>
        <w:ind w:left="1086"/>
        <w:jc w:val="left"/>
        <w:rPr>
          <w:rFonts w:asciiTheme="minorHAnsi" w:eastAsiaTheme="minorEastAsia" w:hAnsiTheme="minorHAnsi" w:cstheme="minorBidi"/>
          <w:noProof/>
          <w:kern w:val="2"/>
          <w:sz w:val="20"/>
          <w:szCs w:val="20"/>
          <w:lang w:eastAsia="es-ES"/>
          <w14:ligatures w14:val="standardContextual"/>
        </w:rPr>
      </w:pPr>
      <w:hyperlink w:anchor="_Toc174957267" w:history="1">
        <w:r w:rsidRPr="00A57179">
          <w:rPr>
            <w:rStyle w:val="Hipervnculo"/>
            <w:noProof/>
            <w:sz w:val="20"/>
            <w:szCs w:val="20"/>
          </w:rPr>
          <w:t>Evolución</w:t>
        </w:r>
        <w:r w:rsidRPr="00B553B4">
          <w:rPr>
            <w:rStyle w:val="Hipervnculo"/>
            <w:noProof/>
            <w:sz w:val="20"/>
            <w:szCs w:val="20"/>
          </w:rPr>
          <w:t xml:space="preserve"> </w:t>
        </w:r>
        <w:r w:rsidRPr="00A57179">
          <w:rPr>
            <w:rStyle w:val="Hipervnculo"/>
            <w:noProof/>
            <w:sz w:val="20"/>
            <w:szCs w:val="20"/>
          </w:rPr>
          <w:t>del</w:t>
        </w:r>
        <w:r w:rsidRPr="00B553B4">
          <w:rPr>
            <w:rStyle w:val="Hipervnculo"/>
            <w:noProof/>
            <w:sz w:val="20"/>
            <w:szCs w:val="20"/>
          </w:rPr>
          <w:t xml:space="preserve"> </w:t>
        </w:r>
        <w:r w:rsidRPr="00A57179">
          <w:rPr>
            <w:rStyle w:val="Hipervnculo"/>
            <w:noProof/>
            <w:sz w:val="20"/>
            <w:szCs w:val="20"/>
          </w:rPr>
          <w:t>comercio</w:t>
        </w:r>
        <w:r w:rsidRPr="00B553B4">
          <w:rPr>
            <w:rStyle w:val="Hipervnculo"/>
            <w:noProof/>
            <w:sz w:val="20"/>
            <w:szCs w:val="20"/>
          </w:rPr>
          <w:t xml:space="preserve"> </w:t>
        </w:r>
        <w:r w:rsidRPr="00A57179">
          <w:rPr>
            <w:rStyle w:val="Hipervnculo"/>
            <w:noProof/>
            <w:sz w:val="20"/>
            <w:szCs w:val="20"/>
          </w:rPr>
          <w:t>total</w:t>
        </w:r>
        <w:r w:rsidRPr="00B553B4">
          <w:rPr>
            <w:rStyle w:val="Hipervnculo"/>
            <w:noProof/>
            <w:sz w:val="20"/>
            <w:szCs w:val="20"/>
          </w:rPr>
          <w:t xml:space="preserve"> </w:t>
        </w:r>
        <w:r w:rsidRPr="00A57179">
          <w:rPr>
            <w:rStyle w:val="Hipervnculo"/>
            <w:noProof/>
            <w:sz w:val="20"/>
            <w:szCs w:val="20"/>
          </w:rPr>
          <w:t>(l)</w:t>
        </w:r>
        <w:r w:rsidRPr="00A57179">
          <w:rPr>
            <w:noProof/>
            <w:webHidden/>
            <w:sz w:val="20"/>
            <w:szCs w:val="20"/>
          </w:rPr>
          <w:tab/>
        </w:r>
        <w:r w:rsidR="00B5779A">
          <w:rPr>
            <w:noProof/>
            <w:webHidden/>
            <w:sz w:val="20"/>
            <w:szCs w:val="20"/>
          </w:rPr>
          <w:t>18</w:t>
        </w:r>
      </w:hyperlink>
    </w:p>
    <w:p w14:paraId="3E4B3F39" w14:textId="722FF2E5" w:rsidR="00161C95" w:rsidRPr="00A57179" w:rsidRDefault="00161C95" w:rsidP="00161C95">
      <w:pPr>
        <w:pStyle w:val="TDC2"/>
        <w:tabs>
          <w:tab w:val="right" w:leader="dot" w:pos="8498"/>
        </w:tabs>
        <w:ind w:left="1086"/>
        <w:jc w:val="left"/>
        <w:rPr>
          <w:rFonts w:asciiTheme="minorHAnsi" w:eastAsiaTheme="minorEastAsia" w:hAnsiTheme="minorHAnsi" w:cstheme="minorBidi"/>
          <w:noProof/>
          <w:kern w:val="2"/>
          <w:sz w:val="20"/>
          <w:szCs w:val="20"/>
          <w:lang w:eastAsia="es-ES"/>
          <w14:ligatures w14:val="standardContextual"/>
        </w:rPr>
      </w:pPr>
      <w:hyperlink w:anchor="_Toc174957268" w:history="1">
        <w:r w:rsidRPr="00A57179">
          <w:rPr>
            <w:rStyle w:val="Hipervnculo"/>
            <w:noProof/>
            <w:sz w:val="20"/>
            <w:szCs w:val="20"/>
          </w:rPr>
          <w:t>Evolución</w:t>
        </w:r>
        <w:r w:rsidRPr="00B553B4">
          <w:rPr>
            <w:rStyle w:val="Hipervnculo"/>
            <w:noProof/>
            <w:sz w:val="20"/>
            <w:szCs w:val="20"/>
          </w:rPr>
          <w:t xml:space="preserve"> </w:t>
        </w:r>
        <w:r w:rsidRPr="00A57179">
          <w:rPr>
            <w:rStyle w:val="Hipervnculo"/>
            <w:noProof/>
            <w:sz w:val="20"/>
            <w:szCs w:val="20"/>
          </w:rPr>
          <w:t>del</w:t>
        </w:r>
        <w:r w:rsidRPr="00B553B4">
          <w:rPr>
            <w:rStyle w:val="Hipervnculo"/>
            <w:noProof/>
            <w:sz w:val="20"/>
            <w:szCs w:val="20"/>
          </w:rPr>
          <w:t xml:space="preserve"> </w:t>
        </w:r>
        <w:r w:rsidRPr="00A57179">
          <w:rPr>
            <w:rStyle w:val="Hipervnculo"/>
            <w:noProof/>
            <w:sz w:val="20"/>
            <w:szCs w:val="20"/>
          </w:rPr>
          <w:t>comercio</w:t>
        </w:r>
        <w:r w:rsidRPr="00B553B4">
          <w:rPr>
            <w:rStyle w:val="Hipervnculo"/>
            <w:noProof/>
            <w:sz w:val="20"/>
            <w:szCs w:val="20"/>
          </w:rPr>
          <w:t xml:space="preserve"> </w:t>
        </w:r>
        <w:r w:rsidRPr="00A57179">
          <w:rPr>
            <w:rStyle w:val="Hipervnculo"/>
            <w:noProof/>
            <w:sz w:val="20"/>
            <w:szCs w:val="20"/>
          </w:rPr>
          <w:t>interior</w:t>
        </w:r>
        <w:r w:rsidRPr="00B553B4">
          <w:rPr>
            <w:rStyle w:val="Hipervnculo"/>
            <w:noProof/>
            <w:sz w:val="20"/>
            <w:szCs w:val="20"/>
          </w:rPr>
          <w:t xml:space="preserve"> </w:t>
        </w:r>
        <w:r w:rsidRPr="00A57179">
          <w:rPr>
            <w:rStyle w:val="Hipervnculo"/>
            <w:noProof/>
            <w:sz w:val="20"/>
            <w:szCs w:val="20"/>
          </w:rPr>
          <w:t>(l)</w:t>
        </w:r>
        <w:r w:rsidRPr="00A57179">
          <w:rPr>
            <w:noProof/>
            <w:webHidden/>
            <w:sz w:val="20"/>
            <w:szCs w:val="20"/>
          </w:rPr>
          <w:tab/>
        </w:r>
        <w:r w:rsidR="00B5779A">
          <w:rPr>
            <w:noProof/>
            <w:webHidden/>
            <w:sz w:val="20"/>
            <w:szCs w:val="20"/>
          </w:rPr>
          <w:t>19</w:t>
        </w:r>
      </w:hyperlink>
    </w:p>
    <w:p w14:paraId="67C535B6" w14:textId="37239FE2" w:rsidR="00161C95" w:rsidRPr="00A57179" w:rsidRDefault="00161C95" w:rsidP="00161C95">
      <w:pPr>
        <w:pStyle w:val="TDC2"/>
        <w:tabs>
          <w:tab w:val="right" w:leader="dot" w:pos="8498"/>
        </w:tabs>
        <w:ind w:left="1086"/>
        <w:jc w:val="left"/>
        <w:rPr>
          <w:rFonts w:asciiTheme="minorHAnsi" w:eastAsiaTheme="minorEastAsia" w:hAnsiTheme="minorHAnsi" w:cstheme="minorBidi"/>
          <w:noProof/>
          <w:kern w:val="2"/>
          <w:sz w:val="20"/>
          <w:szCs w:val="20"/>
          <w:lang w:eastAsia="es-ES"/>
          <w14:ligatures w14:val="standardContextual"/>
        </w:rPr>
      </w:pPr>
      <w:hyperlink w:anchor="_Toc174957269" w:history="1">
        <w:r w:rsidRPr="00A57179">
          <w:rPr>
            <w:rStyle w:val="Hipervnculo"/>
            <w:noProof/>
            <w:sz w:val="20"/>
            <w:szCs w:val="20"/>
          </w:rPr>
          <w:t>Evolución</w:t>
        </w:r>
        <w:r w:rsidRPr="00B553B4">
          <w:rPr>
            <w:rStyle w:val="Hipervnculo"/>
            <w:noProof/>
            <w:sz w:val="20"/>
            <w:szCs w:val="20"/>
          </w:rPr>
          <w:t xml:space="preserve"> </w:t>
        </w:r>
        <w:r w:rsidRPr="00A57179">
          <w:rPr>
            <w:rStyle w:val="Hipervnculo"/>
            <w:noProof/>
            <w:sz w:val="20"/>
            <w:szCs w:val="20"/>
          </w:rPr>
          <w:t>del</w:t>
        </w:r>
        <w:r w:rsidRPr="00B553B4">
          <w:rPr>
            <w:rStyle w:val="Hipervnculo"/>
            <w:noProof/>
            <w:sz w:val="20"/>
            <w:szCs w:val="20"/>
          </w:rPr>
          <w:t xml:space="preserve"> </w:t>
        </w:r>
        <w:r w:rsidRPr="00A57179">
          <w:rPr>
            <w:rStyle w:val="Hipervnculo"/>
            <w:noProof/>
            <w:sz w:val="20"/>
            <w:szCs w:val="20"/>
          </w:rPr>
          <w:t>comercio</w:t>
        </w:r>
        <w:r w:rsidRPr="00B553B4">
          <w:rPr>
            <w:rStyle w:val="Hipervnculo"/>
            <w:noProof/>
            <w:sz w:val="20"/>
            <w:szCs w:val="20"/>
          </w:rPr>
          <w:t xml:space="preserve"> </w:t>
        </w:r>
        <w:r w:rsidRPr="00A57179">
          <w:rPr>
            <w:rStyle w:val="Hipervnculo"/>
            <w:noProof/>
            <w:sz w:val="20"/>
            <w:szCs w:val="20"/>
          </w:rPr>
          <w:t>exterior</w:t>
        </w:r>
        <w:r w:rsidRPr="00B553B4">
          <w:rPr>
            <w:rStyle w:val="Hipervnculo"/>
            <w:noProof/>
            <w:sz w:val="20"/>
            <w:szCs w:val="20"/>
          </w:rPr>
          <w:t xml:space="preserve"> </w:t>
        </w:r>
        <w:r w:rsidRPr="00A57179">
          <w:rPr>
            <w:rStyle w:val="Hipervnculo"/>
            <w:noProof/>
            <w:sz w:val="20"/>
            <w:szCs w:val="20"/>
          </w:rPr>
          <w:t>(l)</w:t>
        </w:r>
        <w:r w:rsidRPr="00A57179">
          <w:rPr>
            <w:noProof/>
            <w:webHidden/>
            <w:sz w:val="20"/>
            <w:szCs w:val="20"/>
          </w:rPr>
          <w:tab/>
        </w:r>
        <w:r w:rsidR="00B5779A">
          <w:rPr>
            <w:noProof/>
            <w:webHidden/>
            <w:sz w:val="20"/>
            <w:szCs w:val="20"/>
          </w:rPr>
          <w:t>20</w:t>
        </w:r>
      </w:hyperlink>
    </w:p>
    <w:p w14:paraId="13AA7650" w14:textId="213301D4" w:rsidR="00161C95" w:rsidRPr="00A57179" w:rsidRDefault="00161C95" w:rsidP="00161C95">
      <w:pPr>
        <w:pStyle w:val="TDC2"/>
        <w:tabs>
          <w:tab w:val="right" w:leader="dot" w:pos="8498"/>
        </w:tabs>
        <w:ind w:left="1086"/>
        <w:jc w:val="left"/>
        <w:rPr>
          <w:rFonts w:asciiTheme="minorHAnsi" w:eastAsiaTheme="minorEastAsia" w:hAnsiTheme="minorHAnsi" w:cstheme="minorBidi"/>
          <w:noProof/>
          <w:kern w:val="2"/>
          <w:sz w:val="20"/>
          <w:szCs w:val="20"/>
          <w:lang w:eastAsia="es-ES"/>
          <w14:ligatures w14:val="standardContextual"/>
        </w:rPr>
      </w:pPr>
      <w:hyperlink w:anchor="_Toc174957270" w:history="1">
        <w:r w:rsidRPr="00A57179">
          <w:rPr>
            <w:rStyle w:val="Hipervnculo"/>
            <w:noProof/>
            <w:sz w:val="20"/>
            <w:szCs w:val="20"/>
          </w:rPr>
          <w:t>Destino</w:t>
        </w:r>
        <w:r w:rsidRPr="00B553B4">
          <w:rPr>
            <w:rStyle w:val="Hipervnculo"/>
            <w:noProof/>
            <w:sz w:val="20"/>
            <w:szCs w:val="20"/>
          </w:rPr>
          <w:t xml:space="preserve"> </w:t>
        </w:r>
        <w:r w:rsidRPr="00A57179">
          <w:rPr>
            <w:rStyle w:val="Hipervnculo"/>
            <w:noProof/>
            <w:sz w:val="20"/>
            <w:szCs w:val="20"/>
          </w:rPr>
          <w:t>del</w:t>
        </w:r>
        <w:r w:rsidRPr="00B553B4">
          <w:rPr>
            <w:rStyle w:val="Hipervnculo"/>
            <w:noProof/>
            <w:sz w:val="20"/>
            <w:szCs w:val="20"/>
          </w:rPr>
          <w:t xml:space="preserve"> </w:t>
        </w:r>
        <w:r w:rsidRPr="00A57179">
          <w:rPr>
            <w:rStyle w:val="Hipervnculo"/>
            <w:noProof/>
            <w:sz w:val="20"/>
            <w:szCs w:val="20"/>
          </w:rPr>
          <w:t>comercio</w:t>
        </w:r>
        <w:r w:rsidRPr="00B553B4">
          <w:rPr>
            <w:rStyle w:val="Hipervnculo"/>
            <w:noProof/>
            <w:sz w:val="20"/>
            <w:szCs w:val="20"/>
          </w:rPr>
          <w:t xml:space="preserve"> </w:t>
        </w:r>
        <w:r w:rsidRPr="00A57179">
          <w:rPr>
            <w:rStyle w:val="Hipervnculo"/>
            <w:noProof/>
            <w:sz w:val="20"/>
            <w:szCs w:val="20"/>
          </w:rPr>
          <w:t>exterior</w:t>
        </w:r>
        <w:r w:rsidRPr="00B553B4">
          <w:rPr>
            <w:rStyle w:val="Hipervnculo"/>
            <w:noProof/>
            <w:sz w:val="20"/>
            <w:szCs w:val="20"/>
          </w:rPr>
          <w:t xml:space="preserve"> </w:t>
        </w:r>
        <w:r w:rsidRPr="00A57179">
          <w:rPr>
            <w:rStyle w:val="Hipervnculo"/>
            <w:noProof/>
            <w:sz w:val="20"/>
            <w:szCs w:val="20"/>
          </w:rPr>
          <w:t>(l)</w:t>
        </w:r>
        <w:r w:rsidRPr="00A57179">
          <w:rPr>
            <w:noProof/>
            <w:webHidden/>
            <w:sz w:val="20"/>
            <w:szCs w:val="20"/>
          </w:rPr>
          <w:tab/>
        </w:r>
        <w:r w:rsidR="00B5779A">
          <w:rPr>
            <w:noProof/>
            <w:webHidden/>
            <w:sz w:val="20"/>
            <w:szCs w:val="20"/>
          </w:rPr>
          <w:t>23</w:t>
        </w:r>
      </w:hyperlink>
    </w:p>
    <w:p w14:paraId="0D89A3D2" w14:textId="67025C24" w:rsidR="00161C95" w:rsidRPr="00A57179" w:rsidRDefault="00161C95" w:rsidP="00161C95">
      <w:pPr>
        <w:pStyle w:val="TDC2"/>
        <w:tabs>
          <w:tab w:val="right" w:leader="dot" w:pos="8498"/>
        </w:tabs>
        <w:ind w:left="1086"/>
        <w:jc w:val="left"/>
        <w:rPr>
          <w:rStyle w:val="Hipervnculo"/>
          <w:noProof/>
          <w:sz w:val="20"/>
          <w:szCs w:val="20"/>
        </w:rPr>
      </w:pPr>
      <w:r w:rsidRPr="00B5779A">
        <w:rPr>
          <w:noProof/>
          <w:sz w:val="20"/>
          <w:szCs w:val="20"/>
        </w:rPr>
        <w:t>Valor económico (€)</w:t>
      </w:r>
      <w:r w:rsidRPr="00A57179">
        <w:rPr>
          <w:noProof/>
          <w:webHidden/>
          <w:sz w:val="20"/>
          <w:szCs w:val="20"/>
        </w:rPr>
        <w:tab/>
        <w:t>2</w:t>
      </w:r>
      <w:r w:rsidR="00B5779A">
        <w:rPr>
          <w:noProof/>
          <w:webHidden/>
          <w:sz w:val="20"/>
          <w:szCs w:val="20"/>
        </w:rPr>
        <w:t>5</w:t>
      </w:r>
    </w:p>
    <w:p w14:paraId="3119A545" w14:textId="711DE632" w:rsidR="003D5649" w:rsidRPr="00A57179" w:rsidRDefault="00161C95" w:rsidP="00161C95">
      <w:pPr>
        <w:sectPr w:rsidR="003D5649" w:rsidRPr="00A57179" w:rsidSect="0073369C">
          <w:headerReference w:type="default" r:id="rId16"/>
          <w:footerReference w:type="default" r:id="rId17"/>
          <w:pgSz w:w="11910" w:h="16840" w:code="9"/>
          <w:pgMar w:top="1417" w:right="1701" w:bottom="1417" w:left="1701" w:header="889" w:footer="855" w:gutter="0"/>
          <w:pgNumType w:start="3"/>
          <w:cols w:space="720"/>
          <w:docGrid w:linePitch="299"/>
        </w:sectPr>
      </w:pPr>
      <w:r w:rsidRPr="00A57179">
        <w:rPr>
          <w:sz w:val="20"/>
          <w:szCs w:val="20"/>
        </w:rPr>
        <w:fldChar w:fldCharType="end"/>
      </w:r>
    </w:p>
    <w:p w14:paraId="3119A546" w14:textId="77777777" w:rsidR="008A73FC" w:rsidRPr="00A57179" w:rsidRDefault="008A73FC" w:rsidP="0073369C">
      <w:pPr>
        <w:pStyle w:val="Textoindependiente"/>
        <w:rPr>
          <w:sz w:val="20"/>
        </w:rPr>
      </w:pPr>
    </w:p>
    <w:p w14:paraId="3119A547" w14:textId="77777777" w:rsidR="008A73FC" w:rsidRPr="00A57179" w:rsidRDefault="008A73FC" w:rsidP="0073369C">
      <w:pPr>
        <w:pStyle w:val="Textoindependiente"/>
        <w:rPr>
          <w:sz w:val="20"/>
        </w:rPr>
      </w:pPr>
    </w:p>
    <w:p w14:paraId="3119A548" w14:textId="77777777" w:rsidR="008A73FC" w:rsidRPr="00A57179" w:rsidRDefault="008A73FC" w:rsidP="0073369C">
      <w:pPr>
        <w:pStyle w:val="Textoindependiente"/>
        <w:rPr>
          <w:sz w:val="20"/>
        </w:rPr>
      </w:pPr>
    </w:p>
    <w:p w14:paraId="3119A549" w14:textId="77777777" w:rsidR="008A73FC" w:rsidRPr="00A57179" w:rsidRDefault="008A73FC" w:rsidP="0073369C">
      <w:pPr>
        <w:pStyle w:val="Textoindependiente"/>
        <w:rPr>
          <w:sz w:val="20"/>
        </w:rPr>
      </w:pPr>
    </w:p>
    <w:p w14:paraId="3119A54A" w14:textId="77777777" w:rsidR="008A73FC" w:rsidRPr="00A57179" w:rsidRDefault="008A73FC" w:rsidP="0073369C">
      <w:pPr>
        <w:pStyle w:val="Textoindependiente"/>
        <w:rPr>
          <w:sz w:val="20"/>
        </w:rPr>
      </w:pPr>
    </w:p>
    <w:p w14:paraId="3119A54B" w14:textId="77777777" w:rsidR="008A73FC" w:rsidRPr="00A57179" w:rsidRDefault="008A73FC" w:rsidP="0073369C">
      <w:pPr>
        <w:pStyle w:val="Textoindependiente"/>
        <w:rPr>
          <w:sz w:val="20"/>
        </w:rPr>
      </w:pPr>
    </w:p>
    <w:p w14:paraId="3119A54C" w14:textId="77777777" w:rsidR="008A73FC" w:rsidRPr="00A57179" w:rsidRDefault="008A73FC" w:rsidP="0073369C">
      <w:pPr>
        <w:pStyle w:val="Textoindependiente"/>
        <w:rPr>
          <w:sz w:val="20"/>
        </w:rPr>
      </w:pPr>
    </w:p>
    <w:p w14:paraId="3119A54D" w14:textId="77777777" w:rsidR="008A73FC" w:rsidRPr="00A57179" w:rsidRDefault="008A73FC" w:rsidP="0073369C">
      <w:pPr>
        <w:pStyle w:val="Textoindependiente"/>
        <w:rPr>
          <w:sz w:val="20"/>
        </w:rPr>
      </w:pPr>
    </w:p>
    <w:p w14:paraId="3119A54E" w14:textId="77777777" w:rsidR="008A73FC" w:rsidRPr="00A57179" w:rsidRDefault="008A73FC" w:rsidP="0073369C">
      <w:pPr>
        <w:pStyle w:val="Textoindependiente"/>
        <w:rPr>
          <w:sz w:val="20"/>
        </w:rPr>
      </w:pPr>
    </w:p>
    <w:p w14:paraId="3119A54F" w14:textId="77777777" w:rsidR="008A73FC" w:rsidRPr="00A57179" w:rsidRDefault="008A73FC" w:rsidP="0073369C">
      <w:pPr>
        <w:pStyle w:val="Textoindependiente"/>
        <w:rPr>
          <w:sz w:val="20"/>
        </w:rPr>
      </w:pPr>
    </w:p>
    <w:p w14:paraId="3119A550" w14:textId="77777777" w:rsidR="008A73FC" w:rsidRPr="00A57179" w:rsidRDefault="008A73FC" w:rsidP="0073369C">
      <w:pPr>
        <w:pStyle w:val="Textoindependiente"/>
        <w:rPr>
          <w:sz w:val="20"/>
        </w:rPr>
      </w:pPr>
    </w:p>
    <w:p w14:paraId="3119A551" w14:textId="77777777" w:rsidR="008A73FC" w:rsidRPr="00A57179" w:rsidRDefault="008A73FC" w:rsidP="0073369C">
      <w:pPr>
        <w:pStyle w:val="Textoindependiente"/>
        <w:rPr>
          <w:sz w:val="20"/>
        </w:rPr>
      </w:pPr>
    </w:p>
    <w:p w14:paraId="3119A552" w14:textId="77777777" w:rsidR="008A73FC" w:rsidRPr="00A57179" w:rsidRDefault="008A73FC" w:rsidP="0073369C">
      <w:pPr>
        <w:pStyle w:val="Textoindependiente"/>
        <w:rPr>
          <w:sz w:val="20"/>
        </w:rPr>
      </w:pPr>
    </w:p>
    <w:p w14:paraId="3119A553" w14:textId="77777777" w:rsidR="008A73FC" w:rsidRPr="00A57179" w:rsidRDefault="008A73FC" w:rsidP="0073369C">
      <w:pPr>
        <w:pStyle w:val="Textoindependiente"/>
        <w:rPr>
          <w:sz w:val="20"/>
        </w:rPr>
      </w:pPr>
    </w:p>
    <w:p w14:paraId="3119A554" w14:textId="77777777" w:rsidR="008A73FC" w:rsidRPr="00A57179" w:rsidRDefault="008A73FC" w:rsidP="0073369C">
      <w:pPr>
        <w:pStyle w:val="Textoindependiente"/>
        <w:rPr>
          <w:sz w:val="20"/>
        </w:rPr>
      </w:pPr>
    </w:p>
    <w:p w14:paraId="3119A555" w14:textId="77777777" w:rsidR="008A73FC" w:rsidRPr="00A57179" w:rsidRDefault="008A73FC" w:rsidP="0073369C">
      <w:pPr>
        <w:pStyle w:val="Textoindependiente"/>
        <w:rPr>
          <w:sz w:val="20"/>
        </w:rPr>
      </w:pPr>
    </w:p>
    <w:p w14:paraId="3119A556" w14:textId="77777777" w:rsidR="008A73FC" w:rsidRPr="00A57179" w:rsidRDefault="008A73FC" w:rsidP="0073369C">
      <w:pPr>
        <w:pStyle w:val="Textoindependiente"/>
        <w:rPr>
          <w:sz w:val="20"/>
        </w:rPr>
      </w:pPr>
    </w:p>
    <w:p w14:paraId="3119A557" w14:textId="77777777" w:rsidR="008A73FC" w:rsidRPr="00A57179" w:rsidRDefault="008A73FC" w:rsidP="0073369C">
      <w:pPr>
        <w:pStyle w:val="Textoindependiente"/>
        <w:rPr>
          <w:sz w:val="20"/>
        </w:rPr>
      </w:pPr>
    </w:p>
    <w:p w14:paraId="3119A55B" w14:textId="77777777" w:rsidR="008A73FC" w:rsidRPr="00A57179" w:rsidRDefault="008A73FC" w:rsidP="0073369C">
      <w:pPr>
        <w:pStyle w:val="Textoindependiente"/>
        <w:rPr>
          <w:sz w:val="20"/>
        </w:rPr>
      </w:pPr>
    </w:p>
    <w:p w14:paraId="3119A55C" w14:textId="77777777" w:rsidR="008A73FC" w:rsidRPr="00A57179" w:rsidRDefault="008A73FC" w:rsidP="0073369C">
      <w:pPr>
        <w:pStyle w:val="Textoindependiente"/>
        <w:rPr>
          <w:sz w:val="20"/>
        </w:rPr>
      </w:pPr>
    </w:p>
    <w:p w14:paraId="3119A563" w14:textId="77777777" w:rsidR="008A73FC" w:rsidRPr="00A57179" w:rsidRDefault="008A73FC" w:rsidP="0073369C">
      <w:pPr>
        <w:pStyle w:val="Textoindependiente"/>
      </w:pPr>
    </w:p>
    <w:p w14:paraId="3119A564" w14:textId="0A5F0094" w:rsidR="008A73FC" w:rsidRPr="00A57179" w:rsidRDefault="00B9145E" w:rsidP="0073369C">
      <w:pPr>
        <w:pStyle w:val="Textoindependiente"/>
        <w:rPr>
          <w:sz w:val="20"/>
        </w:rPr>
      </w:pPr>
      <w:r w:rsidRPr="00A57179">
        <w:rPr>
          <w:noProof/>
          <w:sz w:val="20"/>
        </w:rPr>
        <mc:AlternateContent>
          <mc:Choice Requires="wpg">
            <w:drawing>
              <wp:inline distT="0" distB="0" distL="0" distR="0" wp14:anchorId="3119B683" wp14:editId="41AC4EFC">
                <wp:extent cx="5673725" cy="226060"/>
                <wp:effectExtent l="3810" t="0" r="0" b="0"/>
                <wp:docPr id="186683650" name="Group 6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3725" cy="226060"/>
                          <a:chOff x="0" y="0"/>
                          <a:chExt cx="8935" cy="356"/>
                        </a:xfrm>
                      </wpg:grpSpPr>
                      <wps:wsp>
                        <wps:cNvPr id="2106007797" name="AutoShape 694"/>
                        <wps:cNvSpPr>
                          <a:spLocks/>
                        </wps:cNvSpPr>
                        <wps:spPr bwMode="auto">
                          <a:xfrm>
                            <a:off x="0" y="0"/>
                            <a:ext cx="8935" cy="356"/>
                          </a:xfrm>
                          <a:custGeom>
                            <a:avLst/>
                            <a:gdLst>
                              <a:gd name="T0" fmla="*/ 10 w 8935"/>
                              <a:gd name="T1" fmla="*/ 0 h 356"/>
                              <a:gd name="T2" fmla="*/ 0 w 8935"/>
                              <a:gd name="T3" fmla="*/ 0 h 356"/>
                              <a:gd name="T4" fmla="*/ 0 w 8935"/>
                              <a:gd name="T5" fmla="*/ 346 h 356"/>
                              <a:gd name="T6" fmla="*/ 10 w 8935"/>
                              <a:gd name="T7" fmla="*/ 346 h 356"/>
                              <a:gd name="T8" fmla="*/ 10 w 8935"/>
                              <a:gd name="T9" fmla="*/ 0 h 356"/>
                              <a:gd name="T10" fmla="*/ 8934 w 8935"/>
                              <a:gd name="T11" fmla="*/ 346 h 356"/>
                              <a:gd name="T12" fmla="*/ 10 w 8935"/>
                              <a:gd name="T13" fmla="*/ 346 h 356"/>
                              <a:gd name="T14" fmla="*/ 0 w 8935"/>
                              <a:gd name="T15" fmla="*/ 346 h 356"/>
                              <a:gd name="T16" fmla="*/ 0 w 8935"/>
                              <a:gd name="T17" fmla="*/ 355 h 356"/>
                              <a:gd name="T18" fmla="*/ 10 w 8935"/>
                              <a:gd name="T19" fmla="*/ 355 h 356"/>
                              <a:gd name="T20" fmla="*/ 8934 w 8935"/>
                              <a:gd name="T21" fmla="*/ 355 h 356"/>
                              <a:gd name="T22" fmla="*/ 8934 w 8935"/>
                              <a:gd name="T23" fmla="*/ 346 h 3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935" h="356">
                                <a:moveTo>
                                  <a:pt x="10" y="0"/>
                                </a:moveTo>
                                <a:lnTo>
                                  <a:pt x="0" y="0"/>
                                </a:lnTo>
                                <a:lnTo>
                                  <a:pt x="0" y="346"/>
                                </a:lnTo>
                                <a:lnTo>
                                  <a:pt x="10" y="346"/>
                                </a:lnTo>
                                <a:lnTo>
                                  <a:pt x="10" y="0"/>
                                </a:lnTo>
                                <a:close/>
                                <a:moveTo>
                                  <a:pt x="8934" y="346"/>
                                </a:moveTo>
                                <a:lnTo>
                                  <a:pt x="10" y="346"/>
                                </a:lnTo>
                                <a:lnTo>
                                  <a:pt x="0" y="346"/>
                                </a:lnTo>
                                <a:lnTo>
                                  <a:pt x="0" y="355"/>
                                </a:lnTo>
                                <a:lnTo>
                                  <a:pt x="10" y="355"/>
                                </a:lnTo>
                                <a:lnTo>
                                  <a:pt x="8934" y="355"/>
                                </a:lnTo>
                                <a:lnTo>
                                  <a:pt x="8934" y="346"/>
                                </a:lnTo>
                                <a:close/>
                              </a:path>
                            </a:pathLst>
                          </a:custGeom>
                          <a:solidFill>
                            <a:srgbClr val="9999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3797795" name="Text Box 693"/>
                        <wps:cNvSpPr txBox="1">
                          <a:spLocks noChangeArrowheads="1"/>
                        </wps:cNvSpPr>
                        <wps:spPr bwMode="auto">
                          <a:xfrm>
                            <a:off x="88" y="0"/>
                            <a:ext cx="8846" cy="34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19B6E2" w14:textId="2CB4060D" w:rsidR="008A73FC" w:rsidRDefault="004E0777" w:rsidP="0042474C">
                              <w:pPr>
                                <w:rPr>
                                  <w:b/>
                                  <w:sz w:val="28"/>
                                </w:rPr>
                              </w:pPr>
                              <w:r>
                                <w:rPr>
                                  <w:b/>
                                  <w:color w:val="4F6128"/>
                                  <w:sz w:val="28"/>
                                </w:rPr>
                                <w:t>INTRODUCCIÓN</w:t>
                              </w:r>
                            </w:p>
                          </w:txbxContent>
                        </wps:txbx>
                        <wps:bodyPr rot="0" vert="horz" wrap="square" lIns="0" tIns="0" rIns="0" bIns="0" anchor="t" anchorCtr="0" upright="1">
                          <a:noAutofit/>
                        </wps:bodyPr>
                      </wps:wsp>
                    </wpg:wgp>
                  </a:graphicData>
                </a:graphic>
              </wp:inline>
            </w:drawing>
          </mc:Choice>
          <mc:Fallback>
            <w:pict>
              <v:group w14:anchorId="3119B683" id="Group 692" o:spid="_x0000_s1026" style="width:446.75pt;height:17.8pt;mso-position-horizontal-relative:char;mso-position-vertical-relative:line" coordsize="8935,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">
                <v:shape id="AutoShape 694" o:spid="_x0000_s1027" style="position:absolute;width:8935;height:356;visibility:visible;mso-wrap-style:square;v-text-anchor:top" coordsize="8935,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" path="m10,l,,,346r10,l10,xm8934,346l10,346,,346r,9l10,355r8924,l8934,346xe" fillcolor="#999" stroked="f">
                  <v:path arrowok="t" o:connecttype="custom" o:connectlocs="10,0;0,0;0,346;10,346;10,0;8934,346;10,346;0,346;0,355;10,355;8934,355;8934,346" o:connectangles="0,0,0,0,0,0,0,0,0,0,0,0"/>
                </v:shape>
                <v:shapetype id="_x0000_t202" coordsize="21600,21600" o:spt="202" path="m,l,21600r21600,l21600,xe">
                  <v:stroke joinstyle="miter"/>
                  <v:path gradientshapeok="t" o:connecttype="rect"/>
                </v:shapetype>
                <v:shape id="Text Box 693" o:spid="_x0000_s1028" type="#_x0000_t202" style="position:absolute;left:88;width:8846;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" fillcolor="#d9d9d9" stroked="f">
                  <v:textbox inset="0,0,0,0">
                    <w:txbxContent>
                      <w:p w14:paraId="3119B6E2" w14:textId="2CB4060D" w:rsidR="008A73FC" w:rsidRDefault="004E0777" w:rsidP="0042474C">
                        <w:pPr>
                          <w:rPr>
                            <w:b/>
                            <w:sz w:val="28"/>
                          </w:rPr>
                        </w:pPr>
                        <w:r>
                          <w:rPr>
                            <w:b/>
                            <w:color w:val="4F6128"/>
                            <w:sz w:val="28"/>
                          </w:rPr>
                          <w:t>INTRODUCCIÓN</w:t>
                        </w:r>
                      </w:p>
                    </w:txbxContent>
                  </v:textbox>
                </v:shape>
                <w10:anchorlock/>
              </v:group>
            </w:pict>
          </mc:Fallback>
        </mc:AlternateContent>
      </w:r>
    </w:p>
    <w:p w14:paraId="3119A565" w14:textId="77777777" w:rsidR="008A73FC" w:rsidRPr="00A57179" w:rsidRDefault="008A73FC" w:rsidP="0073369C">
      <w:pPr>
        <w:rPr>
          <w:sz w:val="20"/>
        </w:rPr>
        <w:sectPr w:rsidR="008A73FC" w:rsidRPr="00A57179" w:rsidSect="0082444F">
          <w:pgSz w:w="11910" w:h="16840" w:code="9"/>
          <w:pgMar w:top="1418" w:right="1701" w:bottom="1418" w:left="1701" w:header="889" w:footer="855" w:gutter="0"/>
          <w:cols w:space="720"/>
        </w:sectPr>
      </w:pPr>
    </w:p>
    <w:p w14:paraId="141A2221" w14:textId="02C62208" w:rsidR="00461179" w:rsidRPr="00A57179" w:rsidRDefault="00D76857" w:rsidP="005418B4">
      <w:pPr>
        <w:pStyle w:val="Textoindependiente"/>
        <w:spacing w:after="240"/>
      </w:pPr>
      <w:r w:rsidRPr="00A57179">
        <w:lastRenderedPageBreak/>
        <w:t>Las</w:t>
      </w:r>
      <w:r w:rsidRPr="00B553B4">
        <w:t xml:space="preserve"> </w:t>
      </w:r>
      <w:r w:rsidRPr="00A57179">
        <w:t>bebidas</w:t>
      </w:r>
      <w:r w:rsidRPr="00B553B4">
        <w:t xml:space="preserve"> </w:t>
      </w:r>
      <w:r w:rsidRPr="00A57179">
        <w:t>espirituosas</w:t>
      </w:r>
      <w:r w:rsidRPr="00B553B4">
        <w:t xml:space="preserve"> </w:t>
      </w:r>
      <w:r w:rsidRPr="00A57179">
        <w:t>son</w:t>
      </w:r>
      <w:r w:rsidRPr="00B553B4">
        <w:t xml:space="preserve"> </w:t>
      </w:r>
      <w:r w:rsidRPr="00A57179">
        <w:t>muy</w:t>
      </w:r>
      <w:r w:rsidRPr="00B553B4">
        <w:t xml:space="preserve"> </w:t>
      </w:r>
      <w:r w:rsidRPr="00A57179">
        <w:t>importantes</w:t>
      </w:r>
      <w:r w:rsidRPr="00B553B4">
        <w:t xml:space="preserve"> </w:t>
      </w:r>
      <w:r w:rsidRPr="00A57179">
        <w:t>social</w:t>
      </w:r>
      <w:r w:rsidRPr="00B553B4">
        <w:t xml:space="preserve"> </w:t>
      </w:r>
      <w:r w:rsidRPr="00A57179">
        <w:t>y</w:t>
      </w:r>
      <w:r w:rsidRPr="00B553B4">
        <w:t xml:space="preserve"> </w:t>
      </w:r>
      <w:r w:rsidRPr="00A57179">
        <w:t>económicamente</w:t>
      </w:r>
      <w:r w:rsidRPr="00B553B4">
        <w:t xml:space="preserve"> </w:t>
      </w:r>
      <w:r w:rsidRPr="00A57179">
        <w:t>para</w:t>
      </w:r>
      <w:r w:rsidRPr="00B553B4">
        <w:t xml:space="preserve"> </w:t>
      </w:r>
      <w:r w:rsidRPr="00A57179">
        <w:t>la</w:t>
      </w:r>
      <w:r w:rsidRPr="00B553B4">
        <w:t xml:space="preserve"> </w:t>
      </w:r>
      <w:r w:rsidRPr="00A57179">
        <w:t>agricultura</w:t>
      </w:r>
      <w:r w:rsidRPr="00B553B4">
        <w:t xml:space="preserve"> </w:t>
      </w:r>
      <w:r w:rsidRPr="00A57179">
        <w:t>europea,</w:t>
      </w:r>
      <w:r w:rsidRPr="00B553B4">
        <w:t xml:space="preserve"> </w:t>
      </w:r>
      <w:r w:rsidRPr="00A57179">
        <w:t>debido</w:t>
      </w:r>
      <w:r w:rsidRPr="00B553B4">
        <w:t xml:space="preserve"> </w:t>
      </w:r>
      <w:r w:rsidRPr="00A57179">
        <w:t>al</w:t>
      </w:r>
      <w:r w:rsidRPr="00B553B4">
        <w:t xml:space="preserve"> </w:t>
      </w:r>
      <w:r w:rsidRPr="00A57179">
        <w:t>gran</w:t>
      </w:r>
      <w:r w:rsidRPr="00B553B4">
        <w:t xml:space="preserve"> </w:t>
      </w:r>
      <w:r w:rsidRPr="00A57179">
        <w:t>renombre</w:t>
      </w:r>
      <w:r w:rsidRPr="00B553B4">
        <w:t xml:space="preserve"> </w:t>
      </w:r>
      <w:r w:rsidRPr="00A57179">
        <w:t>de</w:t>
      </w:r>
      <w:r w:rsidRPr="00B553B4">
        <w:t xml:space="preserve"> </w:t>
      </w:r>
      <w:r w:rsidRPr="00A57179">
        <w:t>muchas</w:t>
      </w:r>
      <w:r w:rsidRPr="00B553B4">
        <w:t xml:space="preserve"> </w:t>
      </w:r>
      <w:r w:rsidRPr="00A57179">
        <w:t>categorías,</w:t>
      </w:r>
      <w:r w:rsidRPr="00B553B4">
        <w:t xml:space="preserve"> </w:t>
      </w:r>
      <w:r w:rsidRPr="00A57179">
        <w:t>dentro</w:t>
      </w:r>
      <w:r w:rsidRPr="00B553B4">
        <w:t xml:space="preserve"> </w:t>
      </w:r>
      <w:r w:rsidRPr="00A57179">
        <w:t>y</w:t>
      </w:r>
      <w:r w:rsidRPr="00B553B4">
        <w:t xml:space="preserve"> </w:t>
      </w:r>
      <w:r w:rsidRPr="00A57179">
        <w:t>fuera</w:t>
      </w:r>
      <w:r w:rsidRPr="00B553B4">
        <w:t xml:space="preserve"> </w:t>
      </w:r>
      <w:r w:rsidRPr="00A57179">
        <w:t>de</w:t>
      </w:r>
      <w:r w:rsidR="00B25B8C" w:rsidRPr="00A57179">
        <w:t xml:space="preserve"> </w:t>
      </w:r>
      <w:r w:rsidRPr="00B553B4">
        <w:t xml:space="preserve"> </w:t>
      </w:r>
      <w:r w:rsidRPr="00A57179">
        <w:t>la Unión, y al alto nivel cualitativo de sus productos tradicionales. Para mantener ese</w:t>
      </w:r>
      <w:r w:rsidRPr="00B553B4">
        <w:t xml:space="preserve"> </w:t>
      </w:r>
      <w:r w:rsidRPr="00A57179">
        <w:t>mercado y conservar su nivel cualitativo, así como para reservar las denominaciones de</w:t>
      </w:r>
      <w:r w:rsidRPr="00B553B4">
        <w:t xml:space="preserve"> </w:t>
      </w:r>
      <w:r w:rsidRPr="00A57179">
        <w:t>los productos tradicionales evitando que se devalúen, en la Unión Europea existe un</w:t>
      </w:r>
      <w:r w:rsidRPr="00B553B4">
        <w:t xml:space="preserve"> </w:t>
      </w:r>
      <w:r w:rsidRPr="00A57179">
        <w:t>marco</w:t>
      </w:r>
      <w:r w:rsidRPr="00B553B4">
        <w:t xml:space="preserve"> </w:t>
      </w:r>
      <w:r w:rsidRPr="00A57179">
        <w:t>normativo</w:t>
      </w:r>
      <w:r w:rsidRPr="00B553B4">
        <w:t xml:space="preserve"> </w:t>
      </w:r>
      <w:r w:rsidRPr="00A57179">
        <w:t>específico,</w:t>
      </w:r>
      <w:r w:rsidRPr="00B553B4">
        <w:t xml:space="preserve"> </w:t>
      </w:r>
      <w:r w:rsidRPr="00A57179">
        <w:t>establecido</w:t>
      </w:r>
      <w:r w:rsidRPr="00B553B4">
        <w:t xml:space="preserve"> </w:t>
      </w:r>
      <w:r w:rsidRPr="00A57179">
        <w:t>sobre</w:t>
      </w:r>
      <w:r w:rsidRPr="00B553B4">
        <w:t xml:space="preserve"> </w:t>
      </w:r>
      <w:r w:rsidRPr="00A57179">
        <w:t>el</w:t>
      </w:r>
      <w:r w:rsidRPr="00B553B4">
        <w:t xml:space="preserve"> </w:t>
      </w:r>
      <w:r w:rsidRPr="00A57179">
        <w:t>Reglamento</w:t>
      </w:r>
      <w:r w:rsidRPr="00B553B4">
        <w:t xml:space="preserve"> </w:t>
      </w:r>
      <w:r w:rsidRPr="00A57179">
        <w:t>(UE)</w:t>
      </w:r>
      <w:r w:rsidRPr="00B553B4">
        <w:t xml:space="preserve"> </w:t>
      </w:r>
      <w:r w:rsidRPr="00A57179">
        <w:t>2019/787</w:t>
      </w:r>
      <w:r w:rsidRPr="00B553B4">
        <w:t xml:space="preserve"> </w:t>
      </w:r>
      <w:r w:rsidRPr="00A57179">
        <w:t>del</w:t>
      </w:r>
      <w:r w:rsidRPr="00B553B4">
        <w:t xml:space="preserve"> </w:t>
      </w:r>
      <w:r w:rsidRPr="00A57179">
        <w:t>Parlamento</w:t>
      </w:r>
      <w:r w:rsidRPr="00B553B4">
        <w:t xml:space="preserve"> </w:t>
      </w:r>
      <w:r w:rsidRPr="00A57179">
        <w:t>Europeo</w:t>
      </w:r>
      <w:r w:rsidRPr="00B553B4">
        <w:t xml:space="preserve"> </w:t>
      </w:r>
      <w:r w:rsidRPr="00A57179">
        <w:t>y</w:t>
      </w:r>
      <w:r w:rsidRPr="00B553B4">
        <w:t xml:space="preserve"> </w:t>
      </w:r>
      <w:r w:rsidRPr="00A57179">
        <w:t>del</w:t>
      </w:r>
      <w:r w:rsidRPr="00B553B4">
        <w:t xml:space="preserve"> </w:t>
      </w:r>
      <w:r w:rsidRPr="00A57179">
        <w:t>Consejo</w:t>
      </w:r>
      <w:r w:rsidR="00F618AB">
        <w:t>,</w:t>
      </w:r>
      <w:r w:rsidRPr="00B553B4">
        <w:t xml:space="preserve"> </w:t>
      </w:r>
      <w:r w:rsidRPr="00A57179">
        <w:t>de</w:t>
      </w:r>
      <w:r w:rsidRPr="00B553B4">
        <w:t xml:space="preserve"> </w:t>
      </w:r>
      <w:r w:rsidRPr="00A57179">
        <w:t>17</w:t>
      </w:r>
      <w:r w:rsidRPr="00B553B4">
        <w:t xml:space="preserve"> </w:t>
      </w:r>
      <w:r w:rsidRPr="00A57179">
        <w:t>de</w:t>
      </w:r>
      <w:r w:rsidRPr="00B553B4">
        <w:t xml:space="preserve"> </w:t>
      </w:r>
      <w:r w:rsidRPr="00A57179">
        <w:t>abril</w:t>
      </w:r>
      <w:r w:rsidRPr="00B553B4">
        <w:t xml:space="preserve"> </w:t>
      </w:r>
      <w:r w:rsidRPr="00A57179">
        <w:t>de</w:t>
      </w:r>
      <w:r w:rsidRPr="00B553B4">
        <w:t xml:space="preserve"> </w:t>
      </w:r>
      <w:r w:rsidRPr="00A57179">
        <w:t>2019</w:t>
      </w:r>
      <w:r w:rsidRPr="00B553B4">
        <w:t xml:space="preserve"> </w:t>
      </w:r>
      <w:r w:rsidRPr="00A57179">
        <w:t>sobre</w:t>
      </w:r>
      <w:r w:rsidRPr="00B553B4">
        <w:t xml:space="preserve"> </w:t>
      </w:r>
      <w:r w:rsidRPr="00A57179">
        <w:t>la</w:t>
      </w:r>
      <w:r w:rsidRPr="00B553B4">
        <w:t xml:space="preserve"> </w:t>
      </w:r>
      <w:r w:rsidRPr="00A57179">
        <w:t>definición,</w:t>
      </w:r>
      <w:r w:rsidRPr="00B553B4">
        <w:t xml:space="preserve"> </w:t>
      </w:r>
      <w:r w:rsidRPr="00A57179">
        <w:t>designación, presentación y etiquetado de las bebidas espirituosas, la utilización de los</w:t>
      </w:r>
      <w:r w:rsidRPr="00B553B4">
        <w:t xml:space="preserve"> </w:t>
      </w:r>
      <w:r w:rsidRPr="00A57179">
        <w:t>nombres de las bebidas espirituosas en la presentación y etiquetado de otros productos</w:t>
      </w:r>
      <w:r w:rsidRPr="00B553B4">
        <w:t xml:space="preserve"> </w:t>
      </w:r>
      <w:r w:rsidRPr="00A57179">
        <w:t>alimenticios,</w:t>
      </w:r>
      <w:r w:rsidRPr="00B553B4">
        <w:t xml:space="preserve"> </w:t>
      </w:r>
      <w:r w:rsidRPr="00A57179">
        <w:t>la</w:t>
      </w:r>
      <w:r w:rsidRPr="00B553B4">
        <w:t xml:space="preserve"> </w:t>
      </w:r>
      <w:r w:rsidRPr="00A57179">
        <w:t>protección</w:t>
      </w:r>
      <w:r w:rsidRPr="00B553B4">
        <w:t xml:space="preserve"> </w:t>
      </w:r>
      <w:r w:rsidRPr="00A57179">
        <w:t>de</w:t>
      </w:r>
      <w:r w:rsidRPr="00B553B4">
        <w:t xml:space="preserve"> </w:t>
      </w:r>
      <w:r w:rsidRPr="00A57179">
        <w:t>las</w:t>
      </w:r>
      <w:r w:rsidRPr="00B553B4">
        <w:t xml:space="preserve"> </w:t>
      </w:r>
      <w:r w:rsidRPr="00A57179">
        <w:t>indicaciones</w:t>
      </w:r>
      <w:r w:rsidRPr="00B553B4">
        <w:t xml:space="preserve"> </w:t>
      </w:r>
      <w:r w:rsidRPr="00A57179">
        <w:t>geográficas</w:t>
      </w:r>
      <w:r w:rsidRPr="00B553B4">
        <w:t xml:space="preserve"> </w:t>
      </w:r>
      <w:r w:rsidRPr="00A57179">
        <w:t>de</w:t>
      </w:r>
      <w:r w:rsidRPr="00B553B4">
        <w:t xml:space="preserve"> </w:t>
      </w:r>
      <w:r w:rsidRPr="00A57179">
        <w:t>las</w:t>
      </w:r>
      <w:r w:rsidRPr="00B553B4">
        <w:t xml:space="preserve"> </w:t>
      </w:r>
      <w:r w:rsidRPr="00A57179">
        <w:t>bebidas</w:t>
      </w:r>
      <w:r w:rsidRPr="00B553B4">
        <w:t xml:space="preserve"> </w:t>
      </w:r>
      <w:r w:rsidRPr="00A57179">
        <w:t>espirituosas</w:t>
      </w:r>
      <w:r w:rsidRPr="00B553B4">
        <w:t xml:space="preserve"> </w:t>
      </w:r>
      <w:r w:rsidRPr="00A57179">
        <w:t>y</w:t>
      </w:r>
      <w:r w:rsidR="00B25B8C" w:rsidRPr="00A57179">
        <w:t xml:space="preserve"> </w:t>
      </w:r>
      <w:r w:rsidRPr="00B553B4">
        <w:t xml:space="preserve"> </w:t>
      </w:r>
      <w:r w:rsidR="00B25B8C" w:rsidRPr="00B553B4">
        <w:t xml:space="preserve"> </w:t>
      </w:r>
      <w:r w:rsidRPr="00A57179">
        <w:t>la</w:t>
      </w:r>
      <w:r w:rsidRPr="00B553B4">
        <w:t xml:space="preserve"> </w:t>
      </w:r>
      <w:r w:rsidRPr="00A57179">
        <w:t>utilización</w:t>
      </w:r>
      <w:r w:rsidRPr="00B553B4">
        <w:t xml:space="preserve"> </w:t>
      </w:r>
      <w:r w:rsidRPr="00A57179">
        <w:t>de</w:t>
      </w:r>
      <w:r w:rsidRPr="00B553B4">
        <w:t xml:space="preserve"> </w:t>
      </w:r>
      <w:r w:rsidRPr="00A57179">
        <w:t>alcohol</w:t>
      </w:r>
      <w:r w:rsidRPr="00B553B4">
        <w:t xml:space="preserve"> </w:t>
      </w:r>
      <w:r w:rsidRPr="00A57179">
        <w:t>etílico</w:t>
      </w:r>
      <w:r w:rsidRPr="00B553B4">
        <w:t xml:space="preserve"> </w:t>
      </w:r>
      <w:r w:rsidRPr="00A57179">
        <w:t>y</w:t>
      </w:r>
      <w:r w:rsidRPr="00B553B4">
        <w:t xml:space="preserve"> </w:t>
      </w:r>
      <w:r w:rsidRPr="00A57179">
        <w:t>destilados</w:t>
      </w:r>
      <w:r w:rsidRPr="00B553B4">
        <w:t xml:space="preserve"> </w:t>
      </w:r>
      <w:r w:rsidRPr="00A57179">
        <w:t>de</w:t>
      </w:r>
      <w:r w:rsidRPr="00B553B4">
        <w:t xml:space="preserve"> </w:t>
      </w:r>
      <w:r w:rsidRPr="00A57179">
        <w:t>origen</w:t>
      </w:r>
      <w:r w:rsidRPr="00B553B4">
        <w:t xml:space="preserve"> </w:t>
      </w:r>
      <w:r w:rsidRPr="00A57179">
        <w:t>agrícola</w:t>
      </w:r>
      <w:r w:rsidRPr="00B553B4">
        <w:t xml:space="preserve"> </w:t>
      </w:r>
      <w:r w:rsidRPr="00A57179">
        <w:t>en</w:t>
      </w:r>
      <w:r w:rsidRPr="00B553B4">
        <w:t xml:space="preserve"> </w:t>
      </w:r>
      <w:r w:rsidRPr="00A57179">
        <w:t>las</w:t>
      </w:r>
      <w:r w:rsidRPr="00B553B4">
        <w:t xml:space="preserve"> </w:t>
      </w:r>
      <w:r w:rsidRPr="00A57179">
        <w:t>bebidas</w:t>
      </w:r>
      <w:r w:rsidRPr="00B553B4">
        <w:t xml:space="preserve"> </w:t>
      </w:r>
      <w:r w:rsidRPr="00A57179">
        <w:t>alcohólicas,</w:t>
      </w:r>
      <w:r w:rsidRPr="00B553B4">
        <w:t xml:space="preserve"> </w:t>
      </w:r>
      <w:r w:rsidRPr="00A57179">
        <w:t>y</w:t>
      </w:r>
      <w:r w:rsidRPr="00B553B4">
        <w:t xml:space="preserve"> </w:t>
      </w:r>
      <w:r w:rsidRPr="00A57179">
        <w:t>por</w:t>
      </w:r>
      <w:r w:rsidRPr="00B553B4">
        <w:t xml:space="preserve"> </w:t>
      </w:r>
      <w:r w:rsidRPr="00A57179">
        <w:t>el</w:t>
      </w:r>
      <w:r w:rsidRPr="00B553B4">
        <w:t xml:space="preserve"> </w:t>
      </w:r>
      <w:r w:rsidRPr="00A57179">
        <w:t>que</w:t>
      </w:r>
      <w:r w:rsidRPr="00B553B4">
        <w:t xml:space="preserve"> </w:t>
      </w:r>
      <w:r w:rsidRPr="00A57179">
        <w:t>se</w:t>
      </w:r>
      <w:r w:rsidRPr="00B553B4">
        <w:t xml:space="preserve"> </w:t>
      </w:r>
      <w:r w:rsidRPr="00A57179">
        <w:t>deroga</w:t>
      </w:r>
      <w:r w:rsidRPr="00B553B4">
        <w:t xml:space="preserve"> </w:t>
      </w:r>
      <w:r w:rsidRPr="00A57179">
        <w:t>el</w:t>
      </w:r>
      <w:r w:rsidRPr="00B553B4">
        <w:t xml:space="preserve"> </w:t>
      </w:r>
      <w:r w:rsidRPr="00A57179">
        <w:t>Reglamento</w:t>
      </w:r>
      <w:r w:rsidRPr="00B553B4">
        <w:t xml:space="preserve"> </w:t>
      </w:r>
      <w:r w:rsidRPr="00A57179">
        <w:t xml:space="preserve">(CE) </w:t>
      </w:r>
      <w:proofErr w:type="spellStart"/>
      <w:r w:rsidRPr="00A57179">
        <w:t>nº</w:t>
      </w:r>
      <w:proofErr w:type="spellEnd"/>
      <w:r w:rsidRPr="00B553B4">
        <w:t xml:space="preserve"> </w:t>
      </w:r>
      <w:r w:rsidRPr="00A57179">
        <w:t>110/2008.</w:t>
      </w:r>
      <w:r w:rsidRPr="00B553B4">
        <w:t xml:space="preserve"> </w:t>
      </w:r>
      <w:r w:rsidRPr="00A57179">
        <w:t>Este</w:t>
      </w:r>
      <w:r w:rsidRPr="00B553B4">
        <w:t xml:space="preserve"> </w:t>
      </w:r>
      <w:r w:rsidRPr="00A57179">
        <w:t>Reglamento, que tiene su primer antecedente en el Reglamento (CEE) no 1576/89 del</w:t>
      </w:r>
      <w:r w:rsidRPr="00B553B4">
        <w:t xml:space="preserve"> </w:t>
      </w:r>
      <w:r w:rsidRPr="00A57179">
        <w:t>Consejo,</w:t>
      </w:r>
      <w:r w:rsidRPr="00B553B4">
        <w:t xml:space="preserve"> </w:t>
      </w:r>
      <w:r w:rsidRPr="00A57179">
        <w:t>de</w:t>
      </w:r>
      <w:r w:rsidRPr="00B553B4">
        <w:t xml:space="preserve"> </w:t>
      </w:r>
      <w:r w:rsidRPr="00A57179">
        <w:t>29</w:t>
      </w:r>
      <w:r w:rsidRPr="00B553B4">
        <w:t xml:space="preserve"> </w:t>
      </w:r>
      <w:r w:rsidRPr="00A57179">
        <w:t>de</w:t>
      </w:r>
      <w:r w:rsidRPr="00B553B4">
        <w:t xml:space="preserve"> </w:t>
      </w:r>
      <w:r w:rsidRPr="00A57179">
        <w:t>mayo</w:t>
      </w:r>
      <w:r w:rsidRPr="00B553B4">
        <w:t xml:space="preserve"> </w:t>
      </w:r>
      <w:r w:rsidRPr="00A57179">
        <w:t>de</w:t>
      </w:r>
      <w:r w:rsidRPr="00B553B4">
        <w:t xml:space="preserve"> </w:t>
      </w:r>
      <w:r w:rsidRPr="00A57179">
        <w:t>1989,</w:t>
      </w:r>
      <w:r w:rsidRPr="00B553B4">
        <w:t xml:space="preserve"> </w:t>
      </w:r>
      <w:r w:rsidRPr="00A57179">
        <w:t>y</w:t>
      </w:r>
      <w:r w:rsidRPr="00B553B4">
        <w:t xml:space="preserve"> </w:t>
      </w:r>
      <w:r w:rsidRPr="00A57179">
        <w:t>el</w:t>
      </w:r>
      <w:r w:rsidRPr="00B553B4">
        <w:t xml:space="preserve"> </w:t>
      </w:r>
      <w:r w:rsidRPr="00A57179">
        <w:t>previo</w:t>
      </w:r>
      <w:r w:rsidRPr="00B553B4">
        <w:t xml:space="preserve"> </w:t>
      </w:r>
      <w:r w:rsidRPr="00A57179">
        <w:t>en</w:t>
      </w:r>
      <w:r w:rsidRPr="00B553B4">
        <w:t xml:space="preserve"> </w:t>
      </w:r>
      <w:r w:rsidRPr="00A57179">
        <w:t>el</w:t>
      </w:r>
      <w:r w:rsidRPr="00B553B4">
        <w:t xml:space="preserve"> </w:t>
      </w:r>
      <w:r w:rsidRPr="00A57179">
        <w:t>Reglamento</w:t>
      </w:r>
      <w:r w:rsidRPr="00B553B4">
        <w:t xml:space="preserve"> </w:t>
      </w:r>
      <w:r w:rsidRPr="00A57179">
        <w:t>(CE)</w:t>
      </w:r>
      <w:r w:rsidRPr="00B553B4">
        <w:t xml:space="preserve"> </w:t>
      </w:r>
      <w:proofErr w:type="spellStart"/>
      <w:r w:rsidRPr="00A57179">
        <w:t>nº</w:t>
      </w:r>
      <w:proofErr w:type="spellEnd"/>
      <w:r w:rsidRPr="00B553B4">
        <w:t xml:space="preserve"> </w:t>
      </w:r>
      <w:r w:rsidRPr="00A57179">
        <w:t>110/2008,</w:t>
      </w:r>
      <w:r w:rsidRPr="00B553B4">
        <w:t xml:space="preserve"> </w:t>
      </w:r>
      <w:r w:rsidRPr="00A57179">
        <w:t>está</w:t>
      </w:r>
      <w:r w:rsidR="00B25B8C" w:rsidRPr="00B553B4">
        <w:t xml:space="preserve"> </w:t>
      </w:r>
      <w:r w:rsidRPr="00A57179">
        <w:t>en vigor desde el 8 de junio de 2019 en cuanto a las normas relativas a las indicaciones</w:t>
      </w:r>
      <w:r w:rsidRPr="00B553B4">
        <w:t xml:space="preserve"> </w:t>
      </w:r>
      <w:r w:rsidRPr="00A57179">
        <w:t>geográficas,</w:t>
      </w:r>
      <w:r w:rsidRPr="00B553B4">
        <w:t xml:space="preserve"> </w:t>
      </w:r>
      <w:r w:rsidRPr="00A57179">
        <w:t>y</w:t>
      </w:r>
      <w:r w:rsidRPr="00B553B4">
        <w:t xml:space="preserve"> </w:t>
      </w:r>
      <w:r w:rsidRPr="00A57179">
        <w:t>desde</w:t>
      </w:r>
      <w:r w:rsidRPr="00B553B4">
        <w:t xml:space="preserve"> </w:t>
      </w:r>
      <w:r w:rsidRPr="00A57179">
        <w:t>el</w:t>
      </w:r>
      <w:r w:rsidRPr="00B553B4">
        <w:t xml:space="preserve"> </w:t>
      </w:r>
      <w:r w:rsidRPr="00A57179">
        <w:t>25</w:t>
      </w:r>
      <w:r w:rsidRPr="00B553B4">
        <w:t xml:space="preserve"> </w:t>
      </w:r>
      <w:r w:rsidRPr="00A57179">
        <w:t>mayo</w:t>
      </w:r>
      <w:r w:rsidRPr="00B553B4">
        <w:t xml:space="preserve"> </w:t>
      </w:r>
      <w:r w:rsidRPr="00A57179">
        <w:t>de</w:t>
      </w:r>
      <w:r w:rsidRPr="00B553B4">
        <w:t xml:space="preserve"> </w:t>
      </w:r>
      <w:r w:rsidRPr="00A57179">
        <w:t>2021</w:t>
      </w:r>
      <w:r w:rsidRPr="00B553B4">
        <w:t xml:space="preserve"> </w:t>
      </w:r>
      <w:r w:rsidRPr="00A57179">
        <w:t>en</w:t>
      </w:r>
      <w:r w:rsidRPr="00B553B4">
        <w:t xml:space="preserve"> </w:t>
      </w:r>
      <w:r w:rsidRPr="00A57179">
        <w:t>cuanto</w:t>
      </w:r>
      <w:r w:rsidRPr="00B553B4">
        <w:t xml:space="preserve"> </w:t>
      </w:r>
      <w:r w:rsidRPr="00A57179">
        <w:t>a</w:t>
      </w:r>
      <w:r w:rsidRPr="00B553B4">
        <w:t xml:space="preserve"> </w:t>
      </w:r>
      <w:r w:rsidRPr="00A57179">
        <w:t>las</w:t>
      </w:r>
      <w:r w:rsidRPr="00B553B4">
        <w:t xml:space="preserve"> </w:t>
      </w:r>
      <w:r w:rsidRPr="00A57179">
        <w:t>demás</w:t>
      </w:r>
      <w:r w:rsidRPr="00B553B4">
        <w:t xml:space="preserve"> </w:t>
      </w:r>
      <w:r w:rsidRPr="00A57179">
        <w:t>normas</w:t>
      </w:r>
      <w:r w:rsidRPr="00B553B4">
        <w:t xml:space="preserve"> </w:t>
      </w:r>
      <w:r w:rsidRPr="00A57179">
        <w:t>sobre</w:t>
      </w:r>
      <w:r w:rsidRPr="00B553B4">
        <w:t xml:space="preserve"> </w:t>
      </w:r>
      <w:r w:rsidRPr="00A57179">
        <w:t>producción,</w:t>
      </w:r>
      <w:r w:rsidRPr="00B553B4">
        <w:t xml:space="preserve"> </w:t>
      </w:r>
      <w:r w:rsidRPr="00A57179">
        <w:t>designación,</w:t>
      </w:r>
      <w:r w:rsidRPr="00B553B4">
        <w:t xml:space="preserve"> </w:t>
      </w:r>
      <w:r w:rsidRPr="00A57179">
        <w:t>presentación</w:t>
      </w:r>
      <w:r w:rsidRPr="00B553B4">
        <w:t xml:space="preserve"> </w:t>
      </w:r>
      <w:r w:rsidRPr="00A57179">
        <w:t>y</w:t>
      </w:r>
      <w:r w:rsidRPr="00B553B4">
        <w:t xml:space="preserve"> </w:t>
      </w:r>
      <w:r w:rsidRPr="00A57179">
        <w:t>etiquetado</w:t>
      </w:r>
      <w:r w:rsidRPr="00B553B4">
        <w:t xml:space="preserve"> </w:t>
      </w:r>
      <w:r w:rsidRPr="00A57179">
        <w:t>de</w:t>
      </w:r>
      <w:r w:rsidRPr="00B553B4">
        <w:t xml:space="preserve"> </w:t>
      </w:r>
      <w:r w:rsidRPr="00A57179">
        <w:t>bebidas</w:t>
      </w:r>
      <w:r w:rsidRPr="00B553B4">
        <w:t xml:space="preserve"> </w:t>
      </w:r>
      <w:r w:rsidRPr="00A57179">
        <w:t>espirituosas.</w:t>
      </w:r>
    </w:p>
    <w:p w14:paraId="16579F0E" w14:textId="2775065A" w:rsidR="00D76857" w:rsidRPr="00A57179" w:rsidRDefault="00461179" w:rsidP="005418B4">
      <w:pPr>
        <w:pStyle w:val="Textoindependiente"/>
        <w:spacing w:after="240"/>
      </w:pPr>
      <w:r w:rsidRPr="00A57179">
        <w:t xml:space="preserve">Asimismo, el Reglamento 2019/787 ha sido modificado por el Reglamento (UE) 2024/1143 del Parlamento Europeo y del Consejo, de 11 de abril de 2024, relativo a las indicaciones geográficas para vinos, bebidas espirituosas y productos agrícolas, así como especialidades tradicionales garantizadas y términos de calidad facultativos para productos agrícolas, por el que se modifican los Reglamentos (UE) </w:t>
      </w:r>
      <w:proofErr w:type="spellStart"/>
      <w:r w:rsidRPr="00A57179">
        <w:t>nº</w:t>
      </w:r>
      <w:proofErr w:type="spellEnd"/>
      <w:r w:rsidRPr="00A57179">
        <w:t xml:space="preserve"> 1308/2013, (UE) 2019/787 y (UE) 2019/1753, y se deroga el Reglamento (UE) nº 1151/2012.</w:t>
      </w:r>
    </w:p>
    <w:p w14:paraId="5A5A2CAB" w14:textId="0A69E7C4" w:rsidR="00D76857" w:rsidRPr="005418B4" w:rsidRDefault="00D76857" w:rsidP="005418B4">
      <w:pPr>
        <w:pStyle w:val="Textoindependiente"/>
        <w:spacing w:after="240"/>
      </w:pPr>
      <w:r w:rsidRPr="00A57179">
        <w:t xml:space="preserve">La definición de bebida espirituosa </w:t>
      </w:r>
      <w:r w:rsidR="00F618AB">
        <w:t xml:space="preserve">está </w:t>
      </w:r>
      <w:r w:rsidRPr="00A57179">
        <w:t>recogida en el artículo 2 del Reglamento (UE)</w:t>
      </w:r>
      <w:r w:rsidRPr="00B553B4">
        <w:t xml:space="preserve"> </w:t>
      </w:r>
      <w:r w:rsidRPr="00A57179">
        <w:t>2019/787</w:t>
      </w:r>
      <w:r w:rsidR="00F618AB">
        <w:t xml:space="preserve"> y</w:t>
      </w:r>
      <w:r w:rsidRPr="00A57179">
        <w:t xml:space="preserve"> es</w:t>
      </w:r>
      <w:r w:rsidRPr="008E1B5D">
        <w:t xml:space="preserve"> </w:t>
      </w:r>
      <w:r w:rsidRPr="00A57179">
        <w:t>la</w:t>
      </w:r>
      <w:r w:rsidRPr="008E1B5D">
        <w:t xml:space="preserve"> </w:t>
      </w:r>
      <w:r w:rsidRPr="00A57179">
        <w:t>siguiente:</w:t>
      </w:r>
    </w:p>
    <w:p w14:paraId="2C990E49" w14:textId="2B0783DB" w:rsidR="000B4C40" w:rsidRPr="00A57179" w:rsidRDefault="000B4C40" w:rsidP="000B4C40">
      <w:pPr>
        <w:rPr>
          <w:i/>
        </w:rPr>
      </w:pPr>
      <w:r w:rsidRPr="00A57179">
        <w:rPr>
          <w:i/>
        </w:rPr>
        <w:t>A los efectos del presente Reglamento, se entenderá por bebida espirituosa una bebida</w:t>
      </w:r>
      <w:r w:rsidRPr="008E1B5D">
        <w:rPr>
          <w:i/>
        </w:rPr>
        <w:t xml:space="preserve"> </w:t>
      </w:r>
      <w:r w:rsidRPr="00A57179">
        <w:rPr>
          <w:i/>
        </w:rPr>
        <w:t>alcohólica</w:t>
      </w:r>
      <w:r w:rsidRPr="008E1B5D">
        <w:rPr>
          <w:i/>
        </w:rPr>
        <w:t xml:space="preserve"> </w:t>
      </w:r>
      <w:r w:rsidRPr="00A57179">
        <w:rPr>
          <w:i/>
        </w:rPr>
        <w:t>que</w:t>
      </w:r>
      <w:r w:rsidRPr="008E1B5D">
        <w:rPr>
          <w:i/>
        </w:rPr>
        <w:t xml:space="preserve"> </w:t>
      </w:r>
      <w:r w:rsidRPr="00A57179">
        <w:rPr>
          <w:i/>
        </w:rPr>
        <w:t>cumpla</w:t>
      </w:r>
      <w:r w:rsidRPr="008E1B5D">
        <w:rPr>
          <w:i/>
        </w:rPr>
        <w:t xml:space="preserve"> </w:t>
      </w:r>
      <w:r w:rsidRPr="00A57179">
        <w:rPr>
          <w:i/>
        </w:rPr>
        <w:t>los requisitos</w:t>
      </w:r>
      <w:r w:rsidRPr="008E1B5D">
        <w:rPr>
          <w:i/>
        </w:rPr>
        <w:t xml:space="preserve"> </w:t>
      </w:r>
      <w:r w:rsidRPr="00A57179">
        <w:rPr>
          <w:i/>
        </w:rPr>
        <w:t>siguientes:</w:t>
      </w:r>
    </w:p>
    <w:p w14:paraId="06C5BEF2" w14:textId="77777777" w:rsidR="000B4C40" w:rsidRPr="00A57179" w:rsidRDefault="000B4C40" w:rsidP="000B4C40">
      <w:pPr>
        <w:pStyle w:val="Prrafodelista"/>
        <w:numPr>
          <w:ilvl w:val="0"/>
          <w:numId w:val="18"/>
        </w:numPr>
        <w:rPr>
          <w:i/>
        </w:rPr>
      </w:pPr>
      <w:r w:rsidRPr="00A57179">
        <w:rPr>
          <w:i/>
        </w:rPr>
        <w:t>está</w:t>
      </w:r>
      <w:r w:rsidRPr="008E1B5D">
        <w:rPr>
          <w:i/>
        </w:rPr>
        <w:t xml:space="preserve"> </w:t>
      </w:r>
      <w:r w:rsidRPr="00A57179">
        <w:rPr>
          <w:i/>
        </w:rPr>
        <w:t>destinada</w:t>
      </w:r>
      <w:r w:rsidRPr="008E1B5D">
        <w:rPr>
          <w:i/>
        </w:rPr>
        <w:t xml:space="preserve"> </w:t>
      </w:r>
      <w:r w:rsidRPr="00A57179">
        <w:rPr>
          <w:i/>
        </w:rPr>
        <w:t>al</w:t>
      </w:r>
      <w:r w:rsidRPr="008E1B5D">
        <w:rPr>
          <w:i/>
        </w:rPr>
        <w:t xml:space="preserve"> </w:t>
      </w:r>
      <w:r w:rsidRPr="00A57179">
        <w:rPr>
          <w:i/>
        </w:rPr>
        <w:t>consumo</w:t>
      </w:r>
      <w:r w:rsidRPr="008E1B5D">
        <w:rPr>
          <w:i/>
        </w:rPr>
        <w:t xml:space="preserve"> </w:t>
      </w:r>
      <w:r w:rsidRPr="00A57179">
        <w:rPr>
          <w:i/>
        </w:rPr>
        <w:t>humano;</w:t>
      </w:r>
    </w:p>
    <w:p w14:paraId="6B3AF4C5" w14:textId="77777777" w:rsidR="000B4C40" w:rsidRPr="00A57179" w:rsidRDefault="000B4C40" w:rsidP="000B4C40">
      <w:pPr>
        <w:pStyle w:val="Prrafodelista"/>
        <w:numPr>
          <w:ilvl w:val="0"/>
          <w:numId w:val="18"/>
        </w:numPr>
        <w:rPr>
          <w:i/>
        </w:rPr>
      </w:pPr>
      <w:r w:rsidRPr="00A57179">
        <w:rPr>
          <w:i/>
        </w:rPr>
        <w:t>posee</w:t>
      </w:r>
      <w:r w:rsidRPr="008E1B5D">
        <w:rPr>
          <w:i/>
        </w:rPr>
        <w:t xml:space="preserve"> </w:t>
      </w:r>
      <w:r w:rsidRPr="00A57179">
        <w:rPr>
          <w:i/>
        </w:rPr>
        <w:t>cualidades</w:t>
      </w:r>
      <w:r w:rsidRPr="008E1B5D">
        <w:rPr>
          <w:i/>
        </w:rPr>
        <w:t xml:space="preserve"> </w:t>
      </w:r>
      <w:r w:rsidRPr="00A57179">
        <w:rPr>
          <w:i/>
        </w:rPr>
        <w:t>organolépticas</w:t>
      </w:r>
      <w:r w:rsidRPr="008E1B5D">
        <w:rPr>
          <w:i/>
        </w:rPr>
        <w:t xml:space="preserve"> </w:t>
      </w:r>
      <w:r w:rsidRPr="00A57179">
        <w:rPr>
          <w:i/>
        </w:rPr>
        <w:t>particulares;</w:t>
      </w:r>
    </w:p>
    <w:p w14:paraId="4FCD25DF" w14:textId="77777777" w:rsidR="000B4C40" w:rsidRPr="00A57179" w:rsidRDefault="000B4C40" w:rsidP="000B4C40">
      <w:pPr>
        <w:pStyle w:val="Prrafodelista"/>
        <w:numPr>
          <w:ilvl w:val="0"/>
          <w:numId w:val="18"/>
        </w:numPr>
        <w:rPr>
          <w:i/>
        </w:rPr>
      </w:pPr>
      <w:r w:rsidRPr="00A57179">
        <w:rPr>
          <w:i/>
        </w:rPr>
        <w:t>tiene un grado alcohólico volumétrico mínimo de 15 %, excepto en el caso de las</w:t>
      </w:r>
      <w:r w:rsidRPr="008E1B5D">
        <w:rPr>
          <w:i/>
        </w:rPr>
        <w:t xml:space="preserve"> </w:t>
      </w:r>
      <w:r w:rsidRPr="00A57179">
        <w:rPr>
          <w:i/>
        </w:rPr>
        <w:t>bebidas</w:t>
      </w:r>
      <w:r w:rsidRPr="008E1B5D">
        <w:rPr>
          <w:i/>
        </w:rPr>
        <w:t xml:space="preserve"> </w:t>
      </w:r>
      <w:r w:rsidRPr="00A57179">
        <w:rPr>
          <w:i/>
        </w:rPr>
        <w:t>espirituosas</w:t>
      </w:r>
      <w:r w:rsidRPr="008E1B5D">
        <w:rPr>
          <w:i/>
        </w:rPr>
        <w:t xml:space="preserve"> </w:t>
      </w:r>
      <w:r w:rsidRPr="00A57179">
        <w:rPr>
          <w:i/>
        </w:rPr>
        <w:t>que</w:t>
      </w:r>
      <w:r w:rsidRPr="008E1B5D">
        <w:rPr>
          <w:i/>
        </w:rPr>
        <w:t xml:space="preserve"> </w:t>
      </w:r>
      <w:r w:rsidRPr="00A57179">
        <w:rPr>
          <w:i/>
        </w:rPr>
        <w:t>cumplan</w:t>
      </w:r>
      <w:r w:rsidRPr="008E1B5D">
        <w:rPr>
          <w:i/>
        </w:rPr>
        <w:t xml:space="preserve"> </w:t>
      </w:r>
      <w:r w:rsidRPr="00A57179">
        <w:rPr>
          <w:i/>
        </w:rPr>
        <w:t>los</w:t>
      </w:r>
      <w:r w:rsidRPr="008E1B5D">
        <w:rPr>
          <w:i/>
        </w:rPr>
        <w:t xml:space="preserve"> </w:t>
      </w:r>
      <w:r w:rsidRPr="00A57179">
        <w:rPr>
          <w:i/>
        </w:rPr>
        <w:t>requisitos</w:t>
      </w:r>
      <w:r w:rsidRPr="008E1B5D">
        <w:rPr>
          <w:i/>
        </w:rPr>
        <w:t xml:space="preserve"> </w:t>
      </w:r>
      <w:r w:rsidRPr="00A57179">
        <w:rPr>
          <w:i/>
        </w:rPr>
        <w:t>de</w:t>
      </w:r>
      <w:r w:rsidRPr="00B553B4">
        <w:rPr>
          <w:i/>
        </w:rPr>
        <w:t xml:space="preserve"> </w:t>
      </w:r>
      <w:r w:rsidRPr="00A57179">
        <w:rPr>
          <w:i/>
        </w:rPr>
        <w:t>la</w:t>
      </w:r>
      <w:r w:rsidRPr="008E1B5D">
        <w:rPr>
          <w:i/>
        </w:rPr>
        <w:t xml:space="preserve"> </w:t>
      </w:r>
      <w:r w:rsidRPr="00A57179">
        <w:rPr>
          <w:i/>
        </w:rPr>
        <w:t>categoría</w:t>
      </w:r>
      <w:r w:rsidRPr="008E1B5D">
        <w:rPr>
          <w:i/>
        </w:rPr>
        <w:t xml:space="preserve"> </w:t>
      </w:r>
      <w:r w:rsidRPr="00A57179">
        <w:rPr>
          <w:i/>
        </w:rPr>
        <w:t>39</w:t>
      </w:r>
      <w:r w:rsidRPr="008E1B5D">
        <w:rPr>
          <w:i/>
        </w:rPr>
        <w:t xml:space="preserve"> </w:t>
      </w:r>
      <w:r w:rsidRPr="00A57179">
        <w:rPr>
          <w:i/>
        </w:rPr>
        <w:t>del</w:t>
      </w:r>
      <w:r w:rsidRPr="00B553B4">
        <w:rPr>
          <w:i/>
        </w:rPr>
        <w:t xml:space="preserve"> </w:t>
      </w:r>
      <w:r w:rsidRPr="00A57179">
        <w:rPr>
          <w:i/>
        </w:rPr>
        <w:t>anexo</w:t>
      </w:r>
      <w:r w:rsidRPr="008E1B5D">
        <w:rPr>
          <w:i/>
        </w:rPr>
        <w:t xml:space="preserve"> </w:t>
      </w:r>
      <w:r w:rsidRPr="00A57179">
        <w:rPr>
          <w:i/>
        </w:rPr>
        <w:t>I;</w:t>
      </w:r>
    </w:p>
    <w:p w14:paraId="0C32C30B" w14:textId="77777777" w:rsidR="000B4C40" w:rsidRPr="00A57179" w:rsidRDefault="000B4C40" w:rsidP="000B4C40">
      <w:pPr>
        <w:pStyle w:val="Prrafodelista"/>
        <w:numPr>
          <w:ilvl w:val="0"/>
          <w:numId w:val="18"/>
        </w:numPr>
        <w:rPr>
          <w:i/>
        </w:rPr>
      </w:pPr>
      <w:r w:rsidRPr="00A57179">
        <w:rPr>
          <w:i/>
        </w:rPr>
        <w:t>ha</w:t>
      </w:r>
      <w:r w:rsidRPr="008E1B5D">
        <w:rPr>
          <w:i/>
        </w:rPr>
        <w:t xml:space="preserve"> </w:t>
      </w:r>
      <w:r w:rsidRPr="00A57179">
        <w:rPr>
          <w:i/>
        </w:rPr>
        <w:t>sido</w:t>
      </w:r>
      <w:r w:rsidRPr="008E1B5D">
        <w:rPr>
          <w:i/>
        </w:rPr>
        <w:t xml:space="preserve"> </w:t>
      </w:r>
      <w:r w:rsidRPr="00A57179">
        <w:rPr>
          <w:i/>
        </w:rPr>
        <w:t>producida:</w:t>
      </w:r>
    </w:p>
    <w:p w14:paraId="1271271C" w14:textId="77777777" w:rsidR="000B4C40" w:rsidRPr="00A57179" w:rsidRDefault="000B4C40" w:rsidP="000B4C40">
      <w:pPr>
        <w:pStyle w:val="Prrafodelista"/>
        <w:numPr>
          <w:ilvl w:val="1"/>
          <w:numId w:val="18"/>
        </w:numPr>
        <w:rPr>
          <w:i/>
        </w:rPr>
      </w:pPr>
      <w:r w:rsidRPr="00A57179">
        <w:rPr>
          <w:i/>
        </w:rPr>
        <w:lastRenderedPageBreak/>
        <w:t>bien directamente utilizando, por separado o en combinación, cualquiera</w:t>
      </w:r>
      <w:r w:rsidRPr="008E1B5D">
        <w:rPr>
          <w:i/>
        </w:rPr>
        <w:t xml:space="preserve"> </w:t>
      </w:r>
      <w:r w:rsidRPr="00A57179">
        <w:rPr>
          <w:i/>
        </w:rPr>
        <w:t>de</w:t>
      </w:r>
      <w:r w:rsidRPr="008E1B5D">
        <w:rPr>
          <w:i/>
        </w:rPr>
        <w:t xml:space="preserve"> </w:t>
      </w:r>
      <w:r w:rsidRPr="00A57179">
        <w:rPr>
          <w:i/>
        </w:rPr>
        <w:t>los métodos siguientes:</w:t>
      </w:r>
    </w:p>
    <w:p w14:paraId="19F613CC" w14:textId="77777777" w:rsidR="000B4C40" w:rsidRPr="00A57179" w:rsidRDefault="000B4C40" w:rsidP="006766A8">
      <w:pPr>
        <w:pStyle w:val="Prrafodelista"/>
        <w:numPr>
          <w:ilvl w:val="0"/>
          <w:numId w:val="20"/>
        </w:numPr>
        <w:spacing w:line="240" w:lineRule="auto"/>
        <w:rPr>
          <w:i/>
        </w:rPr>
      </w:pPr>
      <w:r w:rsidRPr="00A57179">
        <w:rPr>
          <w:i/>
        </w:rPr>
        <w:t>la destilación, en presencia o no de aromas o productos alimenticios sápidos, de productos fermentados,</w:t>
      </w:r>
    </w:p>
    <w:p w14:paraId="10623C8C" w14:textId="77777777" w:rsidR="000B4C40" w:rsidRPr="00A57179" w:rsidRDefault="000B4C40" w:rsidP="006766A8">
      <w:pPr>
        <w:pStyle w:val="Prrafodelista"/>
        <w:numPr>
          <w:ilvl w:val="0"/>
          <w:numId w:val="20"/>
        </w:numPr>
        <w:spacing w:line="240" w:lineRule="auto"/>
        <w:rPr>
          <w:i/>
        </w:rPr>
      </w:pPr>
      <w:r w:rsidRPr="00A57179">
        <w:rPr>
          <w:i/>
        </w:rPr>
        <w:t>la</w:t>
      </w:r>
      <w:r w:rsidRPr="008E1B5D">
        <w:rPr>
          <w:i/>
        </w:rPr>
        <w:t xml:space="preserve"> </w:t>
      </w:r>
      <w:r w:rsidRPr="00A57179">
        <w:rPr>
          <w:i/>
        </w:rPr>
        <w:t>maceración</w:t>
      </w:r>
      <w:r w:rsidRPr="008E1B5D">
        <w:rPr>
          <w:i/>
        </w:rPr>
        <w:t xml:space="preserve"> </w:t>
      </w:r>
      <w:r w:rsidRPr="00A57179">
        <w:rPr>
          <w:i/>
        </w:rPr>
        <w:t>o</w:t>
      </w:r>
      <w:r w:rsidRPr="008E1B5D">
        <w:rPr>
          <w:i/>
        </w:rPr>
        <w:t xml:space="preserve"> </w:t>
      </w:r>
      <w:r w:rsidRPr="00A57179">
        <w:rPr>
          <w:i/>
        </w:rPr>
        <w:t>procedimientos</w:t>
      </w:r>
      <w:r w:rsidRPr="008E1B5D">
        <w:rPr>
          <w:i/>
        </w:rPr>
        <w:t xml:space="preserve"> </w:t>
      </w:r>
      <w:r w:rsidRPr="00A57179">
        <w:rPr>
          <w:i/>
        </w:rPr>
        <w:t>similares</w:t>
      </w:r>
      <w:r w:rsidRPr="008E1B5D">
        <w:rPr>
          <w:i/>
        </w:rPr>
        <w:t xml:space="preserve"> </w:t>
      </w:r>
      <w:r w:rsidRPr="00A57179">
        <w:rPr>
          <w:i/>
        </w:rPr>
        <w:t>de</w:t>
      </w:r>
      <w:r w:rsidRPr="008E1B5D">
        <w:rPr>
          <w:i/>
        </w:rPr>
        <w:t xml:space="preserve"> </w:t>
      </w:r>
      <w:r w:rsidRPr="00A57179">
        <w:rPr>
          <w:i/>
        </w:rPr>
        <w:t>materias</w:t>
      </w:r>
      <w:r w:rsidRPr="008E1B5D">
        <w:rPr>
          <w:i/>
        </w:rPr>
        <w:t xml:space="preserve"> </w:t>
      </w:r>
      <w:r w:rsidRPr="00A57179">
        <w:rPr>
          <w:i/>
        </w:rPr>
        <w:t>vegetales</w:t>
      </w:r>
      <w:r w:rsidRPr="008E1B5D">
        <w:rPr>
          <w:i/>
        </w:rPr>
        <w:t xml:space="preserve"> </w:t>
      </w:r>
      <w:r w:rsidRPr="00A57179">
        <w:rPr>
          <w:i/>
        </w:rPr>
        <w:t>en</w:t>
      </w:r>
      <w:r w:rsidRPr="008E1B5D">
        <w:rPr>
          <w:i/>
        </w:rPr>
        <w:t xml:space="preserve"> </w:t>
      </w:r>
      <w:r w:rsidRPr="00A57179">
        <w:rPr>
          <w:i/>
        </w:rPr>
        <w:t>alcohol etílico de origen agrícola, destilados de origen agrícola o bebidas</w:t>
      </w:r>
      <w:r w:rsidRPr="008E1B5D">
        <w:rPr>
          <w:i/>
        </w:rPr>
        <w:t xml:space="preserve"> </w:t>
      </w:r>
      <w:r w:rsidRPr="00A57179">
        <w:rPr>
          <w:i/>
        </w:rPr>
        <w:t>espirituosas,</w:t>
      </w:r>
      <w:r w:rsidRPr="008E1B5D">
        <w:rPr>
          <w:i/>
        </w:rPr>
        <w:t xml:space="preserve"> </w:t>
      </w:r>
      <w:r w:rsidRPr="00A57179">
        <w:rPr>
          <w:i/>
        </w:rPr>
        <w:t>o</w:t>
      </w:r>
      <w:r w:rsidRPr="008E1B5D">
        <w:rPr>
          <w:i/>
        </w:rPr>
        <w:t xml:space="preserve"> </w:t>
      </w:r>
      <w:r w:rsidRPr="00A57179">
        <w:rPr>
          <w:i/>
        </w:rPr>
        <w:t>en una</w:t>
      </w:r>
      <w:r w:rsidRPr="008E1B5D">
        <w:rPr>
          <w:i/>
        </w:rPr>
        <w:t xml:space="preserve"> </w:t>
      </w:r>
      <w:r w:rsidRPr="00A57179">
        <w:rPr>
          <w:i/>
        </w:rPr>
        <w:t>combinación</w:t>
      </w:r>
      <w:r w:rsidRPr="008E1B5D">
        <w:rPr>
          <w:i/>
        </w:rPr>
        <w:t xml:space="preserve"> </w:t>
      </w:r>
      <w:r w:rsidRPr="00A57179">
        <w:rPr>
          <w:i/>
        </w:rPr>
        <w:t>de</w:t>
      </w:r>
      <w:r w:rsidRPr="008E1B5D">
        <w:rPr>
          <w:i/>
        </w:rPr>
        <w:t xml:space="preserve"> </w:t>
      </w:r>
      <w:r w:rsidRPr="00A57179">
        <w:rPr>
          <w:i/>
        </w:rPr>
        <w:t>estos,</w:t>
      </w:r>
    </w:p>
    <w:p w14:paraId="23B98C9F" w14:textId="77777777" w:rsidR="000B4C40" w:rsidRPr="00A57179" w:rsidRDefault="000B4C40" w:rsidP="006766A8">
      <w:pPr>
        <w:pStyle w:val="Prrafodelista"/>
        <w:numPr>
          <w:ilvl w:val="0"/>
          <w:numId w:val="20"/>
        </w:numPr>
        <w:spacing w:line="240" w:lineRule="auto"/>
        <w:rPr>
          <w:i/>
        </w:rPr>
      </w:pPr>
      <w:r w:rsidRPr="00A57179">
        <w:rPr>
          <w:i/>
        </w:rPr>
        <w:t>la adición, por separado o en combinación, al alcohol etílico de origen</w:t>
      </w:r>
      <w:r w:rsidRPr="008E1B5D">
        <w:rPr>
          <w:i/>
        </w:rPr>
        <w:t xml:space="preserve"> </w:t>
      </w:r>
      <w:r w:rsidRPr="00A57179">
        <w:rPr>
          <w:i/>
        </w:rPr>
        <w:t>agrícola, a destilados de origen agrícola o a bebidas espirituosas de</w:t>
      </w:r>
      <w:r w:rsidRPr="008E1B5D">
        <w:rPr>
          <w:i/>
        </w:rPr>
        <w:t xml:space="preserve"> </w:t>
      </w:r>
      <w:r w:rsidRPr="00A57179">
        <w:rPr>
          <w:i/>
        </w:rPr>
        <w:t>cualquiera</w:t>
      </w:r>
      <w:r w:rsidRPr="008E1B5D">
        <w:rPr>
          <w:i/>
        </w:rPr>
        <w:t xml:space="preserve"> </w:t>
      </w:r>
      <w:r w:rsidRPr="00A57179">
        <w:rPr>
          <w:i/>
        </w:rPr>
        <w:t>de</w:t>
      </w:r>
      <w:r w:rsidRPr="008E1B5D">
        <w:rPr>
          <w:i/>
        </w:rPr>
        <w:t xml:space="preserve"> </w:t>
      </w:r>
      <w:r w:rsidRPr="00A57179">
        <w:rPr>
          <w:i/>
        </w:rPr>
        <w:t>los siguientes productos:</w:t>
      </w:r>
    </w:p>
    <w:p w14:paraId="2054675C" w14:textId="4F8161D8" w:rsidR="000B4C40" w:rsidRPr="00A57179" w:rsidRDefault="000B4C40" w:rsidP="006766A8">
      <w:pPr>
        <w:pStyle w:val="Prrafodelista"/>
        <w:numPr>
          <w:ilvl w:val="0"/>
          <w:numId w:val="20"/>
        </w:numPr>
        <w:spacing w:line="240" w:lineRule="auto"/>
        <w:rPr>
          <w:i/>
        </w:rPr>
      </w:pPr>
      <w:r w:rsidRPr="00A57179">
        <w:rPr>
          <w:i/>
        </w:rPr>
        <w:t>aromas</w:t>
      </w:r>
      <w:r w:rsidRPr="008E1B5D">
        <w:rPr>
          <w:i/>
        </w:rPr>
        <w:t xml:space="preserve"> </w:t>
      </w:r>
      <w:r w:rsidRPr="00A57179">
        <w:rPr>
          <w:i/>
        </w:rPr>
        <w:t>utilizados</w:t>
      </w:r>
      <w:r w:rsidRPr="008E1B5D">
        <w:rPr>
          <w:i/>
        </w:rPr>
        <w:t xml:space="preserve"> </w:t>
      </w:r>
      <w:r w:rsidRPr="00A57179">
        <w:rPr>
          <w:i/>
        </w:rPr>
        <w:t>de</w:t>
      </w:r>
      <w:r w:rsidRPr="008E1B5D">
        <w:rPr>
          <w:i/>
        </w:rPr>
        <w:t xml:space="preserve"> </w:t>
      </w:r>
      <w:r w:rsidRPr="00A57179">
        <w:rPr>
          <w:i/>
        </w:rPr>
        <w:t>conformidad</w:t>
      </w:r>
      <w:r w:rsidRPr="008E1B5D">
        <w:rPr>
          <w:i/>
        </w:rPr>
        <w:t xml:space="preserve"> </w:t>
      </w:r>
      <w:r w:rsidRPr="00A57179">
        <w:rPr>
          <w:i/>
        </w:rPr>
        <w:t>con</w:t>
      </w:r>
      <w:r w:rsidRPr="008E1B5D">
        <w:rPr>
          <w:i/>
        </w:rPr>
        <w:t xml:space="preserve"> </w:t>
      </w:r>
      <w:r w:rsidRPr="00A57179">
        <w:rPr>
          <w:i/>
        </w:rPr>
        <w:t>el</w:t>
      </w:r>
      <w:r w:rsidRPr="008E1B5D">
        <w:rPr>
          <w:i/>
        </w:rPr>
        <w:t xml:space="preserve"> </w:t>
      </w:r>
      <w:r w:rsidRPr="00A57179">
        <w:rPr>
          <w:i/>
        </w:rPr>
        <w:t>Reglamento</w:t>
      </w:r>
      <w:r w:rsidRPr="008E1B5D">
        <w:rPr>
          <w:i/>
        </w:rPr>
        <w:t xml:space="preserve"> </w:t>
      </w:r>
      <w:r w:rsidRPr="00A57179">
        <w:rPr>
          <w:i/>
        </w:rPr>
        <w:t>(CE)</w:t>
      </w:r>
      <w:r w:rsidRPr="008E1B5D">
        <w:rPr>
          <w:i/>
        </w:rPr>
        <w:t xml:space="preserve"> </w:t>
      </w:r>
      <w:proofErr w:type="spellStart"/>
      <w:r w:rsidR="007257CF" w:rsidRPr="00A57179">
        <w:rPr>
          <w:i/>
        </w:rPr>
        <w:t>Nº</w:t>
      </w:r>
      <w:proofErr w:type="spellEnd"/>
      <w:r w:rsidRPr="008E1B5D">
        <w:rPr>
          <w:i/>
        </w:rPr>
        <w:t xml:space="preserve"> </w:t>
      </w:r>
      <w:r w:rsidRPr="00A57179">
        <w:rPr>
          <w:i/>
        </w:rPr>
        <w:t>1334/2008,</w:t>
      </w:r>
    </w:p>
    <w:p w14:paraId="610E05B8" w14:textId="31936952" w:rsidR="000B4C40" w:rsidRPr="00A57179" w:rsidRDefault="000B4C40" w:rsidP="006766A8">
      <w:pPr>
        <w:pStyle w:val="Prrafodelista"/>
        <w:numPr>
          <w:ilvl w:val="0"/>
          <w:numId w:val="20"/>
        </w:numPr>
        <w:spacing w:line="240" w:lineRule="auto"/>
        <w:rPr>
          <w:i/>
        </w:rPr>
      </w:pPr>
      <w:r w:rsidRPr="00A57179">
        <w:rPr>
          <w:i/>
        </w:rPr>
        <w:t>colorantes</w:t>
      </w:r>
      <w:r w:rsidRPr="008E1B5D">
        <w:rPr>
          <w:i/>
        </w:rPr>
        <w:t xml:space="preserve"> </w:t>
      </w:r>
      <w:r w:rsidRPr="00A57179">
        <w:rPr>
          <w:i/>
        </w:rPr>
        <w:t>utilizados</w:t>
      </w:r>
      <w:r w:rsidRPr="008E1B5D">
        <w:rPr>
          <w:i/>
        </w:rPr>
        <w:t xml:space="preserve"> </w:t>
      </w:r>
      <w:r w:rsidRPr="00A57179">
        <w:rPr>
          <w:i/>
        </w:rPr>
        <w:t>de</w:t>
      </w:r>
      <w:r w:rsidRPr="008E1B5D">
        <w:rPr>
          <w:i/>
        </w:rPr>
        <w:t xml:space="preserve"> </w:t>
      </w:r>
      <w:r w:rsidRPr="00A57179">
        <w:rPr>
          <w:i/>
        </w:rPr>
        <w:t>conformidad</w:t>
      </w:r>
      <w:r w:rsidRPr="008E1B5D">
        <w:rPr>
          <w:i/>
        </w:rPr>
        <w:t xml:space="preserve"> </w:t>
      </w:r>
      <w:r w:rsidRPr="00A57179">
        <w:rPr>
          <w:i/>
        </w:rPr>
        <w:t>con</w:t>
      </w:r>
      <w:r w:rsidRPr="008E1B5D">
        <w:rPr>
          <w:i/>
        </w:rPr>
        <w:t xml:space="preserve"> </w:t>
      </w:r>
      <w:r w:rsidRPr="00A57179">
        <w:rPr>
          <w:i/>
        </w:rPr>
        <w:t>el</w:t>
      </w:r>
      <w:r w:rsidRPr="008E1B5D">
        <w:rPr>
          <w:i/>
        </w:rPr>
        <w:t xml:space="preserve"> </w:t>
      </w:r>
      <w:r w:rsidRPr="00A57179">
        <w:rPr>
          <w:i/>
        </w:rPr>
        <w:t>Reglamento</w:t>
      </w:r>
      <w:r w:rsidRPr="008E1B5D">
        <w:rPr>
          <w:i/>
        </w:rPr>
        <w:t xml:space="preserve"> </w:t>
      </w:r>
      <w:r w:rsidRPr="00A57179">
        <w:rPr>
          <w:i/>
        </w:rPr>
        <w:t>(CE)</w:t>
      </w:r>
      <w:r w:rsidRPr="008E1B5D">
        <w:rPr>
          <w:i/>
        </w:rPr>
        <w:t xml:space="preserve"> </w:t>
      </w:r>
      <w:proofErr w:type="spellStart"/>
      <w:r w:rsidR="007257CF" w:rsidRPr="00A57179">
        <w:rPr>
          <w:i/>
        </w:rPr>
        <w:t>Nº</w:t>
      </w:r>
      <w:proofErr w:type="spellEnd"/>
      <w:r w:rsidR="007257CF" w:rsidRPr="008E1B5D">
        <w:rPr>
          <w:i/>
        </w:rPr>
        <w:t xml:space="preserve"> </w:t>
      </w:r>
      <w:r w:rsidRPr="00A57179">
        <w:rPr>
          <w:i/>
        </w:rPr>
        <w:t>1333/2008,</w:t>
      </w:r>
    </w:p>
    <w:p w14:paraId="71FE40C1" w14:textId="4525CC65" w:rsidR="000B4C40" w:rsidRPr="00A57179" w:rsidRDefault="000B4C40" w:rsidP="006766A8">
      <w:pPr>
        <w:pStyle w:val="Prrafodelista"/>
        <w:numPr>
          <w:ilvl w:val="0"/>
          <w:numId w:val="20"/>
        </w:numPr>
        <w:spacing w:line="240" w:lineRule="auto"/>
        <w:rPr>
          <w:i/>
        </w:rPr>
      </w:pPr>
      <w:r w:rsidRPr="00A57179">
        <w:rPr>
          <w:i/>
        </w:rPr>
        <w:t>otros</w:t>
      </w:r>
      <w:r w:rsidRPr="008E1B5D">
        <w:rPr>
          <w:i/>
        </w:rPr>
        <w:t xml:space="preserve"> </w:t>
      </w:r>
      <w:r w:rsidRPr="00A57179">
        <w:rPr>
          <w:i/>
        </w:rPr>
        <w:t>ingredientes</w:t>
      </w:r>
      <w:r w:rsidRPr="008E1B5D">
        <w:rPr>
          <w:i/>
        </w:rPr>
        <w:t xml:space="preserve"> </w:t>
      </w:r>
      <w:r w:rsidRPr="00A57179">
        <w:rPr>
          <w:i/>
        </w:rPr>
        <w:t>autorizados</w:t>
      </w:r>
      <w:r w:rsidRPr="008E1B5D">
        <w:rPr>
          <w:i/>
        </w:rPr>
        <w:t xml:space="preserve"> </w:t>
      </w:r>
      <w:r w:rsidRPr="00A57179">
        <w:rPr>
          <w:i/>
        </w:rPr>
        <w:t>utilizados</w:t>
      </w:r>
      <w:r w:rsidRPr="008E1B5D">
        <w:rPr>
          <w:i/>
        </w:rPr>
        <w:t xml:space="preserve"> </w:t>
      </w:r>
      <w:r w:rsidRPr="00A57179">
        <w:rPr>
          <w:i/>
        </w:rPr>
        <w:t>de</w:t>
      </w:r>
      <w:r w:rsidRPr="008E1B5D">
        <w:rPr>
          <w:i/>
        </w:rPr>
        <w:t xml:space="preserve"> </w:t>
      </w:r>
      <w:r w:rsidRPr="00A57179">
        <w:rPr>
          <w:i/>
        </w:rPr>
        <w:t>conformidad</w:t>
      </w:r>
      <w:r w:rsidRPr="008E1B5D">
        <w:rPr>
          <w:i/>
        </w:rPr>
        <w:t xml:space="preserve"> </w:t>
      </w:r>
      <w:r w:rsidRPr="00A57179">
        <w:rPr>
          <w:i/>
        </w:rPr>
        <w:t>con</w:t>
      </w:r>
      <w:r w:rsidRPr="008E1B5D">
        <w:rPr>
          <w:i/>
        </w:rPr>
        <w:t xml:space="preserve"> </w:t>
      </w:r>
      <w:r w:rsidRPr="00A57179">
        <w:rPr>
          <w:i/>
        </w:rPr>
        <w:t>los</w:t>
      </w:r>
      <w:r w:rsidRPr="008E1B5D">
        <w:rPr>
          <w:i/>
        </w:rPr>
        <w:t xml:space="preserve"> </w:t>
      </w:r>
      <w:r w:rsidRPr="00A57179">
        <w:rPr>
          <w:i/>
        </w:rPr>
        <w:t>Reglamentos</w:t>
      </w:r>
      <w:r w:rsidRPr="008E1B5D">
        <w:rPr>
          <w:i/>
        </w:rPr>
        <w:t xml:space="preserve"> </w:t>
      </w:r>
      <w:r w:rsidRPr="00A57179">
        <w:rPr>
          <w:i/>
        </w:rPr>
        <w:t>(CE)</w:t>
      </w:r>
      <w:r w:rsidRPr="008E1B5D">
        <w:rPr>
          <w:i/>
        </w:rPr>
        <w:t xml:space="preserve"> </w:t>
      </w:r>
      <w:proofErr w:type="spellStart"/>
      <w:r w:rsidR="007257CF" w:rsidRPr="00A57179">
        <w:rPr>
          <w:i/>
        </w:rPr>
        <w:t>Nº</w:t>
      </w:r>
      <w:proofErr w:type="spellEnd"/>
      <w:r w:rsidRPr="00A57179">
        <w:rPr>
          <w:i/>
        </w:rPr>
        <w:t xml:space="preserve"> 1333/2008</w:t>
      </w:r>
      <w:r w:rsidRPr="008E1B5D">
        <w:rPr>
          <w:i/>
        </w:rPr>
        <w:t xml:space="preserve"> </w:t>
      </w:r>
      <w:r w:rsidRPr="00A57179">
        <w:rPr>
          <w:i/>
        </w:rPr>
        <w:t>y</w:t>
      </w:r>
      <w:r w:rsidRPr="008E1B5D">
        <w:rPr>
          <w:i/>
        </w:rPr>
        <w:t xml:space="preserve"> </w:t>
      </w:r>
      <w:r w:rsidRPr="00A57179">
        <w:rPr>
          <w:i/>
        </w:rPr>
        <w:t xml:space="preserve">(CE) </w:t>
      </w:r>
      <w:proofErr w:type="spellStart"/>
      <w:r w:rsidR="007257CF" w:rsidRPr="00A57179">
        <w:rPr>
          <w:i/>
        </w:rPr>
        <w:t>Nº</w:t>
      </w:r>
      <w:proofErr w:type="spellEnd"/>
      <w:r w:rsidRPr="008E1B5D">
        <w:rPr>
          <w:i/>
        </w:rPr>
        <w:t xml:space="preserve"> </w:t>
      </w:r>
      <w:r w:rsidRPr="00A57179">
        <w:rPr>
          <w:i/>
        </w:rPr>
        <w:t>1334/2008,</w:t>
      </w:r>
    </w:p>
    <w:p w14:paraId="42070EF2" w14:textId="77777777" w:rsidR="000B4C40" w:rsidRPr="00A57179" w:rsidRDefault="000B4C40" w:rsidP="006766A8">
      <w:pPr>
        <w:pStyle w:val="Prrafodelista"/>
        <w:numPr>
          <w:ilvl w:val="0"/>
          <w:numId w:val="20"/>
        </w:numPr>
        <w:spacing w:line="240" w:lineRule="auto"/>
        <w:rPr>
          <w:i/>
        </w:rPr>
      </w:pPr>
      <w:r w:rsidRPr="00A57179">
        <w:rPr>
          <w:i/>
        </w:rPr>
        <w:t>sustancias</w:t>
      </w:r>
      <w:r w:rsidRPr="008E1B5D">
        <w:rPr>
          <w:i/>
        </w:rPr>
        <w:t xml:space="preserve"> </w:t>
      </w:r>
      <w:r w:rsidRPr="00A57179">
        <w:rPr>
          <w:i/>
        </w:rPr>
        <w:t>edulcorantes,</w:t>
      </w:r>
    </w:p>
    <w:p w14:paraId="23D523DF" w14:textId="77777777" w:rsidR="000B4C40" w:rsidRPr="00A57179" w:rsidRDefault="000B4C40" w:rsidP="006766A8">
      <w:pPr>
        <w:pStyle w:val="Prrafodelista"/>
        <w:numPr>
          <w:ilvl w:val="0"/>
          <w:numId w:val="20"/>
        </w:numPr>
        <w:spacing w:line="240" w:lineRule="auto"/>
        <w:rPr>
          <w:i/>
        </w:rPr>
      </w:pPr>
      <w:r w:rsidRPr="00A57179">
        <w:rPr>
          <w:i/>
        </w:rPr>
        <w:t>otros</w:t>
      </w:r>
      <w:r w:rsidRPr="008E1B5D">
        <w:rPr>
          <w:i/>
        </w:rPr>
        <w:t xml:space="preserve"> </w:t>
      </w:r>
      <w:r w:rsidRPr="00A57179">
        <w:rPr>
          <w:i/>
        </w:rPr>
        <w:t>productos</w:t>
      </w:r>
      <w:r w:rsidRPr="008E1B5D">
        <w:rPr>
          <w:i/>
        </w:rPr>
        <w:t xml:space="preserve"> </w:t>
      </w:r>
      <w:r w:rsidRPr="00A57179">
        <w:rPr>
          <w:i/>
        </w:rPr>
        <w:t>agrícolas,</w:t>
      </w:r>
    </w:p>
    <w:p w14:paraId="51613E9A" w14:textId="11A1B7AE" w:rsidR="000B4C40" w:rsidRPr="00A57179" w:rsidRDefault="000B4C40" w:rsidP="000B4C40">
      <w:pPr>
        <w:pStyle w:val="Prrafodelista"/>
        <w:numPr>
          <w:ilvl w:val="0"/>
          <w:numId w:val="20"/>
        </w:numPr>
        <w:spacing w:line="240" w:lineRule="auto"/>
        <w:rPr>
          <w:i/>
        </w:rPr>
      </w:pPr>
      <w:r w:rsidRPr="00A57179">
        <w:rPr>
          <w:i/>
        </w:rPr>
        <w:t>productos</w:t>
      </w:r>
      <w:r w:rsidRPr="008E1B5D">
        <w:rPr>
          <w:i/>
        </w:rPr>
        <w:t xml:space="preserve"> </w:t>
      </w:r>
      <w:r w:rsidRPr="00A57179">
        <w:rPr>
          <w:i/>
        </w:rPr>
        <w:t>alimenticios;</w:t>
      </w:r>
      <w:r w:rsidRPr="008E1B5D">
        <w:rPr>
          <w:i/>
        </w:rPr>
        <w:t xml:space="preserve"> </w:t>
      </w:r>
      <w:r w:rsidRPr="00A57179">
        <w:rPr>
          <w:i/>
        </w:rPr>
        <w:t>o</w:t>
      </w:r>
      <w:r w:rsidRPr="008E1B5D">
        <w:rPr>
          <w:i/>
        </w:rPr>
        <w:t xml:space="preserve"> </w:t>
      </w:r>
      <w:r w:rsidRPr="00A57179">
        <w:rPr>
          <w:i/>
        </w:rPr>
        <w:t>bien</w:t>
      </w:r>
    </w:p>
    <w:p w14:paraId="6F1EFB96" w14:textId="77777777" w:rsidR="000B4C40" w:rsidRPr="00A57179" w:rsidRDefault="000B4C40" w:rsidP="000B4C40">
      <w:pPr>
        <w:pStyle w:val="Prrafodelista"/>
        <w:numPr>
          <w:ilvl w:val="0"/>
          <w:numId w:val="9"/>
        </w:numPr>
        <w:ind w:left="1769"/>
        <w:rPr>
          <w:i/>
        </w:rPr>
      </w:pPr>
      <w:r w:rsidRPr="00A57179">
        <w:rPr>
          <w:i/>
        </w:rPr>
        <w:t>añadiendo,</w:t>
      </w:r>
      <w:r w:rsidRPr="008E1B5D">
        <w:rPr>
          <w:i/>
        </w:rPr>
        <w:t xml:space="preserve"> </w:t>
      </w:r>
      <w:r w:rsidRPr="00A57179">
        <w:rPr>
          <w:i/>
        </w:rPr>
        <w:t>por</w:t>
      </w:r>
      <w:r w:rsidRPr="008E1B5D">
        <w:rPr>
          <w:i/>
        </w:rPr>
        <w:t xml:space="preserve"> </w:t>
      </w:r>
      <w:r w:rsidRPr="00A57179">
        <w:rPr>
          <w:i/>
        </w:rPr>
        <w:t>separado</w:t>
      </w:r>
      <w:r w:rsidRPr="008E1B5D">
        <w:rPr>
          <w:i/>
        </w:rPr>
        <w:t xml:space="preserve"> </w:t>
      </w:r>
      <w:r w:rsidRPr="00A57179">
        <w:rPr>
          <w:i/>
        </w:rPr>
        <w:t>o</w:t>
      </w:r>
      <w:r w:rsidRPr="008E1B5D">
        <w:rPr>
          <w:i/>
        </w:rPr>
        <w:t xml:space="preserve"> </w:t>
      </w:r>
      <w:r w:rsidRPr="00A57179">
        <w:rPr>
          <w:i/>
        </w:rPr>
        <w:t>en</w:t>
      </w:r>
      <w:r w:rsidRPr="008E1B5D">
        <w:rPr>
          <w:i/>
        </w:rPr>
        <w:t xml:space="preserve"> </w:t>
      </w:r>
      <w:r w:rsidRPr="00A57179">
        <w:rPr>
          <w:i/>
        </w:rPr>
        <w:t>combinación,</w:t>
      </w:r>
      <w:r w:rsidRPr="008E1B5D">
        <w:rPr>
          <w:i/>
        </w:rPr>
        <w:t xml:space="preserve"> </w:t>
      </w:r>
      <w:r w:rsidRPr="00A57179">
        <w:rPr>
          <w:i/>
        </w:rPr>
        <w:t>a</w:t>
      </w:r>
      <w:r w:rsidRPr="008E1B5D">
        <w:rPr>
          <w:i/>
        </w:rPr>
        <w:t xml:space="preserve"> </w:t>
      </w:r>
      <w:r w:rsidRPr="00A57179">
        <w:rPr>
          <w:i/>
        </w:rPr>
        <w:t>una</w:t>
      </w:r>
      <w:r w:rsidRPr="008E1B5D">
        <w:rPr>
          <w:i/>
        </w:rPr>
        <w:t xml:space="preserve"> </w:t>
      </w:r>
      <w:r w:rsidRPr="00A57179">
        <w:rPr>
          <w:i/>
        </w:rPr>
        <w:t>bebida</w:t>
      </w:r>
      <w:r w:rsidRPr="008E1B5D">
        <w:rPr>
          <w:i/>
        </w:rPr>
        <w:t xml:space="preserve"> </w:t>
      </w:r>
      <w:r w:rsidRPr="00A57179">
        <w:rPr>
          <w:i/>
        </w:rPr>
        <w:t>espirituosa</w:t>
      </w:r>
      <w:r w:rsidRPr="008E1B5D">
        <w:rPr>
          <w:i/>
        </w:rPr>
        <w:t xml:space="preserve"> </w:t>
      </w:r>
      <w:r w:rsidRPr="00A57179">
        <w:rPr>
          <w:i/>
        </w:rPr>
        <w:t>cualquiera</w:t>
      </w:r>
      <w:r w:rsidRPr="008E1B5D">
        <w:rPr>
          <w:i/>
        </w:rPr>
        <w:t xml:space="preserve"> </w:t>
      </w:r>
      <w:r w:rsidRPr="00A57179">
        <w:rPr>
          <w:i/>
        </w:rPr>
        <w:t>de</w:t>
      </w:r>
      <w:r w:rsidRPr="008E1B5D">
        <w:rPr>
          <w:i/>
        </w:rPr>
        <w:t xml:space="preserve"> </w:t>
      </w:r>
      <w:r w:rsidRPr="00A57179">
        <w:rPr>
          <w:i/>
        </w:rPr>
        <w:t>los siguientes productos:</w:t>
      </w:r>
    </w:p>
    <w:p w14:paraId="12A69B63" w14:textId="77777777" w:rsidR="000B4C40" w:rsidRPr="00A57179" w:rsidRDefault="000B4C40" w:rsidP="000B4C40">
      <w:pPr>
        <w:numPr>
          <w:ilvl w:val="1"/>
          <w:numId w:val="9"/>
        </w:numPr>
        <w:tabs>
          <w:tab w:val="left" w:pos="1522"/>
        </w:tabs>
        <w:spacing w:before="2"/>
        <w:ind w:left="1759"/>
        <w:rPr>
          <w:i/>
        </w:rPr>
      </w:pPr>
      <w:r w:rsidRPr="00A57179">
        <w:rPr>
          <w:i/>
        </w:rPr>
        <w:t>otras</w:t>
      </w:r>
      <w:r w:rsidRPr="008E1B5D">
        <w:rPr>
          <w:i/>
        </w:rPr>
        <w:t xml:space="preserve"> </w:t>
      </w:r>
      <w:r w:rsidRPr="00A57179">
        <w:rPr>
          <w:i/>
        </w:rPr>
        <w:t>bebidas</w:t>
      </w:r>
      <w:r w:rsidRPr="008E1B5D">
        <w:rPr>
          <w:i/>
        </w:rPr>
        <w:t xml:space="preserve"> </w:t>
      </w:r>
      <w:r w:rsidRPr="00A57179">
        <w:rPr>
          <w:i/>
        </w:rPr>
        <w:t>espirituosas,</w:t>
      </w:r>
    </w:p>
    <w:p w14:paraId="1CA3DC0A" w14:textId="77777777" w:rsidR="000B4C40" w:rsidRPr="00A57179" w:rsidRDefault="000B4C40" w:rsidP="000B4C40">
      <w:pPr>
        <w:numPr>
          <w:ilvl w:val="1"/>
          <w:numId w:val="9"/>
        </w:numPr>
        <w:tabs>
          <w:tab w:val="left" w:pos="1522"/>
        </w:tabs>
        <w:spacing w:before="44"/>
        <w:ind w:left="1759"/>
        <w:rPr>
          <w:i/>
        </w:rPr>
      </w:pPr>
      <w:r w:rsidRPr="00A57179">
        <w:rPr>
          <w:i/>
        </w:rPr>
        <w:t>alcohol</w:t>
      </w:r>
      <w:r w:rsidRPr="008E1B5D">
        <w:rPr>
          <w:i/>
        </w:rPr>
        <w:t xml:space="preserve"> </w:t>
      </w:r>
      <w:r w:rsidRPr="00A57179">
        <w:rPr>
          <w:i/>
        </w:rPr>
        <w:t>etílico</w:t>
      </w:r>
      <w:r w:rsidRPr="008E1B5D">
        <w:rPr>
          <w:i/>
        </w:rPr>
        <w:t xml:space="preserve"> </w:t>
      </w:r>
      <w:r w:rsidRPr="00A57179">
        <w:rPr>
          <w:i/>
        </w:rPr>
        <w:t>de</w:t>
      </w:r>
      <w:r w:rsidRPr="008E1B5D">
        <w:rPr>
          <w:i/>
        </w:rPr>
        <w:t xml:space="preserve"> </w:t>
      </w:r>
      <w:r w:rsidRPr="00A57179">
        <w:rPr>
          <w:i/>
        </w:rPr>
        <w:t>origen</w:t>
      </w:r>
      <w:r w:rsidRPr="008E1B5D">
        <w:rPr>
          <w:i/>
        </w:rPr>
        <w:t xml:space="preserve"> </w:t>
      </w:r>
      <w:r w:rsidRPr="00A57179">
        <w:rPr>
          <w:i/>
        </w:rPr>
        <w:t>agrícola,</w:t>
      </w:r>
    </w:p>
    <w:p w14:paraId="553D3284" w14:textId="77777777" w:rsidR="000B4C40" w:rsidRPr="00A57179" w:rsidRDefault="000B4C40" w:rsidP="000B4C40">
      <w:pPr>
        <w:numPr>
          <w:ilvl w:val="1"/>
          <w:numId w:val="9"/>
        </w:numPr>
        <w:tabs>
          <w:tab w:val="left" w:pos="1522"/>
        </w:tabs>
        <w:spacing w:before="45"/>
        <w:ind w:left="1759"/>
        <w:rPr>
          <w:i/>
        </w:rPr>
      </w:pPr>
      <w:r w:rsidRPr="00A57179">
        <w:rPr>
          <w:i/>
        </w:rPr>
        <w:t>destilados</w:t>
      </w:r>
      <w:r w:rsidRPr="008E1B5D">
        <w:rPr>
          <w:i/>
        </w:rPr>
        <w:t xml:space="preserve"> </w:t>
      </w:r>
      <w:r w:rsidRPr="00A57179">
        <w:rPr>
          <w:i/>
        </w:rPr>
        <w:t>de</w:t>
      </w:r>
      <w:r w:rsidRPr="008E1B5D">
        <w:rPr>
          <w:i/>
        </w:rPr>
        <w:t xml:space="preserve"> </w:t>
      </w:r>
      <w:r w:rsidRPr="00A57179">
        <w:rPr>
          <w:i/>
        </w:rPr>
        <w:t>origen</w:t>
      </w:r>
      <w:r w:rsidRPr="008E1B5D">
        <w:rPr>
          <w:i/>
        </w:rPr>
        <w:t xml:space="preserve"> </w:t>
      </w:r>
      <w:r w:rsidRPr="00A57179">
        <w:rPr>
          <w:i/>
        </w:rPr>
        <w:t>agrícola,</w:t>
      </w:r>
    </w:p>
    <w:p w14:paraId="27C7C55A" w14:textId="77777777" w:rsidR="000B4C40" w:rsidRPr="00A57179" w:rsidRDefault="000B4C40" w:rsidP="000B4C40">
      <w:pPr>
        <w:numPr>
          <w:ilvl w:val="1"/>
          <w:numId w:val="9"/>
        </w:numPr>
        <w:tabs>
          <w:tab w:val="left" w:pos="1522"/>
        </w:tabs>
        <w:spacing w:before="44"/>
        <w:ind w:left="1759"/>
        <w:rPr>
          <w:i/>
        </w:rPr>
      </w:pPr>
      <w:r w:rsidRPr="00A57179">
        <w:rPr>
          <w:i/>
        </w:rPr>
        <w:t>otros</w:t>
      </w:r>
      <w:r w:rsidRPr="008E1B5D">
        <w:rPr>
          <w:i/>
        </w:rPr>
        <w:t xml:space="preserve"> </w:t>
      </w:r>
      <w:r w:rsidRPr="00A57179">
        <w:rPr>
          <w:i/>
        </w:rPr>
        <w:t>productos</w:t>
      </w:r>
      <w:r w:rsidRPr="008E1B5D">
        <w:rPr>
          <w:i/>
        </w:rPr>
        <w:t xml:space="preserve"> </w:t>
      </w:r>
      <w:r w:rsidRPr="00A57179">
        <w:rPr>
          <w:i/>
        </w:rPr>
        <w:t>alimenticios;</w:t>
      </w:r>
    </w:p>
    <w:p w14:paraId="35EAC78A" w14:textId="5DDFEE9D" w:rsidR="000B4C40" w:rsidRPr="00A57179" w:rsidRDefault="000B4C40" w:rsidP="000B4C40">
      <w:pPr>
        <w:pStyle w:val="Prrafodelista"/>
        <w:numPr>
          <w:ilvl w:val="0"/>
          <w:numId w:val="18"/>
        </w:numPr>
        <w:tabs>
          <w:tab w:val="left" w:pos="1522"/>
        </w:tabs>
        <w:spacing w:before="44"/>
        <w:rPr>
          <w:i/>
        </w:rPr>
      </w:pPr>
      <w:r w:rsidRPr="00A57179">
        <w:rPr>
          <w:i/>
        </w:rPr>
        <w:t>no</w:t>
      </w:r>
      <w:r w:rsidRPr="008E1B5D">
        <w:rPr>
          <w:i/>
        </w:rPr>
        <w:t xml:space="preserve"> </w:t>
      </w:r>
      <w:r w:rsidRPr="00A57179">
        <w:rPr>
          <w:i/>
        </w:rPr>
        <w:t>queda</w:t>
      </w:r>
      <w:r w:rsidRPr="008E1B5D">
        <w:rPr>
          <w:i/>
        </w:rPr>
        <w:t xml:space="preserve"> </w:t>
      </w:r>
      <w:r w:rsidRPr="00A57179">
        <w:rPr>
          <w:i/>
        </w:rPr>
        <w:t>incluida</w:t>
      </w:r>
      <w:r w:rsidRPr="008E1B5D">
        <w:rPr>
          <w:i/>
        </w:rPr>
        <w:t xml:space="preserve"> </w:t>
      </w:r>
      <w:r w:rsidRPr="00A57179">
        <w:rPr>
          <w:i/>
        </w:rPr>
        <w:t>en</w:t>
      </w:r>
      <w:r w:rsidRPr="008E1B5D">
        <w:rPr>
          <w:i/>
        </w:rPr>
        <w:t xml:space="preserve"> </w:t>
      </w:r>
      <w:r w:rsidRPr="00A57179">
        <w:rPr>
          <w:i/>
        </w:rPr>
        <w:t>los</w:t>
      </w:r>
      <w:r w:rsidRPr="008E1B5D">
        <w:rPr>
          <w:i/>
        </w:rPr>
        <w:t xml:space="preserve"> </w:t>
      </w:r>
      <w:r w:rsidRPr="00A57179">
        <w:rPr>
          <w:i/>
        </w:rPr>
        <w:t>códigos</w:t>
      </w:r>
      <w:r w:rsidRPr="008E1B5D">
        <w:rPr>
          <w:i/>
        </w:rPr>
        <w:t xml:space="preserve"> </w:t>
      </w:r>
      <w:r w:rsidRPr="00A57179">
        <w:rPr>
          <w:i/>
        </w:rPr>
        <w:t>NC</w:t>
      </w:r>
      <w:r w:rsidRPr="008E1B5D">
        <w:rPr>
          <w:i/>
        </w:rPr>
        <w:t xml:space="preserve"> </w:t>
      </w:r>
      <w:r w:rsidRPr="00A57179">
        <w:rPr>
          <w:i/>
        </w:rPr>
        <w:t>2203,</w:t>
      </w:r>
      <w:r w:rsidRPr="008E1B5D">
        <w:rPr>
          <w:i/>
        </w:rPr>
        <w:t xml:space="preserve"> </w:t>
      </w:r>
      <w:r w:rsidRPr="00A57179">
        <w:rPr>
          <w:i/>
        </w:rPr>
        <w:t>2204,</w:t>
      </w:r>
      <w:r w:rsidRPr="008E1B5D">
        <w:rPr>
          <w:i/>
        </w:rPr>
        <w:t xml:space="preserve"> </w:t>
      </w:r>
      <w:r w:rsidRPr="00A57179">
        <w:rPr>
          <w:i/>
        </w:rPr>
        <w:t>2205, 2206</w:t>
      </w:r>
      <w:r w:rsidRPr="008E1B5D">
        <w:rPr>
          <w:i/>
        </w:rPr>
        <w:t xml:space="preserve"> </w:t>
      </w:r>
      <w:r w:rsidRPr="00A57179">
        <w:rPr>
          <w:i/>
        </w:rPr>
        <w:t>y</w:t>
      </w:r>
      <w:r w:rsidRPr="008E1B5D">
        <w:rPr>
          <w:i/>
        </w:rPr>
        <w:t xml:space="preserve"> </w:t>
      </w:r>
      <w:r w:rsidRPr="00A57179">
        <w:rPr>
          <w:i/>
        </w:rPr>
        <w:t>2207</w:t>
      </w:r>
      <w:r w:rsidR="00372B5B">
        <w:rPr>
          <w:i/>
        </w:rPr>
        <w:t>;</w:t>
      </w:r>
    </w:p>
    <w:p w14:paraId="14F8DD21" w14:textId="484A1A4E" w:rsidR="000B4C40" w:rsidRPr="00A57179" w:rsidRDefault="000B4C40" w:rsidP="00EE076A">
      <w:pPr>
        <w:numPr>
          <w:ilvl w:val="0"/>
          <w:numId w:val="18"/>
        </w:numPr>
        <w:tabs>
          <w:tab w:val="left" w:pos="812"/>
          <w:tab w:val="left" w:pos="1269"/>
          <w:tab w:val="left" w:pos="1912"/>
          <w:tab w:val="left" w:pos="2372"/>
          <w:tab w:val="left" w:pos="2955"/>
          <w:tab w:val="left" w:pos="3387"/>
          <w:tab w:val="left" w:pos="3795"/>
          <w:tab w:val="left" w:pos="5100"/>
          <w:tab w:val="left" w:pos="5528"/>
          <w:tab w:val="left" w:pos="6209"/>
          <w:tab w:val="left" w:pos="7210"/>
          <w:tab w:val="left" w:pos="7896"/>
        </w:tabs>
        <w:spacing w:before="45"/>
        <w:ind w:left="1269" w:right="100" w:hanging="909"/>
        <w:rPr>
          <w:i/>
        </w:rPr>
      </w:pPr>
      <w:r w:rsidRPr="00A57179">
        <w:rPr>
          <w:i/>
        </w:rPr>
        <w:t>en</w:t>
      </w:r>
      <w:r w:rsidRPr="00A57179">
        <w:rPr>
          <w:i/>
        </w:rPr>
        <w:tab/>
        <w:t>caso</w:t>
      </w:r>
      <w:r w:rsidRPr="00A57179">
        <w:rPr>
          <w:i/>
        </w:rPr>
        <w:tab/>
        <w:t>de</w:t>
      </w:r>
      <w:r w:rsidRPr="00A57179">
        <w:rPr>
          <w:i/>
        </w:rPr>
        <w:tab/>
        <w:t>que</w:t>
      </w:r>
      <w:r w:rsidRPr="00A57179">
        <w:rPr>
          <w:i/>
        </w:rPr>
        <w:tab/>
      </w:r>
      <w:r w:rsidR="00372B5B">
        <w:rPr>
          <w:i/>
        </w:rPr>
        <w:t>en</w:t>
      </w:r>
      <w:r w:rsidRPr="00A57179">
        <w:rPr>
          <w:i/>
        </w:rPr>
        <w:tab/>
      </w:r>
      <w:r w:rsidR="00372B5B">
        <w:rPr>
          <w:i/>
        </w:rPr>
        <w:t>su</w:t>
      </w:r>
      <w:r w:rsidRPr="00A57179">
        <w:rPr>
          <w:i/>
        </w:rPr>
        <w:tab/>
        <w:t>producción</w:t>
      </w:r>
      <w:r w:rsidRPr="00A57179">
        <w:rPr>
          <w:i/>
        </w:rPr>
        <w:tab/>
        <w:t>se</w:t>
      </w:r>
      <w:r w:rsidRPr="00A57179">
        <w:rPr>
          <w:i/>
        </w:rPr>
        <w:tab/>
        <w:t>haya</w:t>
      </w:r>
      <w:r w:rsidRPr="00A57179">
        <w:rPr>
          <w:i/>
        </w:rPr>
        <w:tab/>
        <w:t>añadido</w:t>
      </w:r>
      <w:r w:rsidRPr="00A57179">
        <w:rPr>
          <w:i/>
        </w:rPr>
        <w:tab/>
        <w:t>agua</w:t>
      </w:r>
      <w:r w:rsidR="00D47D59" w:rsidRPr="00A57179">
        <w:rPr>
          <w:i/>
        </w:rPr>
        <w:t xml:space="preserve"> destilada, </w:t>
      </w:r>
      <w:r w:rsidRPr="00A57179">
        <w:rPr>
          <w:i/>
        </w:rPr>
        <w:t>desmineralizada, permutada</w:t>
      </w:r>
      <w:r w:rsidRPr="008E1B5D">
        <w:rPr>
          <w:i/>
        </w:rPr>
        <w:t xml:space="preserve"> </w:t>
      </w:r>
      <w:r w:rsidRPr="00A57179">
        <w:rPr>
          <w:i/>
        </w:rPr>
        <w:t>o</w:t>
      </w:r>
      <w:r w:rsidRPr="008E1B5D">
        <w:rPr>
          <w:i/>
        </w:rPr>
        <w:t xml:space="preserve"> </w:t>
      </w:r>
      <w:r w:rsidRPr="00A57179">
        <w:rPr>
          <w:i/>
        </w:rPr>
        <w:t>suavizada:</w:t>
      </w:r>
    </w:p>
    <w:p w14:paraId="2A4802B2" w14:textId="77777777" w:rsidR="000B4C40" w:rsidRPr="00A57179" w:rsidRDefault="000B4C40" w:rsidP="000B4C40">
      <w:pPr>
        <w:numPr>
          <w:ilvl w:val="2"/>
          <w:numId w:val="8"/>
        </w:numPr>
        <w:tabs>
          <w:tab w:val="left" w:pos="1522"/>
        </w:tabs>
        <w:spacing w:before="2"/>
        <w:ind w:left="1440" w:right="98" w:hanging="360"/>
        <w:rPr>
          <w:i/>
        </w:rPr>
      </w:pPr>
      <w:r w:rsidRPr="00A57179">
        <w:rPr>
          <w:i/>
        </w:rPr>
        <w:t>la calidad del agua cumple la Directiva 98/83/CE del Consejo (15) y la</w:t>
      </w:r>
      <w:r w:rsidRPr="008E1B5D">
        <w:rPr>
          <w:i/>
        </w:rPr>
        <w:t xml:space="preserve"> </w:t>
      </w:r>
      <w:r w:rsidRPr="00A57179">
        <w:rPr>
          <w:i/>
        </w:rPr>
        <w:t>Directiva</w:t>
      </w:r>
      <w:r w:rsidRPr="008E1B5D">
        <w:rPr>
          <w:i/>
        </w:rPr>
        <w:t xml:space="preserve"> </w:t>
      </w:r>
      <w:r w:rsidRPr="00A57179">
        <w:rPr>
          <w:i/>
        </w:rPr>
        <w:t>2009/54/CE</w:t>
      </w:r>
      <w:r w:rsidRPr="008E1B5D">
        <w:rPr>
          <w:i/>
        </w:rPr>
        <w:t xml:space="preserve"> </w:t>
      </w:r>
      <w:r w:rsidRPr="00A57179">
        <w:rPr>
          <w:i/>
        </w:rPr>
        <w:t>del</w:t>
      </w:r>
      <w:r w:rsidRPr="008E1B5D">
        <w:rPr>
          <w:i/>
        </w:rPr>
        <w:t xml:space="preserve"> </w:t>
      </w:r>
      <w:r w:rsidRPr="00A57179">
        <w:rPr>
          <w:i/>
        </w:rPr>
        <w:t>Parlamento</w:t>
      </w:r>
      <w:r w:rsidRPr="008E1B5D">
        <w:rPr>
          <w:i/>
        </w:rPr>
        <w:t xml:space="preserve"> </w:t>
      </w:r>
      <w:r w:rsidRPr="00A57179">
        <w:rPr>
          <w:i/>
        </w:rPr>
        <w:t>Europeo</w:t>
      </w:r>
      <w:r w:rsidRPr="008E1B5D">
        <w:rPr>
          <w:i/>
        </w:rPr>
        <w:t xml:space="preserve"> </w:t>
      </w:r>
      <w:r w:rsidRPr="00A57179">
        <w:rPr>
          <w:i/>
        </w:rPr>
        <w:t>y</w:t>
      </w:r>
      <w:r w:rsidRPr="008E1B5D">
        <w:rPr>
          <w:i/>
        </w:rPr>
        <w:t xml:space="preserve"> </w:t>
      </w:r>
      <w:r w:rsidRPr="00A57179">
        <w:rPr>
          <w:i/>
        </w:rPr>
        <w:t>del Consejo</w:t>
      </w:r>
      <w:r w:rsidRPr="008E1B5D">
        <w:rPr>
          <w:i/>
        </w:rPr>
        <w:t xml:space="preserve"> </w:t>
      </w:r>
      <w:r w:rsidRPr="00A57179">
        <w:rPr>
          <w:i/>
        </w:rPr>
        <w:t>(16); y</w:t>
      </w:r>
    </w:p>
    <w:p w14:paraId="727EF0F8" w14:textId="77777777" w:rsidR="000B4C40" w:rsidRPr="00A57179" w:rsidRDefault="000B4C40" w:rsidP="000B4C40">
      <w:pPr>
        <w:numPr>
          <w:ilvl w:val="2"/>
          <w:numId w:val="8"/>
        </w:numPr>
        <w:tabs>
          <w:tab w:val="left" w:pos="1522"/>
        </w:tabs>
        <w:spacing w:before="2"/>
        <w:ind w:left="1440" w:right="98" w:hanging="360"/>
        <w:rPr>
          <w:i/>
        </w:rPr>
      </w:pPr>
      <w:r w:rsidRPr="00A57179">
        <w:rPr>
          <w:i/>
        </w:rPr>
        <w:t>el grado alcohólico de la bebida espirituosa, después de la adición de</w:t>
      </w:r>
      <w:r w:rsidRPr="008E1B5D">
        <w:rPr>
          <w:i/>
        </w:rPr>
        <w:t xml:space="preserve"> </w:t>
      </w:r>
      <w:r w:rsidRPr="00A57179">
        <w:rPr>
          <w:i/>
        </w:rPr>
        <w:t>agua, sigue correspondiendo al grado alcohólico volumétrico mínimo</w:t>
      </w:r>
      <w:r w:rsidRPr="008E1B5D">
        <w:rPr>
          <w:i/>
        </w:rPr>
        <w:t xml:space="preserve"> </w:t>
      </w:r>
      <w:r w:rsidRPr="00A57179">
        <w:rPr>
          <w:i/>
        </w:rPr>
        <w:t>establecido en la letra c) del presente artículo o en la categoría</w:t>
      </w:r>
      <w:r w:rsidRPr="008E1B5D">
        <w:rPr>
          <w:i/>
        </w:rPr>
        <w:t xml:space="preserve"> </w:t>
      </w:r>
      <w:r w:rsidRPr="00A57179">
        <w:rPr>
          <w:i/>
        </w:rPr>
        <w:t>correspondiente</w:t>
      </w:r>
      <w:r w:rsidRPr="008E1B5D">
        <w:rPr>
          <w:i/>
        </w:rPr>
        <w:t xml:space="preserve"> </w:t>
      </w:r>
      <w:r w:rsidRPr="00A57179">
        <w:rPr>
          <w:i/>
        </w:rPr>
        <w:t>de</w:t>
      </w:r>
      <w:r w:rsidRPr="008E1B5D">
        <w:rPr>
          <w:i/>
        </w:rPr>
        <w:t xml:space="preserve"> </w:t>
      </w:r>
      <w:r w:rsidRPr="00A57179">
        <w:rPr>
          <w:i/>
        </w:rPr>
        <w:t>bebida</w:t>
      </w:r>
      <w:r w:rsidRPr="008E1B5D">
        <w:rPr>
          <w:i/>
        </w:rPr>
        <w:t xml:space="preserve"> </w:t>
      </w:r>
      <w:r w:rsidRPr="00A57179">
        <w:rPr>
          <w:i/>
        </w:rPr>
        <w:t>espirituosa</w:t>
      </w:r>
      <w:r w:rsidRPr="008E1B5D">
        <w:rPr>
          <w:i/>
        </w:rPr>
        <w:t xml:space="preserve"> </w:t>
      </w:r>
      <w:r w:rsidRPr="00A57179">
        <w:rPr>
          <w:i/>
        </w:rPr>
        <w:t>establecida</w:t>
      </w:r>
      <w:r w:rsidRPr="008E1B5D">
        <w:rPr>
          <w:i/>
        </w:rPr>
        <w:t xml:space="preserve"> </w:t>
      </w:r>
      <w:r w:rsidRPr="00A57179">
        <w:rPr>
          <w:i/>
        </w:rPr>
        <w:t>en</w:t>
      </w:r>
      <w:r w:rsidRPr="008E1B5D">
        <w:rPr>
          <w:i/>
        </w:rPr>
        <w:t xml:space="preserve"> </w:t>
      </w:r>
      <w:r w:rsidRPr="00A57179">
        <w:rPr>
          <w:i/>
        </w:rPr>
        <w:t>el anexo</w:t>
      </w:r>
      <w:r w:rsidRPr="008E1B5D">
        <w:rPr>
          <w:i/>
        </w:rPr>
        <w:t xml:space="preserve"> </w:t>
      </w:r>
      <w:r w:rsidRPr="00A57179">
        <w:rPr>
          <w:i/>
        </w:rPr>
        <w:t>I.</w:t>
      </w:r>
    </w:p>
    <w:p w14:paraId="64F8361A" w14:textId="77777777" w:rsidR="006766A8" w:rsidRPr="00A57179" w:rsidRDefault="006766A8" w:rsidP="000B4C40">
      <w:pPr>
        <w:pStyle w:val="Textoindependiente"/>
        <w:rPr>
          <w:u w:val="single"/>
        </w:rPr>
      </w:pPr>
    </w:p>
    <w:p w14:paraId="7205C04D" w14:textId="0F9512A0" w:rsidR="000B4C40" w:rsidRPr="00A57179" w:rsidRDefault="000B4C40" w:rsidP="000B4C40">
      <w:pPr>
        <w:pStyle w:val="Textoindependiente"/>
      </w:pPr>
      <w:r w:rsidRPr="00A57179">
        <w:rPr>
          <w:u w:val="single"/>
        </w:rPr>
        <w:t>Indicaciones</w:t>
      </w:r>
      <w:r w:rsidRPr="008E1B5D">
        <w:rPr>
          <w:u w:val="single"/>
        </w:rPr>
        <w:t xml:space="preserve"> </w:t>
      </w:r>
      <w:r w:rsidRPr="00A57179">
        <w:rPr>
          <w:u w:val="single"/>
        </w:rPr>
        <w:t>Geográficas</w:t>
      </w:r>
      <w:r w:rsidRPr="008E1B5D">
        <w:rPr>
          <w:u w:val="single"/>
        </w:rPr>
        <w:t xml:space="preserve"> </w:t>
      </w:r>
      <w:r w:rsidRPr="00A57179">
        <w:rPr>
          <w:u w:val="single"/>
        </w:rPr>
        <w:t>de</w:t>
      </w:r>
      <w:r w:rsidRPr="008E1B5D">
        <w:rPr>
          <w:u w:val="single"/>
        </w:rPr>
        <w:t xml:space="preserve"> </w:t>
      </w:r>
      <w:r w:rsidRPr="00A57179">
        <w:rPr>
          <w:u w:val="single"/>
        </w:rPr>
        <w:t>bebidas</w:t>
      </w:r>
      <w:r w:rsidRPr="008E1B5D">
        <w:rPr>
          <w:u w:val="single"/>
        </w:rPr>
        <w:t xml:space="preserve"> </w:t>
      </w:r>
      <w:r w:rsidRPr="00A57179">
        <w:rPr>
          <w:u w:val="single"/>
        </w:rPr>
        <w:t>espirituosas</w:t>
      </w:r>
    </w:p>
    <w:p w14:paraId="61AF3AE3" w14:textId="77777777" w:rsidR="000B4C40" w:rsidRPr="00A57179" w:rsidRDefault="000B4C40" w:rsidP="000B4C40">
      <w:pPr>
        <w:pStyle w:val="Textoindependiente"/>
      </w:pPr>
      <w:r w:rsidRPr="00A57179">
        <w:t>Para la protección comunitaria e internacional de determinadas bebidas espirituosas se</w:t>
      </w:r>
      <w:r w:rsidRPr="008E1B5D">
        <w:t xml:space="preserve"> </w:t>
      </w:r>
      <w:r w:rsidRPr="00A57179">
        <w:t>reconocen,</w:t>
      </w:r>
      <w:r w:rsidRPr="008E1B5D">
        <w:t xml:space="preserve"> </w:t>
      </w:r>
      <w:r w:rsidRPr="00A57179">
        <w:t>para</w:t>
      </w:r>
      <w:r w:rsidRPr="008E1B5D">
        <w:t xml:space="preserve"> </w:t>
      </w:r>
      <w:r w:rsidRPr="00A57179">
        <w:t>uso</w:t>
      </w:r>
      <w:r w:rsidRPr="008E1B5D">
        <w:t xml:space="preserve"> </w:t>
      </w:r>
      <w:r w:rsidRPr="00A57179">
        <w:t>exclusivo</w:t>
      </w:r>
      <w:r w:rsidRPr="008E1B5D">
        <w:t xml:space="preserve"> </w:t>
      </w:r>
      <w:r w:rsidRPr="00A57179">
        <w:t>de</w:t>
      </w:r>
      <w:r w:rsidRPr="008E1B5D">
        <w:t xml:space="preserve"> </w:t>
      </w:r>
      <w:r w:rsidRPr="00A57179">
        <w:t>sus</w:t>
      </w:r>
      <w:r w:rsidRPr="008E1B5D">
        <w:t xml:space="preserve"> </w:t>
      </w:r>
      <w:r w:rsidRPr="00A57179">
        <w:t>productores,</w:t>
      </w:r>
      <w:r w:rsidRPr="008E1B5D">
        <w:t xml:space="preserve"> </w:t>
      </w:r>
      <w:r w:rsidRPr="00A57179">
        <w:t>las</w:t>
      </w:r>
      <w:r w:rsidRPr="008E1B5D">
        <w:t xml:space="preserve"> </w:t>
      </w:r>
      <w:r w:rsidRPr="00A57179">
        <w:t>actualmente</w:t>
      </w:r>
      <w:r w:rsidRPr="008E1B5D">
        <w:t xml:space="preserve"> </w:t>
      </w:r>
      <w:r w:rsidRPr="00A57179">
        <w:t>denominadas</w:t>
      </w:r>
      <w:r w:rsidRPr="008E1B5D">
        <w:t xml:space="preserve"> </w:t>
      </w:r>
      <w:r w:rsidRPr="00A57179">
        <w:t>Indicaciones</w:t>
      </w:r>
      <w:r w:rsidRPr="008E1B5D">
        <w:t xml:space="preserve"> </w:t>
      </w:r>
      <w:r w:rsidRPr="00A57179">
        <w:t>Geográficas.</w:t>
      </w:r>
    </w:p>
    <w:p w14:paraId="1A730C7B" w14:textId="73E077CD" w:rsidR="000B4C40" w:rsidRPr="00A57179" w:rsidRDefault="000B4C40" w:rsidP="000B4C40">
      <w:pPr>
        <w:pStyle w:val="Textoindependiente"/>
      </w:pPr>
      <w:r w:rsidRPr="00A57179">
        <w:lastRenderedPageBreak/>
        <w:t>El Reglamento (UE) 2019/787, en su artículo 3, define como “indicación geográfica”</w:t>
      </w:r>
      <w:r w:rsidRPr="008E1B5D">
        <w:t xml:space="preserve"> </w:t>
      </w:r>
      <w:r w:rsidRPr="00A57179">
        <w:t>aquella</w:t>
      </w:r>
      <w:r w:rsidRPr="008E1B5D">
        <w:t xml:space="preserve"> </w:t>
      </w:r>
      <w:r w:rsidRPr="00A57179">
        <w:t>que</w:t>
      </w:r>
      <w:r w:rsidRPr="008E1B5D">
        <w:t xml:space="preserve"> </w:t>
      </w:r>
      <w:r w:rsidRPr="00A57179">
        <w:t>identifica</w:t>
      </w:r>
      <w:r w:rsidRPr="008E1B5D">
        <w:t xml:space="preserve"> </w:t>
      </w:r>
      <w:r w:rsidRPr="00A57179">
        <w:t>a</w:t>
      </w:r>
      <w:r w:rsidRPr="008E1B5D">
        <w:t xml:space="preserve"> </w:t>
      </w:r>
      <w:r w:rsidRPr="00A57179">
        <w:t>una</w:t>
      </w:r>
      <w:r w:rsidRPr="008E1B5D">
        <w:t xml:space="preserve"> </w:t>
      </w:r>
      <w:r w:rsidRPr="00A57179">
        <w:t>bebida</w:t>
      </w:r>
      <w:r w:rsidRPr="008E1B5D">
        <w:t xml:space="preserve"> </w:t>
      </w:r>
      <w:r w:rsidRPr="00A57179">
        <w:t>espirituosa</w:t>
      </w:r>
      <w:r w:rsidRPr="008E1B5D">
        <w:t xml:space="preserve"> </w:t>
      </w:r>
      <w:r w:rsidRPr="00A57179">
        <w:t>como</w:t>
      </w:r>
      <w:r w:rsidRPr="008E1B5D">
        <w:t xml:space="preserve"> </w:t>
      </w:r>
      <w:r w:rsidRPr="00A57179">
        <w:t>originaria</w:t>
      </w:r>
      <w:r w:rsidRPr="008E1B5D">
        <w:t xml:space="preserve"> </w:t>
      </w:r>
      <w:r w:rsidRPr="00A57179">
        <w:t>del</w:t>
      </w:r>
      <w:r w:rsidRPr="008E1B5D">
        <w:t xml:space="preserve"> </w:t>
      </w:r>
      <w:r w:rsidRPr="00A57179">
        <w:t>territorio</w:t>
      </w:r>
      <w:r w:rsidRPr="008E1B5D">
        <w:t xml:space="preserve"> </w:t>
      </w:r>
      <w:r w:rsidRPr="00A57179">
        <w:t>de</w:t>
      </w:r>
      <w:r w:rsidRPr="008E1B5D">
        <w:t xml:space="preserve"> </w:t>
      </w:r>
      <w:r w:rsidRPr="00A57179">
        <w:t>un</w:t>
      </w:r>
      <w:r w:rsidRPr="008E1B5D">
        <w:t xml:space="preserve"> </w:t>
      </w:r>
      <w:r w:rsidR="00EC04A1" w:rsidRPr="00A57179">
        <w:t xml:space="preserve">país </w:t>
      </w:r>
      <w:r w:rsidR="00EC04A1" w:rsidRPr="008E1B5D">
        <w:t>o</w:t>
      </w:r>
      <w:r w:rsidRPr="008E1B5D">
        <w:t xml:space="preserve"> </w:t>
      </w:r>
      <w:r w:rsidRPr="00A57179">
        <w:t>de</w:t>
      </w:r>
      <w:r w:rsidRPr="008E1B5D">
        <w:t xml:space="preserve"> </w:t>
      </w:r>
      <w:r w:rsidRPr="00A57179">
        <w:t>una</w:t>
      </w:r>
      <w:r w:rsidRPr="008E1B5D">
        <w:t xml:space="preserve"> </w:t>
      </w:r>
      <w:r w:rsidRPr="00A57179">
        <w:t>región</w:t>
      </w:r>
      <w:r w:rsidRPr="008E1B5D">
        <w:t xml:space="preserve"> </w:t>
      </w:r>
      <w:r w:rsidRPr="00A57179">
        <w:t>o</w:t>
      </w:r>
      <w:r w:rsidRPr="008E1B5D">
        <w:t xml:space="preserve"> </w:t>
      </w:r>
      <w:r w:rsidRPr="00A57179">
        <w:t>localidad</w:t>
      </w:r>
      <w:r w:rsidRPr="008E1B5D">
        <w:t xml:space="preserve"> </w:t>
      </w:r>
      <w:r w:rsidRPr="00A57179">
        <w:t>de</w:t>
      </w:r>
      <w:r w:rsidRPr="008E1B5D">
        <w:t xml:space="preserve"> </w:t>
      </w:r>
      <w:r w:rsidRPr="00A57179">
        <w:t>ese</w:t>
      </w:r>
      <w:r w:rsidRPr="008E1B5D">
        <w:t xml:space="preserve"> </w:t>
      </w:r>
      <w:r w:rsidRPr="00A57179">
        <w:t>territorio,</w:t>
      </w:r>
      <w:r w:rsidRPr="008E1B5D">
        <w:t xml:space="preserve"> </w:t>
      </w:r>
      <w:r w:rsidRPr="00A57179">
        <w:t>cuando</w:t>
      </w:r>
      <w:r w:rsidRPr="008E1B5D">
        <w:t xml:space="preserve"> </w:t>
      </w:r>
      <w:r w:rsidRPr="00A57179">
        <w:t>una</w:t>
      </w:r>
      <w:r w:rsidRPr="008E1B5D">
        <w:t xml:space="preserve"> </w:t>
      </w:r>
      <w:r w:rsidRPr="00A57179">
        <w:t>determinada</w:t>
      </w:r>
      <w:r w:rsidRPr="008E1B5D">
        <w:t xml:space="preserve"> </w:t>
      </w:r>
      <w:r w:rsidRPr="00A57179">
        <w:t>cualidad,</w:t>
      </w:r>
      <w:r w:rsidRPr="008E1B5D">
        <w:t xml:space="preserve"> </w:t>
      </w:r>
      <w:r w:rsidRPr="00A57179">
        <w:t>reputación</w:t>
      </w:r>
      <w:r w:rsidRPr="007D1946">
        <w:t xml:space="preserve"> </w:t>
      </w:r>
      <w:r w:rsidRPr="00A57179">
        <w:t>u</w:t>
      </w:r>
      <w:r w:rsidRPr="007D1946">
        <w:t xml:space="preserve"> </w:t>
      </w:r>
      <w:r w:rsidRPr="00A57179">
        <w:t>otras</w:t>
      </w:r>
      <w:r w:rsidRPr="007D1946">
        <w:t xml:space="preserve"> </w:t>
      </w:r>
      <w:r w:rsidRPr="00A57179">
        <w:t>características</w:t>
      </w:r>
      <w:r w:rsidRPr="007D1946">
        <w:t xml:space="preserve"> </w:t>
      </w:r>
      <w:r w:rsidRPr="00A57179">
        <w:t>de</w:t>
      </w:r>
      <w:r w:rsidRPr="007D1946">
        <w:t xml:space="preserve"> </w:t>
      </w:r>
      <w:r w:rsidRPr="00A57179">
        <w:t>esa</w:t>
      </w:r>
      <w:r w:rsidRPr="007D1946">
        <w:t xml:space="preserve"> </w:t>
      </w:r>
      <w:r w:rsidRPr="00A57179">
        <w:t>bebida</w:t>
      </w:r>
      <w:r w:rsidRPr="007D1946">
        <w:t xml:space="preserve"> </w:t>
      </w:r>
      <w:r w:rsidRPr="00A57179">
        <w:t>espirituosa</w:t>
      </w:r>
      <w:r w:rsidRPr="007D1946">
        <w:t xml:space="preserve"> </w:t>
      </w:r>
      <w:r w:rsidRPr="00A57179">
        <w:t>se</w:t>
      </w:r>
      <w:r w:rsidRPr="007D1946">
        <w:t xml:space="preserve"> </w:t>
      </w:r>
      <w:r w:rsidRPr="00A57179">
        <w:t>puedan</w:t>
      </w:r>
      <w:r w:rsidRPr="007D1946">
        <w:t xml:space="preserve"> </w:t>
      </w:r>
      <w:r w:rsidRPr="00A57179">
        <w:t>atribuir</w:t>
      </w:r>
      <w:r w:rsidRPr="007D1946">
        <w:t xml:space="preserve"> </w:t>
      </w:r>
      <w:r w:rsidRPr="00A57179">
        <w:t>fundamentalmente</w:t>
      </w:r>
      <w:r w:rsidRPr="007D1946">
        <w:t xml:space="preserve"> </w:t>
      </w:r>
      <w:r w:rsidRPr="00A57179">
        <w:t>a su</w:t>
      </w:r>
      <w:r w:rsidRPr="007D1946">
        <w:t xml:space="preserve"> </w:t>
      </w:r>
      <w:r w:rsidRPr="00A57179">
        <w:t>origen geográfico.</w:t>
      </w:r>
    </w:p>
    <w:p w14:paraId="4AB28162" w14:textId="3DA2662C" w:rsidR="000B4C40" w:rsidRPr="00A57179" w:rsidRDefault="000B4C40" w:rsidP="000B4C40">
      <w:pPr>
        <w:pStyle w:val="Textoindependiente"/>
      </w:pPr>
      <w:r w:rsidRPr="00A57179">
        <w:t>El</w:t>
      </w:r>
      <w:r w:rsidRPr="007D1946">
        <w:t xml:space="preserve"> </w:t>
      </w:r>
      <w:r w:rsidRPr="00A57179">
        <w:t>reconocimiento</w:t>
      </w:r>
      <w:r w:rsidRPr="007D1946">
        <w:t xml:space="preserve"> </w:t>
      </w:r>
      <w:r w:rsidRPr="00A57179">
        <w:t>de</w:t>
      </w:r>
      <w:r w:rsidRPr="007D1946">
        <w:t xml:space="preserve"> </w:t>
      </w:r>
      <w:r w:rsidRPr="00A57179">
        <w:t>una</w:t>
      </w:r>
      <w:r w:rsidRPr="007D1946">
        <w:t xml:space="preserve"> </w:t>
      </w:r>
      <w:r w:rsidRPr="00A57179">
        <w:t>Indicación</w:t>
      </w:r>
      <w:r w:rsidRPr="007D1946">
        <w:t xml:space="preserve"> </w:t>
      </w:r>
      <w:r w:rsidRPr="00A57179">
        <w:t>Geográfica</w:t>
      </w:r>
      <w:r w:rsidRPr="007D1946">
        <w:t xml:space="preserve"> </w:t>
      </w:r>
      <w:r w:rsidRPr="00A57179">
        <w:t>conlleva</w:t>
      </w:r>
      <w:r w:rsidRPr="007D1946">
        <w:t xml:space="preserve"> </w:t>
      </w:r>
      <w:r w:rsidRPr="00A57179">
        <w:t>un</w:t>
      </w:r>
      <w:r w:rsidRPr="007D1946">
        <w:t xml:space="preserve"> </w:t>
      </w:r>
      <w:r w:rsidRPr="00A57179">
        <w:t>procedimiento</w:t>
      </w:r>
      <w:r w:rsidRPr="007D1946">
        <w:t xml:space="preserve"> </w:t>
      </w:r>
      <w:r w:rsidRPr="00A57179">
        <w:t>administrativo que se materializa mediante acto de ejecución de la Comisión Europea, y</w:t>
      </w:r>
      <w:r w:rsidR="00461179" w:rsidRPr="007D1946">
        <w:t xml:space="preserve"> </w:t>
      </w:r>
      <w:r w:rsidRPr="00A57179">
        <w:t>la posterior publicación en el DOUE hace pública la decisión de inscripción en el registro</w:t>
      </w:r>
      <w:r w:rsidR="00461179" w:rsidRPr="00A57179">
        <w:t xml:space="preserve"> </w:t>
      </w:r>
      <w:r w:rsidRPr="00A57179">
        <w:t>comunitario.</w:t>
      </w:r>
    </w:p>
    <w:p w14:paraId="3D1A5702" w14:textId="77777777" w:rsidR="000B4C40" w:rsidRPr="00A57179" w:rsidRDefault="000B4C40" w:rsidP="000B4C40">
      <w:pPr>
        <w:pStyle w:val="Textoindependiente"/>
      </w:pPr>
      <w:r w:rsidRPr="00A57179">
        <w:t>Cada Estado miembro tiene reconocidas sus Indicaciones</w:t>
      </w:r>
      <w:r w:rsidRPr="007D1946">
        <w:t xml:space="preserve"> </w:t>
      </w:r>
      <w:r w:rsidRPr="00A57179">
        <w:t>Geográficas. España es el</w:t>
      </w:r>
      <w:r w:rsidRPr="007D1946">
        <w:t xml:space="preserve"> </w:t>
      </w:r>
      <w:r w:rsidRPr="00A57179">
        <w:t>cuarto país de la UE con más indicaciones geográficas protegidas de bebidas espirituosas</w:t>
      </w:r>
      <w:r w:rsidRPr="007D1946">
        <w:t xml:space="preserve"> </w:t>
      </w:r>
      <w:r w:rsidRPr="00A57179">
        <w:t>por</w:t>
      </w:r>
      <w:r w:rsidRPr="007D1946">
        <w:t xml:space="preserve"> </w:t>
      </w:r>
      <w:r w:rsidRPr="00A57179">
        <w:t>detrás</w:t>
      </w:r>
      <w:r w:rsidRPr="007D1946">
        <w:t xml:space="preserve"> </w:t>
      </w:r>
      <w:r w:rsidRPr="00A57179">
        <w:t>de Francia,</w:t>
      </w:r>
      <w:r w:rsidRPr="007D1946">
        <w:t xml:space="preserve"> </w:t>
      </w:r>
      <w:r w:rsidRPr="00A57179">
        <w:t>Italia</w:t>
      </w:r>
      <w:r w:rsidRPr="007D1946">
        <w:t xml:space="preserve"> </w:t>
      </w:r>
      <w:r w:rsidRPr="00A57179">
        <w:t>y</w:t>
      </w:r>
      <w:r w:rsidRPr="007D1946">
        <w:t xml:space="preserve"> </w:t>
      </w:r>
      <w:r w:rsidRPr="00A57179">
        <w:t>Alemania.</w:t>
      </w:r>
      <w:r w:rsidRPr="007D1946">
        <w:t xml:space="preserve"> </w:t>
      </w:r>
      <w:r w:rsidRPr="00A57179">
        <w:t>Nuestro</w:t>
      </w:r>
      <w:r w:rsidRPr="007D1946">
        <w:t xml:space="preserve"> </w:t>
      </w:r>
      <w:r w:rsidRPr="00A57179">
        <w:t>país</w:t>
      </w:r>
      <w:r w:rsidRPr="007D1946">
        <w:t xml:space="preserve"> </w:t>
      </w:r>
      <w:r w:rsidRPr="00A57179">
        <w:t>cuenta con</w:t>
      </w:r>
      <w:r w:rsidRPr="007D1946">
        <w:t xml:space="preserve"> </w:t>
      </w:r>
      <w:r w:rsidRPr="00A57179">
        <w:t>19</w:t>
      </w:r>
      <w:r w:rsidRPr="007D1946">
        <w:t xml:space="preserve"> </w:t>
      </w:r>
      <w:r w:rsidRPr="00A57179">
        <w:t>Indicaciones</w:t>
      </w:r>
      <w:r w:rsidRPr="007D1946">
        <w:t xml:space="preserve"> </w:t>
      </w:r>
      <w:r w:rsidRPr="00A57179">
        <w:t>Geográficas</w:t>
      </w:r>
      <w:r w:rsidRPr="007D1946">
        <w:t xml:space="preserve"> </w:t>
      </w:r>
      <w:r w:rsidRPr="00A57179">
        <w:t>de</w:t>
      </w:r>
      <w:r w:rsidRPr="007D1946">
        <w:t xml:space="preserve"> </w:t>
      </w:r>
      <w:r w:rsidRPr="00A57179">
        <w:t>bebidas</w:t>
      </w:r>
      <w:r w:rsidRPr="007D1946">
        <w:t xml:space="preserve"> </w:t>
      </w:r>
      <w:r w:rsidRPr="00A57179">
        <w:t>espirituosas registradas</w:t>
      </w:r>
      <w:r w:rsidRPr="007D1946">
        <w:t xml:space="preserve"> </w:t>
      </w:r>
      <w:r w:rsidRPr="00A57179">
        <w:t>en</w:t>
      </w:r>
      <w:r w:rsidRPr="007D1946">
        <w:t xml:space="preserve"> </w:t>
      </w:r>
      <w:r w:rsidRPr="00A57179">
        <w:t>la</w:t>
      </w:r>
      <w:r w:rsidRPr="007D1946">
        <w:t xml:space="preserve"> </w:t>
      </w:r>
      <w:r w:rsidRPr="00A57179">
        <w:t>UE.</w:t>
      </w:r>
      <w:r w:rsidRPr="00A57179">
        <w:rPr>
          <w:vertAlign w:val="superscript"/>
        </w:rPr>
        <w:t>1</w:t>
      </w:r>
    </w:p>
    <w:p w14:paraId="3688A95D" w14:textId="77777777" w:rsidR="000B4C40" w:rsidRPr="00A57179" w:rsidRDefault="000B4C40" w:rsidP="000B4C40">
      <w:pPr>
        <w:pStyle w:val="Textoindependiente"/>
        <w:rPr>
          <w:sz w:val="20"/>
        </w:rPr>
      </w:pPr>
    </w:p>
    <w:p w14:paraId="33D6331F" w14:textId="30137709" w:rsidR="000B4C40" w:rsidRPr="00A57179" w:rsidRDefault="000B4C40" w:rsidP="000B4C40">
      <w:pPr>
        <w:pStyle w:val="Textoindependiente"/>
        <w:rPr>
          <w:sz w:val="12"/>
        </w:rPr>
      </w:pPr>
      <w:r w:rsidRPr="00A57179">
        <w:rPr>
          <w:noProof/>
        </w:rPr>
        <mc:AlternateContent>
          <mc:Choice Requires="wps">
            <w:drawing>
              <wp:anchor distT="0" distB="0" distL="0" distR="0" simplePos="0" relativeHeight="251660288" behindDoc="1" locked="0" layoutInCell="1" allowOverlap="1" wp14:anchorId="6BDC0055" wp14:editId="180C6F38">
                <wp:simplePos x="0" y="0"/>
                <wp:positionH relativeFrom="page">
                  <wp:posOffset>1080770</wp:posOffset>
                </wp:positionH>
                <wp:positionV relativeFrom="paragraph">
                  <wp:posOffset>113665</wp:posOffset>
                </wp:positionV>
                <wp:extent cx="1828800" cy="8890"/>
                <wp:effectExtent l="0" t="0" r="0" b="0"/>
                <wp:wrapTopAndBottom/>
                <wp:docPr id="541624793" name="Rectá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CEA1BA" id="Rectángulo 5" o:spid="_x0000_s1026" style="position:absolute;margin-left:85.1pt;margin-top:8.95pt;width:2in;height:.7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" fillcolor="black" stroked="f">
                <w10:wrap type="topAndBottom" anchorx="page"/>
              </v:rect>
            </w:pict>
          </mc:Fallback>
        </mc:AlternateContent>
      </w:r>
    </w:p>
    <w:p w14:paraId="50A53976" w14:textId="4848584A" w:rsidR="000B4C40" w:rsidRPr="00A57179" w:rsidRDefault="000B4C40" w:rsidP="000B4C40">
      <w:pPr>
        <w:rPr>
          <w:sz w:val="16"/>
          <w:szCs w:val="16"/>
        </w:rPr>
      </w:pPr>
      <w:r w:rsidRPr="007D1946">
        <w:rPr>
          <w:sz w:val="16"/>
          <w:szCs w:val="16"/>
          <w:vertAlign w:val="subscript"/>
        </w:rPr>
        <w:t>1)</w:t>
      </w:r>
      <w:r w:rsidRPr="007D1946">
        <w:rPr>
          <w:sz w:val="16"/>
          <w:szCs w:val="16"/>
        </w:rPr>
        <w:t xml:space="preserve"> </w:t>
      </w:r>
      <w:r w:rsidR="00372B5B">
        <w:rPr>
          <w:sz w:val="16"/>
          <w:szCs w:val="16"/>
        </w:rPr>
        <w:t>P</w:t>
      </w:r>
      <w:r w:rsidRPr="00A57179">
        <w:rPr>
          <w:sz w:val="16"/>
          <w:szCs w:val="16"/>
        </w:rPr>
        <w:t>ara</w:t>
      </w:r>
      <w:r w:rsidRPr="007D1946">
        <w:rPr>
          <w:sz w:val="16"/>
          <w:szCs w:val="16"/>
        </w:rPr>
        <w:t xml:space="preserve"> </w:t>
      </w:r>
      <w:r w:rsidRPr="00A57179">
        <w:rPr>
          <w:sz w:val="16"/>
          <w:szCs w:val="16"/>
        </w:rPr>
        <w:t>más</w:t>
      </w:r>
      <w:r w:rsidRPr="007D1946">
        <w:rPr>
          <w:sz w:val="16"/>
          <w:szCs w:val="16"/>
        </w:rPr>
        <w:t xml:space="preserve"> </w:t>
      </w:r>
      <w:r w:rsidRPr="00A57179">
        <w:rPr>
          <w:sz w:val="16"/>
          <w:szCs w:val="16"/>
        </w:rPr>
        <w:t>información</w:t>
      </w:r>
      <w:r w:rsidRPr="007D1946">
        <w:rPr>
          <w:sz w:val="16"/>
          <w:szCs w:val="16"/>
        </w:rPr>
        <w:t xml:space="preserve"> </w:t>
      </w:r>
      <w:r w:rsidRPr="00A57179">
        <w:rPr>
          <w:sz w:val="16"/>
          <w:szCs w:val="16"/>
        </w:rPr>
        <w:t>sobre</w:t>
      </w:r>
      <w:r w:rsidRPr="007D1946">
        <w:rPr>
          <w:sz w:val="16"/>
          <w:szCs w:val="16"/>
        </w:rPr>
        <w:t xml:space="preserve"> </w:t>
      </w:r>
      <w:r w:rsidRPr="00A57179">
        <w:rPr>
          <w:sz w:val="16"/>
          <w:szCs w:val="16"/>
        </w:rPr>
        <w:t>el</w:t>
      </w:r>
      <w:r w:rsidRPr="007D1946">
        <w:rPr>
          <w:sz w:val="16"/>
          <w:szCs w:val="16"/>
        </w:rPr>
        <w:t xml:space="preserve"> </w:t>
      </w:r>
      <w:r w:rsidRPr="00A57179">
        <w:rPr>
          <w:sz w:val="16"/>
          <w:szCs w:val="16"/>
        </w:rPr>
        <w:t>registro</w:t>
      </w:r>
      <w:r w:rsidRPr="007D1946">
        <w:rPr>
          <w:sz w:val="16"/>
          <w:szCs w:val="16"/>
        </w:rPr>
        <w:t xml:space="preserve"> </w:t>
      </w:r>
      <w:r w:rsidRPr="00A57179">
        <w:rPr>
          <w:sz w:val="16"/>
          <w:szCs w:val="16"/>
        </w:rPr>
        <w:t>de la</w:t>
      </w:r>
      <w:r w:rsidRPr="007D1946">
        <w:rPr>
          <w:sz w:val="16"/>
          <w:szCs w:val="16"/>
        </w:rPr>
        <w:t xml:space="preserve"> </w:t>
      </w:r>
      <w:r w:rsidRPr="00A57179">
        <w:rPr>
          <w:sz w:val="16"/>
          <w:szCs w:val="16"/>
        </w:rPr>
        <w:t>UE</w:t>
      </w:r>
      <w:r w:rsidRPr="007D1946">
        <w:rPr>
          <w:sz w:val="16"/>
          <w:szCs w:val="16"/>
        </w:rPr>
        <w:t xml:space="preserve"> </w:t>
      </w:r>
      <w:r w:rsidRPr="00A57179">
        <w:rPr>
          <w:sz w:val="16"/>
          <w:szCs w:val="16"/>
        </w:rPr>
        <w:t>de</w:t>
      </w:r>
      <w:r w:rsidRPr="007D1946">
        <w:rPr>
          <w:sz w:val="16"/>
          <w:szCs w:val="16"/>
        </w:rPr>
        <w:t xml:space="preserve"> </w:t>
      </w:r>
      <w:r w:rsidRPr="00A57179">
        <w:rPr>
          <w:sz w:val="16"/>
          <w:szCs w:val="16"/>
        </w:rPr>
        <w:t>Bebidas</w:t>
      </w:r>
      <w:r w:rsidRPr="007D1946">
        <w:rPr>
          <w:sz w:val="16"/>
          <w:szCs w:val="16"/>
        </w:rPr>
        <w:t xml:space="preserve"> </w:t>
      </w:r>
      <w:r w:rsidRPr="00A57179">
        <w:rPr>
          <w:sz w:val="16"/>
          <w:szCs w:val="16"/>
        </w:rPr>
        <w:t>Espirituosas</w:t>
      </w:r>
      <w:r w:rsidRPr="007D1946">
        <w:rPr>
          <w:sz w:val="16"/>
          <w:szCs w:val="16"/>
        </w:rPr>
        <w:t xml:space="preserve"> </w:t>
      </w:r>
      <w:r w:rsidRPr="00A57179">
        <w:rPr>
          <w:sz w:val="16"/>
          <w:szCs w:val="16"/>
        </w:rPr>
        <w:t>con</w:t>
      </w:r>
      <w:r w:rsidRPr="007D1946">
        <w:rPr>
          <w:sz w:val="16"/>
          <w:szCs w:val="16"/>
        </w:rPr>
        <w:t xml:space="preserve"> </w:t>
      </w:r>
      <w:r w:rsidRPr="00A57179">
        <w:rPr>
          <w:sz w:val="16"/>
          <w:szCs w:val="16"/>
        </w:rPr>
        <w:t>I</w:t>
      </w:r>
      <w:r w:rsidR="00372B5B">
        <w:rPr>
          <w:sz w:val="16"/>
          <w:szCs w:val="16"/>
        </w:rPr>
        <w:t xml:space="preserve">ndicación </w:t>
      </w:r>
      <w:r w:rsidRPr="00A57179">
        <w:rPr>
          <w:sz w:val="16"/>
          <w:szCs w:val="16"/>
        </w:rPr>
        <w:t>G</w:t>
      </w:r>
      <w:r w:rsidR="00372B5B">
        <w:rPr>
          <w:sz w:val="16"/>
          <w:szCs w:val="16"/>
        </w:rPr>
        <w:t>eográfica,</w:t>
      </w:r>
      <w:r w:rsidRPr="007D1946">
        <w:rPr>
          <w:sz w:val="16"/>
          <w:szCs w:val="16"/>
        </w:rPr>
        <w:t xml:space="preserve"> </w:t>
      </w:r>
      <w:r w:rsidRPr="00A57179">
        <w:rPr>
          <w:sz w:val="16"/>
          <w:szCs w:val="16"/>
        </w:rPr>
        <w:t>v</w:t>
      </w:r>
      <w:r w:rsidR="00372B5B">
        <w:rPr>
          <w:sz w:val="16"/>
          <w:szCs w:val="16"/>
        </w:rPr>
        <w:t>éase</w:t>
      </w:r>
      <w:r w:rsidRPr="00A57179">
        <w:rPr>
          <w:sz w:val="16"/>
          <w:szCs w:val="16"/>
        </w:rPr>
        <w:t>:</w:t>
      </w:r>
    </w:p>
    <w:p w14:paraId="2C8121C8" w14:textId="159C9E9F" w:rsidR="006766A8" w:rsidRPr="00A57179" w:rsidRDefault="00461179" w:rsidP="006766A8">
      <w:pPr>
        <w:spacing w:line="391" w:lineRule="auto"/>
        <w:rPr>
          <w:color w:val="0000FF"/>
          <w:sz w:val="16"/>
          <w:szCs w:val="16"/>
          <w:u w:val="single" w:color="0000FF"/>
        </w:rPr>
      </w:pPr>
      <w:hyperlink r:id="rId18" w:history="1">
        <w:r w:rsidRPr="00A57179">
          <w:rPr>
            <w:rStyle w:val="Hipervnculo"/>
            <w:sz w:val="16"/>
            <w:szCs w:val="16"/>
          </w:rPr>
          <w:t>https://agriculture.ec.europa.eu/farming/geographical-indications-and-quality-schemes/geographical-indications-and-quality-schemes-explained_es#gi</w:t>
        </w:r>
      </w:hyperlink>
    </w:p>
    <w:p w14:paraId="391BBE02" w14:textId="77777777" w:rsidR="006766A8" w:rsidRPr="007D1946" w:rsidRDefault="006766A8" w:rsidP="006766A8">
      <w:pPr>
        <w:spacing w:line="391" w:lineRule="auto"/>
        <w:rPr>
          <w:color w:val="0000FF"/>
          <w:sz w:val="16"/>
          <w:szCs w:val="16"/>
          <w:u w:val="single" w:color="0000FF"/>
        </w:rPr>
      </w:pPr>
    </w:p>
    <w:p w14:paraId="7833B5FB" w14:textId="77777777" w:rsidR="006766A8" w:rsidRPr="007D1946" w:rsidRDefault="006766A8" w:rsidP="006766A8">
      <w:pPr>
        <w:spacing w:line="391" w:lineRule="auto"/>
        <w:rPr>
          <w:color w:val="0000FF"/>
          <w:sz w:val="16"/>
          <w:szCs w:val="16"/>
          <w:u w:val="single" w:color="0000FF"/>
        </w:rPr>
      </w:pPr>
    </w:p>
    <w:p w14:paraId="167FDF4E" w14:textId="77777777" w:rsidR="006766A8" w:rsidRPr="007D1946" w:rsidRDefault="006766A8" w:rsidP="006766A8">
      <w:pPr>
        <w:spacing w:line="391" w:lineRule="auto"/>
        <w:rPr>
          <w:color w:val="0000FF"/>
          <w:sz w:val="16"/>
          <w:szCs w:val="16"/>
          <w:u w:val="single" w:color="0000FF"/>
        </w:rPr>
      </w:pPr>
    </w:p>
    <w:p w14:paraId="038119B9" w14:textId="77777777" w:rsidR="006766A8" w:rsidRPr="007D1946" w:rsidRDefault="006766A8" w:rsidP="006766A8">
      <w:pPr>
        <w:spacing w:line="391" w:lineRule="auto"/>
        <w:rPr>
          <w:color w:val="0000FF"/>
          <w:sz w:val="16"/>
          <w:szCs w:val="16"/>
          <w:u w:val="single" w:color="0000FF"/>
        </w:rPr>
      </w:pPr>
    </w:p>
    <w:p w14:paraId="2FCCA6F4" w14:textId="77777777" w:rsidR="006766A8" w:rsidRPr="007D1946" w:rsidRDefault="006766A8" w:rsidP="006766A8">
      <w:pPr>
        <w:spacing w:line="391" w:lineRule="auto"/>
        <w:rPr>
          <w:color w:val="0000FF"/>
          <w:sz w:val="16"/>
          <w:szCs w:val="16"/>
          <w:u w:val="single" w:color="0000FF"/>
        </w:rPr>
      </w:pPr>
    </w:p>
    <w:p w14:paraId="498C9E0C" w14:textId="77777777" w:rsidR="006766A8" w:rsidRPr="007D1946" w:rsidRDefault="006766A8" w:rsidP="006766A8">
      <w:pPr>
        <w:spacing w:line="391" w:lineRule="auto"/>
        <w:rPr>
          <w:color w:val="0000FF"/>
          <w:sz w:val="16"/>
          <w:szCs w:val="16"/>
          <w:u w:val="single" w:color="0000FF"/>
        </w:rPr>
      </w:pPr>
    </w:p>
    <w:p w14:paraId="0C752516" w14:textId="77777777" w:rsidR="006766A8" w:rsidRPr="007D1946" w:rsidRDefault="006766A8" w:rsidP="006766A8">
      <w:pPr>
        <w:spacing w:line="391" w:lineRule="auto"/>
        <w:rPr>
          <w:color w:val="0000FF"/>
          <w:sz w:val="16"/>
          <w:szCs w:val="16"/>
          <w:u w:val="single" w:color="0000FF"/>
        </w:rPr>
      </w:pPr>
    </w:p>
    <w:p w14:paraId="2D3092FE" w14:textId="77777777" w:rsidR="006766A8" w:rsidRPr="007D1946" w:rsidRDefault="006766A8" w:rsidP="006766A8">
      <w:pPr>
        <w:spacing w:line="391" w:lineRule="auto"/>
        <w:rPr>
          <w:color w:val="0000FF"/>
          <w:sz w:val="16"/>
          <w:szCs w:val="16"/>
          <w:u w:val="single" w:color="0000FF"/>
        </w:rPr>
      </w:pPr>
    </w:p>
    <w:p w14:paraId="3119A590" w14:textId="77777777" w:rsidR="008A73FC" w:rsidRPr="007D1946" w:rsidRDefault="008A73FC" w:rsidP="0073369C">
      <w:pPr>
        <w:pStyle w:val="Textoindependiente"/>
        <w:rPr>
          <w:sz w:val="20"/>
        </w:rPr>
      </w:pPr>
    </w:p>
    <w:p w14:paraId="3119A591" w14:textId="77777777" w:rsidR="008A73FC" w:rsidRPr="007D1946" w:rsidRDefault="008A73FC" w:rsidP="0073369C">
      <w:pPr>
        <w:pStyle w:val="Textoindependiente"/>
        <w:rPr>
          <w:sz w:val="20"/>
        </w:rPr>
      </w:pPr>
    </w:p>
    <w:p w14:paraId="3119A592" w14:textId="77777777" w:rsidR="008A73FC" w:rsidRPr="007D1946" w:rsidRDefault="008A73FC" w:rsidP="0073369C">
      <w:pPr>
        <w:pStyle w:val="Textoindependiente"/>
        <w:rPr>
          <w:sz w:val="20"/>
        </w:rPr>
      </w:pPr>
    </w:p>
    <w:p w14:paraId="3119A593" w14:textId="77777777" w:rsidR="008A73FC" w:rsidRPr="007D1946" w:rsidRDefault="008A73FC" w:rsidP="0073369C">
      <w:pPr>
        <w:pStyle w:val="Textoindependiente"/>
        <w:rPr>
          <w:sz w:val="20"/>
        </w:rPr>
      </w:pPr>
    </w:p>
    <w:p w14:paraId="3119A594" w14:textId="77777777" w:rsidR="008A73FC" w:rsidRPr="007D1946" w:rsidRDefault="008A73FC" w:rsidP="0073369C">
      <w:pPr>
        <w:pStyle w:val="Textoindependiente"/>
        <w:rPr>
          <w:sz w:val="20"/>
        </w:rPr>
      </w:pPr>
    </w:p>
    <w:p w14:paraId="3119A595" w14:textId="77777777" w:rsidR="008A73FC" w:rsidRPr="007D1946" w:rsidRDefault="008A73FC" w:rsidP="0073369C">
      <w:pPr>
        <w:pStyle w:val="Textoindependiente"/>
        <w:rPr>
          <w:sz w:val="20"/>
        </w:rPr>
      </w:pPr>
    </w:p>
    <w:p w14:paraId="3119A596" w14:textId="77777777" w:rsidR="008A73FC" w:rsidRPr="007D1946" w:rsidRDefault="008A73FC" w:rsidP="0073369C">
      <w:pPr>
        <w:pStyle w:val="Textoindependiente"/>
        <w:rPr>
          <w:sz w:val="20"/>
        </w:rPr>
      </w:pPr>
    </w:p>
    <w:p w14:paraId="3119A597" w14:textId="77777777" w:rsidR="008A73FC" w:rsidRPr="007D1946" w:rsidRDefault="008A73FC" w:rsidP="0073369C">
      <w:pPr>
        <w:pStyle w:val="Textoindependiente"/>
        <w:rPr>
          <w:sz w:val="20"/>
        </w:rPr>
      </w:pPr>
    </w:p>
    <w:p w14:paraId="3119A598" w14:textId="77777777" w:rsidR="008A73FC" w:rsidRPr="007D1946" w:rsidRDefault="008A73FC" w:rsidP="0073369C">
      <w:pPr>
        <w:pStyle w:val="Textoindependiente"/>
        <w:rPr>
          <w:sz w:val="20"/>
        </w:rPr>
      </w:pPr>
    </w:p>
    <w:p w14:paraId="3119A599" w14:textId="77777777" w:rsidR="008A73FC" w:rsidRPr="007D1946" w:rsidRDefault="008A73FC" w:rsidP="0073369C">
      <w:pPr>
        <w:pStyle w:val="Textoindependiente"/>
        <w:rPr>
          <w:sz w:val="20"/>
        </w:rPr>
      </w:pPr>
    </w:p>
    <w:p w14:paraId="3119A59A" w14:textId="77777777" w:rsidR="008A73FC" w:rsidRPr="007D1946" w:rsidRDefault="008A73FC" w:rsidP="0073369C">
      <w:pPr>
        <w:pStyle w:val="Textoindependiente"/>
        <w:rPr>
          <w:sz w:val="20"/>
        </w:rPr>
      </w:pPr>
    </w:p>
    <w:p w14:paraId="3119A59B" w14:textId="77777777" w:rsidR="008A73FC" w:rsidRPr="007D1946" w:rsidRDefault="008A73FC" w:rsidP="0073369C">
      <w:pPr>
        <w:pStyle w:val="Textoindependiente"/>
        <w:rPr>
          <w:sz w:val="20"/>
        </w:rPr>
      </w:pPr>
    </w:p>
    <w:p w14:paraId="3119A59C" w14:textId="77777777" w:rsidR="008A73FC" w:rsidRPr="007D1946" w:rsidRDefault="008A73FC" w:rsidP="0073369C">
      <w:pPr>
        <w:pStyle w:val="Textoindependiente"/>
        <w:rPr>
          <w:sz w:val="20"/>
        </w:rPr>
      </w:pPr>
    </w:p>
    <w:p w14:paraId="3119A59D" w14:textId="77777777" w:rsidR="008A73FC" w:rsidRPr="007D1946" w:rsidRDefault="008A73FC" w:rsidP="0073369C">
      <w:pPr>
        <w:pStyle w:val="Textoindependiente"/>
        <w:rPr>
          <w:sz w:val="20"/>
        </w:rPr>
      </w:pPr>
    </w:p>
    <w:p w14:paraId="3119A59E" w14:textId="77777777" w:rsidR="008A73FC" w:rsidRPr="007D1946" w:rsidRDefault="008A73FC" w:rsidP="0073369C">
      <w:pPr>
        <w:pStyle w:val="Textoindependiente"/>
        <w:rPr>
          <w:sz w:val="20"/>
        </w:rPr>
      </w:pPr>
    </w:p>
    <w:p w14:paraId="3119A59F" w14:textId="77777777" w:rsidR="008A73FC" w:rsidRPr="007D1946" w:rsidRDefault="008A73FC" w:rsidP="0073369C">
      <w:pPr>
        <w:pStyle w:val="Textoindependiente"/>
        <w:rPr>
          <w:sz w:val="20"/>
        </w:rPr>
      </w:pPr>
    </w:p>
    <w:p w14:paraId="3119A5A0" w14:textId="77777777" w:rsidR="008A73FC" w:rsidRPr="007D1946" w:rsidRDefault="008A73FC" w:rsidP="0073369C">
      <w:pPr>
        <w:pStyle w:val="Textoindependiente"/>
        <w:rPr>
          <w:sz w:val="20"/>
        </w:rPr>
      </w:pPr>
    </w:p>
    <w:p w14:paraId="3119A5A1" w14:textId="77777777" w:rsidR="008A73FC" w:rsidRPr="007D1946" w:rsidRDefault="008A73FC" w:rsidP="0073369C">
      <w:pPr>
        <w:pStyle w:val="Textoindependiente"/>
        <w:rPr>
          <w:sz w:val="20"/>
        </w:rPr>
      </w:pPr>
    </w:p>
    <w:p w14:paraId="3119A5A2" w14:textId="77777777" w:rsidR="008A73FC" w:rsidRPr="007D1946" w:rsidRDefault="008A73FC" w:rsidP="0073369C">
      <w:pPr>
        <w:pStyle w:val="Textoindependiente"/>
        <w:rPr>
          <w:sz w:val="20"/>
        </w:rPr>
      </w:pPr>
    </w:p>
    <w:p w14:paraId="3119A5A3" w14:textId="77777777" w:rsidR="008A73FC" w:rsidRPr="007D1946" w:rsidRDefault="008A73FC" w:rsidP="0073369C">
      <w:pPr>
        <w:pStyle w:val="Textoindependiente"/>
        <w:rPr>
          <w:sz w:val="20"/>
        </w:rPr>
      </w:pPr>
    </w:p>
    <w:p w14:paraId="3119A5A4" w14:textId="77777777" w:rsidR="008A73FC" w:rsidRPr="007D1946" w:rsidRDefault="008A73FC" w:rsidP="0073369C">
      <w:pPr>
        <w:pStyle w:val="Textoindependiente"/>
        <w:rPr>
          <w:sz w:val="20"/>
        </w:rPr>
      </w:pPr>
    </w:p>
    <w:p w14:paraId="3119A5A5" w14:textId="77777777" w:rsidR="008A73FC" w:rsidRPr="007D1946" w:rsidRDefault="008A73FC" w:rsidP="0073369C">
      <w:pPr>
        <w:pStyle w:val="Textoindependiente"/>
        <w:rPr>
          <w:sz w:val="20"/>
        </w:rPr>
      </w:pPr>
    </w:p>
    <w:p w14:paraId="3119A5A6" w14:textId="77777777" w:rsidR="008A73FC" w:rsidRPr="007D1946" w:rsidRDefault="008A73FC" w:rsidP="0073369C">
      <w:pPr>
        <w:pStyle w:val="Textoindependiente"/>
        <w:rPr>
          <w:sz w:val="20"/>
        </w:rPr>
      </w:pPr>
    </w:p>
    <w:p w14:paraId="3119A5A7" w14:textId="77777777" w:rsidR="008A73FC" w:rsidRPr="007D1946" w:rsidRDefault="008A73FC" w:rsidP="0073369C">
      <w:pPr>
        <w:pStyle w:val="Textoindependiente"/>
        <w:rPr>
          <w:sz w:val="20"/>
        </w:rPr>
      </w:pPr>
    </w:p>
    <w:p w14:paraId="3119A5A8" w14:textId="77777777" w:rsidR="008A73FC" w:rsidRPr="007D1946" w:rsidRDefault="008A73FC" w:rsidP="0073369C">
      <w:pPr>
        <w:pStyle w:val="Textoindependiente"/>
        <w:rPr>
          <w:sz w:val="20"/>
        </w:rPr>
      </w:pPr>
    </w:p>
    <w:p w14:paraId="3119A5A9" w14:textId="77777777" w:rsidR="008A73FC" w:rsidRPr="007D1946" w:rsidRDefault="008A73FC" w:rsidP="0073369C">
      <w:pPr>
        <w:pStyle w:val="Textoindependiente"/>
        <w:rPr>
          <w:sz w:val="20"/>
        </w:rPr>
      </w:pPr>
    </w:p>
    <w:p w14:paraId="648B5118" w14:textId="77777777" w:rsidR="00062D51" w:rsidRPr="007D1946" w:rsidRDefault="00062D51" w:rsidP="0073369C">
      <w:pPr>
        <w:pStyle w:val="Textoindependiente"/>
        <w:rPr>
          <w:sz w:val="20"/>
        </w:rPr>
      </w:pPr>
    </w:p>
    <w:p w14:paraId="4898B87A" w14:textId="77777777" w:rsidR="00062D51" w:rsidRPr="007D1946" w:rsidRDefault="00062D51" w:rsidP="0073369C">
      <w:pPr>
        <w:pStyle w:val="Textoindependiente"/>
        <w:rPr>
          <w:sz w:val="20"/>
        </w:rPr>
      </w:pPr>
    </w:p>
    <w:p w14:paraId="7133A324" w14:textId="77777777" w:rsidR="00062D51" w:rsidRPr="007D1946" w:rsidRDefault="00062D51" w:rsidP="0073369C">
      <w:pPr>
        <w:pStyle w:val="Textoindependiente"/>
        <w:rPr>
          <w:sz w:val="20"/>
        </w:rPr>
      </w:pPr>
    </w:p>
    <w:p w14:paraId="7A9A0797" w14:textId="77777777" w:rsidR="00062D51" w:rsidRPr="007D1946" w:rsidRDefault="00062D51" w:rsidP="0073369C">
      <w:pPr>
        <w:pStyle w:val="Textoindependiente"/>
        <w:rPr>
          <w:sz w:val="20"/>
        </w:rPr>
      </w:pPr>
    </w:p>
    <w:p w14:paraId="4431BE9A" w14:textId="77777777" w:rsidR="00062D51" w:rsidRPr="007D1946" w:rsidRDefault="00062D51" w:rsidP="0073369C">
      <w:pPr>
        <w:pStyle w:val="Textoindependiente"/>
        <w:rPr>
          <w:sz w:val="20"/>
        </w:rPr>
      </w:pPr>
    </w:p>
    <w:p w14:paraId="0CD9645E" w14:textId="77777777" w:rsidR="00062D51" w:rsidRPr="007D1946" w:rsidRDefault="00062D51" w:rsidP="0073369C">
      <w:pPr>
        <w:pStyle w:val="Textoindependiente"/>
        <w:rPr>
          <w:sz w:val="20"/>
        </w:rPr>
      </w:pPr>
    </w:p>
    <w:p w14:paraId="4353D532" w14:textId="77777777" w:rsidR="00062D51" w:rsidRPr="007D1946" w:rsidRDefault="00062D51" w:rsidP="0073369C">
      <w:pPr>
        <w:pStyle w:val="Textoindependiente"/>
        <w:rPr>
          <w:sz w:val="20"/>
        </w:rPr>
      </w:pPr>
    </w:p>
    <w:p w14:paraId="791C7CA6" w14:textId="77777777" w:rsidR="00062D51" w:rsidRPr="007D1946" w:rsidRDefault="00062D51" w:rsidP="0073369C">
      <w:pPr>
        <w:pStyle w:val="Textoindependiente"/>
        <w:rPr>
          <w:sz w:val="20"/>
        </w:rPr>
      </w:pPr>
    </w:p>
    <w:p w14:paraId="64955DDF" w14:textId="77777777" w:rsidR="00062D51" w:rsidRPr="007D1946" w:rsidRDefault="00062D51" w:rsidP="0073369C">
      <w:pPr>
        <w:pStyle w:val="Textoindependiente"/>
        <w:rPr>
          <w:sz w:val="20"/>
        </w:rPr>
      </w:pPr>
    </w:p>
    <w:p w14:paraId="3119A5AA" w14:textId="77777777" w:rsidR="008A73FC" w:rsidRPr="007D1946" w:rsidRDefault="008A73FC" w:rsidP="0073369C">
      <w:pPr>
        <w:pStyle w:val="Textoindependiente"/>
      </w:pPr>
    </w:p>
    <w:p w14:paraId="3218780B" w14:textId="77777777" w:rsidR="00062D51" w:rsidRPr="007D1946" w:rsidRDefault="00062D51" w:rsidP="0073369C">
      <w:pPr>
        <w:pStyle w:val="Textoindependiente"/>
      </w:pPr>
    </w:p>
    <w:p w14:paraId="4EDCFCA7" w14:textId="77777777" w:rsidR="00062D51" w:rsidRPr="007D1946" w:rsidRDefault="00062D51" w:rsidP="0073369C">
      <w:pPr>
        <w:pStyle w:val="Textoindependiente"/>
      </w:pPr>
    </w:p>
    <w:p w14:paraId="6029C39B" w14:textId="77777777" w:rsidR="00062D51" w:rsidRPr="007D1946" w:rsidRDefault="00062D51" w:rsidP="0073369C">
      <w:pPr>
        <w:pStyle w:val="Textoindependiente"/>
      </w:pPr>
    </w:p>
    <w:p w14:paraId="4ED092FE" w14:textId="77777777" w:rsidR="00062D51" w:rsidRPr="007D1946" w:rsidRDefault="00062D51" w:rsidP="0073369C">
      <w:pPr>
        <w:pStyle w:val="Textoindependiente"/>
      </w:pPr>
    </w:p>
    <w:p w14:paraId="3119A5AB" w14:textId="0500FDB9" w:rsidR="008A73FC" w:rsidRPr="00A57179" w:rsidRDefault="00B9145E" w:rsidP="0073369C">
      <w:pPr>
        <w:pStyle w:val="Textoindependiente"/>
        <w:rPr>
          <w:sz w:val="20"/>
        </w:rPr>
      </w:pPr>
      <w:r w:rsidRPr="00A57179">
        <w:rPr>
          <w:noProof/>
          <w:sz w:val="20"/>
        </w:rPr>
        <mc:AlternateContent>
          <mc:Choice Requires="wpg">
            <w:drawing>
              <wp:inline distT="0" distB="0" distL="0" distR="0" wp14:anchorId="3119B689" wp14:editId="14791AAC">
                <wp:extent cx="5673090" cy="525780"/>
                <wp:effectExtent l="3810" t="1905" r="0" b="0"/>
                <wp:docPr id="566622771" name="Group 6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3090" cy="525780"/>
                          <a:chOff x="0" y="0"/>
                          <a:chExt cx="8935" cy="682"/>
                        </a:xfrm>
                      </wpg:grpSpPr>
                      <wps:wsp>
                        <wps:cNvPr id="1137025005" name="Freeform 688"/>
                        <wps:cNvSpPr>
                          <a:spLocks/>
                        </wps:cNvSpPr>
                        <wps:spPr bwMode="auto">
                          <a:xfrm>
                            <a:off x="88" y="0"/>
                            <a:ext cx="8846" cy="672"/>
                          </a:xfrm>
                          <a:custGeom>
                            <a:avLst/>
                            <a:gdLst>
                              <a:gd name="T0" fmla="+- 0 8934 89"/>
                              <a:gd name="T1" fmla="*/ T0 w 8846"/>
                              <a:gd name="T2" fmla="*/ 0 h 672"/>
                              <a:gd name="T3" fmla="+- 0 89 89"/>
                              <a:gd name="T4" fmla="*/ T3 w 8846"/>
                              <a:gd name="T5" fmla="*/ 0 h 672"/>
                              <a:gd name="T6" fmla="+- 0 89 89"/>
                              <a:gd name="T7" fmla="*/ T6 w 8846"/>
                              <a:gd name="T8" fmla="*/ 326 h 672"/>
                              <a:gd name="T9" fmla="+- 0 89 89"/>
                              <a:gd name="T10" fmla="*/ T9 w 8846"/>
                              <a:gd name="T11" fmla="*/ 672 h 672"/>
                              <a:gd name="T12" fmla="+- 0 8934 89"/>
                              <a:gd name="T13" fmla="*/ T12 w 8846"/>
                              <a:gd name="T14" fmla="*/ 672 h 672"/>
                              <a:gd name="T15" fmla="+- 0 8934 89"/>
                              <a:gd name="T16" fmla="*/ T15 w 8846"/>
                              <a:gd name="T17" fmla="*/ 326 h 672"/>
                              <a:gd name="T18" fmla="+- 0 8934 89"/>
                              <a:gd name="T19" fmla="*/ T18 w 8846"/>
                              <a:gd name="T20" fmla="*/ 0 h 672"/>
                            </a:gdLst>
                            <a:ahLst/>
                            <a:cxnLst>
                              <a:cxn ang="0">
                                <a:pos x="T1" y="T2"/>
                              </a:cxn>
                              <a:cxn ang="0">
                                <a:pos x="T4" y="T5"/>
                              </a:cxn>
                              <a:cxn ang="0">
                                <a:pos x="T7" y="T8"/>
                              </a:cxn>
                              <a:cxn ang="0">
                                <a:pos x="T10" y="T11"/>
                              </a:cxn>
                              <a:cxn ang="0">
                                <a:pos x="T13" y="T14"/>
                              </a:cxn>
                              <a:cxn ang="0">
                                <a:pos x="T16" y="T17"/>
                              </a:cxn>
                              <a:cxn ang="0">
                                <a:pos x="T19" y="T20"/>
                              </a:cxn>
                            </a:cxnLst>
                            <a:rect l="0" t="0" r="r" b="b"/>
                            <a:pathLst>
                              <a:path w="8846" h="672">
                                <a:moveTo>
                                  <a:pt x="8845" y="0"/>
                                </a:moveTo>
                                <a:lnTo>
                                  <a:pt x="0" y="0"/>
                                </a:lnTo>
                                <a:lnTo>
                                  <a:pt x="0" y="326"/>
                                </a:lnTo>
                                <a:lnTo>
                                  <a:pt x="0" y="672"/>
                                </a:lnTo>
                                <a:lnTo>
                                  <a:pt x="8845" y="672"/>
                                </a:lnTo>
                                <a:lnTo>
                                  <a:pt x="8845" y="326"/>
                                </a:lnTo>
                                <a:lnTo>
                                  <a:pt x="8845" y="0"/>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50931060" name="Freeform 687"/>
                        <wps:cNvSpPr>
                          <a:spLocks/>
                        </wps:cNvSpPr>
                        <wps:spPr bwMode="auto">
                          <a:xfrm>
                            <a:off x="0" y="0"/>
                            <a:ext cx="8935" cy="682"/>
                          </a:xfrm>
                          <a:custGeom>
                            <a:avLst/>
                            <a:gdLst>
                              <a:gd name="T0" fmla="*/ 8934 w 8935"/>
                              <a:gd name="T1" fmla="*/ 672 h 682"/>
                              <a:gd name="T2" fmla="*/ 10 w 8935"/>
                              <a:gd name="T3" fmla="*/ 672 h 682"/>
                              <a:gd name="T4" fmla="*/ 10 w 8935"/>
                              <a:gd name="T5" fmla="*/ 326 h 682"/>
                              <a:gd name="T6" fmla="*/ 10 w 8935"/>
                              <a:gd name="T7" fmla="*/ 0 h 682"/>
                              <a:gd name="T8" fmla="*/ 0 w 8935"/>
                              <a:gd name="T9" fmla="*/ 0 h 682"/>
                              <a:gd name="T10" fmla="*/ 0 w 8935"/>
                              <a:gd name="T11" fmla="*/ 326 h 682"/>
                              <a:gd name="T12" fmla="*/ 0 w 8935"/>
                              <a:gd name="T13" fmla="*/ 672 h 682"/>
                              <a:gd name="T14" fmla="*/ 0 w 8935"/>
                              <a:gd name="T15" fmla="*/ 682 h 682"/>
                              <a:gd name="T16" fmla="*/ 10 w 8935"/>
                              <a:gd name="T17" fmla="*/ 682 h 682"/>
                              <a:gd name="T18" fmla="*/ 8934 w 8935"/>
                              <a:gd name="T19" fmla="*/ 682 h 682"/>
                              <a:gd name="T20" fmla="*/ 8934 w 8935"/>
                              <a:gd name="T21" fmla="*/ 672 h 6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8935" h="682">
                                <a:moveTo>
                                  <a:pt x="8934" y="672"/>
                                </a:moveTo>
                                <a:lnTo>
                                  <a:pt x="10" y="672"/>
                                </a:lnTo>
                                <a:lnTo>
                                  <a:pt x="10" y="326"/>
                                </a:lnTo>
                                <a:lnTo>
                                  <a:pt x="10" y="0"/>
                                </a:lnTo>
                                <a:lnTo>
                                  <a:pt x="0" y="0"/>
                                </a:lnTo>
                                <a:lnTo>
                                  <a:pt x="0" y="326"/>
                                </a:lnTo>
                                <a:lnTo>
                                  <a:pt x="0" y="672"/>
                                </a:lnTo>
                                <a:lnTo>
                                  <a:pt x="0" y="682"/>
                                </a:lnTo>
                                <a:lnTo>
                                  <a:pt x="10" y="682"/>
                                </a:lnTo>
                                <a:lnTo>
                                  <a:pt x="8934" y="682"/>
                                </a:lnTo>
                                <a:lnTo>
                                  <a:pt x="8934" y="672"/>
                                </a:lnTo>
                                <a:close/>
                              </a:path>
                            </a:pathLst>
                          </a:custGeom>
                          <a:solidFill>
                            <a:srgbClr val="9999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1376336" name="Text Box 686"/>
                        <wps:cNvSpPr txBox="1">
                          <a:spLocks noChangeArrowheads="1"/>
                        </wps:cNvSpPr>
                        <wps:spPr bwMode="auto">
                          <a:xfrm>
                            <a:off x="9" y="0"/>
                            <a:ext cx="8925" cy="6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5033F4" w14:textId="77777777" w:rsidR="00711629" w:rsidRDefault="00A12A80">
                              <w:pPr>
                                <w:spacing w:before="1"/>
                                <w:ind w:left="107" w:right="659"/>
                                <w:rPr>
                                  <w:b/>
                                  <w:color w:val="4F6128"/>
                                  <w:sz w:val="28"/>
                                </w:rPr>
                              </w:pPr>
                              <w:r>
                                <w:rPr>
                                  <w:b/>
                                  <w:color w:val="4F6128"/>
                                  <w:sz w:val="28"/>
                                </w:rPr>
                                <w:t xml:space="preserve">INDICACIONES GEOGRÁFICAS </w:t>
                              </w:r>
                            </w:p>
                            <w:p w14:paraId="3119B6EC" w14:textId="433CE314" w:rsidR="008A73FC" w:rsidRDefault="00A12A80">
                              <w:pPr>
                                <w:spacing w:before="1"/>
                                <w:ind w:left="107" w:right="659"/>
                                <w:rPr>
                                  <w:b/>
                                  <w:sz w:val="28"/>
                                </w:rPr>
                              </w:pPr>
                              <w:r>
                                <w:rPr>
                                  <w:b/>
                                  <w:color w:val="4F6128"/>
                                  <w:sz w:val="28"/>
                                </w:rPr>
                                <w:t>ORDENAD</w:t>
                              </w:r>
                              <w:r w:rsidR="00FA6E21">
                                <w:rPr>
                                  <w:b/>
                                  <w:color w:val="4F6128"/>
                                  <w:sz w:val="28"/>
                                </w:rPr>
                                <w:t>A</w:t>
                              </w:r>
                              <w:r>
                                <w:rPr>
                                  <w:b/>
                                  <w:color w:val="4F6128"/>
                                  <w:sz w:val="28"/>
                                </w:rPr>
                                <w:t>S POR CATEGORÍAS</w:t>
                              </w:r>
                              <w:r w:rsidR="00711629">
                                <w:rPr>
                                  <w:b/>
                                  <w:color w:val="4F6128"/>
                                  <w:sz w:val="28"/>
                                </w:rPr>
                                <w:t xml:space="preserve"> DE BEBIDAS</w:t>
                              </w:r>
                            </w:p>
                          </w:txbxContent>
                        </wps:txbx>
                        <wps:bodyPr rot="0" vert="horz" wrap="square" lIns="0" tIns="0" rIns="0" bIns="0" anchor="t" anchorCtr="0" upright="1">
                          <a:noAutofit/>
                        </wps:bodyPr>
                      </wps:wsp>
                    </wpg:wgp>
                  </a:graphicData>
                </a:graphic>
              </wp:inline>
            </w:drawing>
          </mc:Choice>
          <mc:Fallback>
            <w:pict>
              <v:group w14:anchorId="3119B689" id="Group 685" o:spid="_x0000_s1029" style="width:446.7pt;height:41.4pt;mso-position-horizontal-relative:char;mso-position-vertical-relative:line" coordsize="8935,6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">
                <v:shape id="Freeform 688" o:spid="_x0000_s1030" style="position:absolute;left:88;width:8846;height:672;visibility:visible;mso-wrap-style:square;v-text-anchor:top" coordsize="8846,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" path="m8845,l,,,326,,672r8845,l8845,326,8845,xe" fillcolor="#d9d9d9" stroked="f">
                  <v:path arrowok="t" o:connecttype="custom" o:connectlocs="8845,0;0,0;0,326;0,672;8845,672;8845,326;8845,0" o:connectangles="0,0,0,0,0,0,0"/>
                </v:shape>
                <v:shape id="Freeform 687" o:spid="_x0000_s1031" style="position:absolute;width:8935;height:682;visibility:visible;mso-wrap-style:square;v-text-anchor:top" coordsize="8935,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" path="m8934,672l10,672r,-346l10,,,,,326,,672r,10l10,682r8924,l8934,672xe" fillcolor="#999" stroked="f">
                  <v:path arrowok="t" o:connecttype="custom" o:connectlocs="8934,672;10,672;10,326;10,0;0,0;0,326;0,672;0,682;10,682;8934,682;8934,672" o:connectangles="0,0,0,0,0,0,0,0,0,0,0"/>
                </v:shape>
                <v:shape id="Text Box 686" o:spid="_x0000_s1032" type="#_x0000_t202" style="position:absolute;left:9;width:8925;height: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" filled="f" stroked="f">
                  <v:textbox inset="0,0,0,0">
                    <w:txbxContent>
                      <w:p w14:paraId="5C5033F4" w14:textId="77777777" w:rsidR="00711629" w:rsidRDefault="00A12A80">
                        <w:pPr>
                          <w:spacing w:before="1"/>
                          <w:ind w:left="107" w:right="659"/>
                          <w:rPr>
                            <w:b/>
                            <w:color w:val="4F6128"/>
                            <w:sz w:val="28"/>
                          </w:rPr>
                        </w:pPr>
                        <w:r>
                          <w:rPr>
                            <w:b/>
                            <w:color w:val="4F6128"/>
                            <w:sz w:val="28"/>
                          </w:rPr>
                          <w:t xml:space="preserve">INDICACIONES GEOGRÁFICAS </w:t>
                        </w:r>
                      </w:p>
                      <w:p w14:paraId="3119B6EC" w14:textId="433CE314" w:rsidR="008A73FC" w:rsidRDefault="00A12A80">
                        <w:pPr>
                          <w:spacing w:before="1"/>
                          <w:ind w:left="107" w:right="659"/>
                          <w:rPr>
                            <w:b/>
                            <w:sz w:val="28"/>
                          </w:rPr>
                        </w:pPr>
                        <w:r>
                          <w:rPr>
                            <w:b/>
                            <w:color w:val="4F6128"/>
                            <w:sz w:val="28"/>
                          </w:rPr>
                          <w:t>ORDENAD</w:t>
                        </w:r>
                        <w:r w:rsidR="00FA6E21">
                          <w:rPr>
                            <w:b/>
                            <w:color w:val="4F6128"/>
                            <w:sz w:val="28"/>
                          </w:rPr>
                          <w:t>A</w:t>
                        </w:r>
                        <w:r>
                          <w:rPr>
                            <w:b/>
                            <w:color w:val="4F6128"/>
                            <w:sz w:val="28"/>
                          </w:rPr>
                          <w:t>S POR CATEGORÍAS</w:t>
                        </w:r>
                        <w:r w:rsidR="00711629">
                          <w:rPr>
                            <w:b/>
                            <w:color w:val="4F6128"/>
                            <w:sz w:val="28"/>
                          </w:rPr>
                          <w:t xml:space="preserve"> DE BEBIDAS</w:t>
                        </w:r>
                      </w:p>
                    </w:txbxContent>
                  </v:textbox>
                </v:shape>
                <w10:anchorlock/>
              </v:group>
            </w:pict>
          </mc:Fallback>
        </mc:AlternateContent>
      </w:r>
    </w:p>
    <w:p w14:paraId="3119A5AC" w14:textId="77777777" w:rsidR="008A73FC" w:rsidRPr="00A57179" w:rsidRDefault="008A73FC" w:rsidP="0073369C">
      <w:pPr>
        <w:rPr>
          <w:sz w:val="20"/>
        </w:rPr>
        <w:sectPr w:rsidR="008A73FC" w:rsidRPr="00A57179" w:rsidSect="0082444F">
          <w:pgSz w:w="11910" w:h="16840" w:code="9"/>
          <w:pgMar w:top="1418" w:right="1701" w:bottom="1418" w:left="1701" w:header="889" w:footer="855" w:gutter="0"/>
          <w:cols w:space="720"/>
        </w:sectPr>
      </w:pPr>
    </w:p>
    <w:p w14:paraId="3119A5AD" w14:textId="77777777" w:rsidR="008A73FC" w:rsidRPr="00A57179" w:rsidRDefault="008A73FC" w:rsidP="0073369C">
      <w:pPr>
        <w:pStyle w:val="Textoindependiente"/>
        <w:rPr>
          <w:sz w:val="20"/>
        </w:rPr>
      </w:pPr>
    </w:p>
    <w:p w14:paraId="3119A5AE" w14:textId="77777777" w:rsidR="008A73FC" w:rsidRPr="00A57179" w:rsidRDefault="008A73FC" w:rsidP="0073369C">
      <w:pPr>
        <w:pStyle w:val="Textoindependiente"/>
        <w:rPr>
          <w:sz w:val="25"/>
        </w:rPr>
      </w:pPr>
    </w:p>
    <w:tbl>
      <w:tblPr>
        <w:tblStyle w:val="TableNormal"/>
        <w:tblW w:w="0" w:type="auto"/>
        <w:jc w:val="center"/>
        <w:tblBorders>
          <w:top w:val="single" w:sz="12" w:space="0" w:color="4F6128"/>
          <w:left w:val="single" w:sz="12" w:space="0" w:color="4F6128"/>
          <w:bottom w:val="single" w:sz="12" w:space="0" w:color="4F6128"/>
          <w:right w:val="single" w:sz="12" w:space="0" w:color="4F6128"/>
          <w:insideH w:val="single" w:sz="12" w:space="0" w:color="4F6128"/>
          <w:insideV w:val="single" w:sz="12" w:space="0" w:color="4F6128"/>
        </w:tblBorders>
        <w:tblLayout w:type="fixed"/>
        <w:tblLook w:val="01E0" w:firstRow="1" w:lastRow="1" w:firstColumn="1" w:lastColumn="1" w:noHBand="0" w:noVBand="0"/>
      </w:tblPr>
      <w:tblGrid>
        <w:gridCol w:w="4867"/>
        <w:gridCol w:w="3450"/>
      </w:tblGrid>
      <w:tr w:rsidR="008A73FC" w:rsidRPr="00A57179" w14:paraId="3119A5B2" w14:textId="77777777" w:rsidTr="00645C56">
        <w:trPr>
          <w:trHeight w:val="1007"/>
          <w:jc w:val="center"/>
        </w:trPr>
        <w:tc>
          <w:tcPr>
            <w:tcW w:w="4867" w:type="dxa"/>
            <w:tcBorders>
              <w:bottom w:val="single" w:sz="6" w:space="0" w:color="4F6128"/>
              <w:right w:val="single" w:sz="6" w:space="0" w:color="4F6128"/>
            </w:tcBorders>
            <w:shd w:val="clear" w:color="auto" w:fill="C2D59B"/>
            <w:vAlign w:val="center"/>
          </w:tcPr>
          <w:p w14:paraId="3119A5B0" w14:textId="2B7B2116" w:rsidR="008A73FC" w:rsidRPr="00A57179" w:rsidRDefault="00A12A80" w:rsidP="00645C56">
            <w:pPr>
              <w:pStyle w:val="TableParagraph"/>
              <w:spacing w:before="0"/>
              <w:rPr>
                <w:b/>
              </w:rPr>
            </w:pPr>
            <w:r w:rsidRPr="00A57179">
              <w:rPr>
                <w:b/>
              </w:rPr>
              <w:t>CATEGOR</w:t>
            </w:r>
            <w:r w:rsidR="00062D51" w:rsidRPr="00A57179">
              <w:rPr>
                <w:b/>
              </w:rPr>
              <w:t>IA</w:t>
            </w:r>
          </w:p>
        </w:tc>
        <w:tc>
          <w:tcPr>
            <w:tcW w:w="3450" w:type="dxa"/>
            <w:tcBorders>
              <w:left w:val="single" w:sz="6" w:space="0" w:color="4F6128"/>
              <w:bottom w:val="single" w:sz="6" w:space="0" w:color="4F6128"/>
            </w:tcBorders>
            <w:shd w:val="clear" w:color="auto" w:fill="C2D59B"/>
            <w:vAlign w:val="center"/>
          </w:tcPr>
          <w:p w14:paraId="3119A5B1" w14:textId="77777777" w:rsidR="008A73FC" w:rsidRPr="00A57179" w:rsidRDefault="00A12A80" w:rsidP="00645C56">
            <w:pPr>
              <w:pStyle w:val="TableParagraph"/>
              <w:spacing w:before="0" w:line="420" w:lineRule="atLeast"/>
              <w:rPr>
                <w:b/>
              </w:rPr>
            </w:pPr>
            <w:r w:rsidRPr="00A57179">
              <w:rPr>
                <w:b/>
              </w:rPr>
              <w:t>INDICACIÓN</w:t>
            </w:r>
            <w:r w:rsidRPr="005367A6">
              <w:rPr>
                <w:b/>
              </w:rPr>
              <w:t xml:space="preserve"> </w:t>
            </w:r>
            <w:r w:rsidRPr="00A57179">
              <w:rPr>
                <w:b/>
              </w:rPr>
              <w:t>GEOGRÁFICA</w:t>
            </w:r>
          </w:p>
        </w:tc>
      </w:tr>
      <w:tr w:rsidR="008A73FC" w:rsidRPr="00A57179" w14:paraId="3119A5B6" w14:textId="77777777" w:rsidTr="00645C56">
        <w:trPr>
          <w:trHeight w:val="539"/>
          <w:jc w:val="center"/>
        </w:trPr>
        <w:tc>
          <w:tcPr>
            <w:tcW w:w="4867" w:type="dxa"/>
            <w:vMerge w:val="restart"/>
            <w:tcBorders>
              <w:top w:val="single" w:sz="6" w:space="0" w:color="4F6128"/>
              <w:bottom w:val="single" w:sz="6" w:space="0" w:color="4F6128"/>
              <w:right w:val="single" w:sz="6" w:space="0" w:color="4F6128"/>
            </w:tcBorders>
            <w:vAlign w:val="center"/>
          </w:tcPr>
          <w:p w14:paraId="3119A5B4" w14:textId="77777777" w:rsidR="008A73FC" w:rsidRPr="00A57179" w:rsidRDefault="00A12A80" w:rsidP="00645C56">
            <w:pPr>
              <w:pStyle w:val="TableParagraph"/>
              <w:spacing w:before="0"/>
              <w:rPr>
                <w:b/>
              </w:rPr>
            </w:pPr>
            <w:r w:rsidRPr="00A57179">
              <w:rPr>
                <w:b/>
              </w:rPr>
              <w:t>Brandy</w:t>
            </w:r>
          </w:p>
        </w:tc>
        <w:tc>
          <w:tcPr>
            <w:tcW w:w="3450" w:type="dxa"/>
            <w:tcBorders>
              <w:top w:val="single" w:sz="6" w:space="0" w:color="4F6128"/>
              <w:left w:val="single" w:sz="6" w:space="0" w:color="4F6128"/>
              <w:bottom w:val="single" w:sz="6" w:space="0" w:color="4F6128"/>
            </w:tcBorders>
            <w:vAlign w:val="center"/>
          </w:tcPr>
          <w:p w14:paraId="3119A5B5" w14:textId="77777777" w:rsidR="008A73FC" w:rsidRPr="00A57179" w:rsidRDefault="00A12A80" w:rsidP="00645C56">
            <w:pPr>
              <w:pStyle w:val="TableParagraph"/>
              <w:spacing w:before="0"/>
              <w:rPr>
                <w:b/>
              </w:rPr>
            </w:pPr>
            <w:r w:rsidRPr="00A57179">
              <w:rPr>
                <w:b/>
              </w:rPr>
              <w:t>Brandy</w:t>
            </w:r>
            <w:r w:rsidRPr="005367A6">
              <w:rPr>
                <w:b/>
              </w:rPr>
              <w:t xml:space="preserve"> </w:t>
            </w:r>
            <w:r w:rsidRPr="00A57179">
              <w:rPr>
                <w:b/>
              </w:rPr>
              <w:t>de Jerez</w:t>
            </w:r>
            <w:r w:rsidRPr="005367A6">
              <w:rPr>
                <w:b/>
              </w:rPr>
              <w:t xml:space="preserve"> </w:t>
            </w:r>
            <w:r w:rsidRPr="00A57179">
              <w:rPr>
                <w:b/>
              </w:rPr>
              <w:t>*</w:t>
            </w:r>
          </w:p>
        </w:tc>
      </w:tr>
      <w:tr w:rsidR="008A73FC" w:rsidRPr="00A57179" w14:paraId="3119A5B9" w14:textId="77777777" w:rsidTr="00645C56">
        <w:trPr>
          <w:trHeight w:val="539"/>
          <w:jc w:val="center"/>
        </w:trPr>
        <w:tc>
          <w:tcPr>
            <w:tcW w:w="4867" w:type="dxa"/>
            <w:vMerge/>
            <w:tcBorders>
              <w:top w:val="nil"/>
              <w:bottom w:val="single" w:sz="6" w:space="0" w:color="4F6128"/>
              <w:right w:val="single" w:sz="6" w:space="0" w:color="4F6128"/>
            </w:tcBorders>
            <w:vAlign w:val="center"/>
          </w:tcPr>
          <w:p w14:paraId="3119A5B7" w14:textId="77777777" w:rsidR="008A73FC" w:rsidRPr="00A57179" w:rsidRDefault="008A73FC" w:rsidP="00645C56">
            <w:pPr>
              <w:jc w:val="center"/>
            </w:pPr>
          </w:p>
        </w:tc>
        <w:tc>
          <w:tcPr>
            <w:tcW w:w="3450" w:type="dxa"/>
            <w:tcBorders>
              <w:top w:val="single" w:sz="6" w:space="0" w:color="4F6128"/>
              <w:left w:val="single" w:sz="6" w:space="0" w:color="4F6128"/>
              <w:bottom w:val="single" w:sz="6" w:space="0" w:color="4F6128"/>
            </w:tcBorders>
            <w:vAlign w:val="center"/>
          </w:tcPr>
          <w:p w14:paraId="3119A5B8" w14:textId="0A281F62" w:rsidR="008A73FC" w:rsidRPr="00A57179" w:rsidRDefault="00A12A80" w:rsidP="00645C56">
            <w:pPr>
              <w:pStyle w:val="TableParagraph"/>
              <w:spacing w:before="0"/>
              <w:rPr>
                <w:b/>
              </w:rPr>
            </w:pPr>
            <w:r w:rsidRPr="00A57179">
              <w:rPr>
                <w:b/>
              </w:rPr>
              <w:t>Brandy</w:t>
            </w:r>
            <w:r w:rsidRPr="005367A6">
              <w:rPr>
                <w:b/>
              </w:rPr>
              <w:t xml:space="preserve"> </w:t>
            </w:r>
            <w:r w:rsidRPr="00A57179">
              <w:rPr>
                <w:b/>
              </w:rPr>
              <w:t>del</w:t>
            </w:r>
            <w:r w:rsidRPr="005367A6">
              <w:rPr>
                <w:b/>
              </w:rPr>
              <w:t xml:space="preserve"> </w:t>
            </w:r>
            <w:r w:rsidRPr="00A57179">
              <w:rPr>
                <w:b/>
              </w:rPr>
              <w:t>Penedés</w:t>
            </w:r>
            <w:r w:rsidR="00C6371F" w:rsidRPr="00A57179">
              <w:rPr>
                <w:b/>
              </w:rPr>
              <w:t xml:space="preserve"> *</w:t>
            </w:r>
          </w:p>
        </w:tc>
      </w:tr>
      <w:tr w:rsidR="008A73FC" w:rsidRPr="00A57179" w14:paraId="3119A5BC" w14:textId="77777777" w:rsidTr="00645C56">
        <w:trPr>
          <w:trHeight w:val="539"/>
          <w:jc w:val="center"/>
        </w:trPr>
        <w:tc>
          <w:tcPr>
            <w:tcW w:w="4867" w:type="dxa"/>
            <w:tcBorders>
              <w:top w:val="single" w:sz="6" w:space="0" w:color="4F6128"/>
              <w:bottom w:val="single" w:sz="6" w:space="0" w:color="4F6128"/>
              <w:right w:val="single" w:sz="6" w:space="0" w:color="4F6128"/>
            </w:tcBorders>
            <w:vAlign w:val="center"/>
          </w:tcPr>
          <w:p w14:paraId="3119A5BA" w14:textId="77777777" w:rsidR="008A73FC" w:rsidRPr="00A57179" w:rsidRDefault="00A12A80" w:rsidP="00645C56">
            <w:pPr>
              <w:pStyle w:val="TableParagraph"/>
              <w:spacing w:before="0"/>
              <w:rPr>
                <w:b/>
              </w:rPr>
            </w:pPr>
            <w:r w:rsidRPr="00A57179">
              <w:rPr>
                <w:b/>
              </w:rPr>
              <w:t>Aguardiente</w:t>
            </w:r>
            <w:r w:rsidRPr="005367A6">
              <w:rPr>
                <w:b/>
              </w:rPr>
              <w:t xml:space="preserve"> </w:t>
            </w:r>
            <w:r w:rsidRPr="00A57179">
              <w:rPr>
                <w:b/>
              </w:rPr>
              <w:t>de</w:t>
            </w:r>
            <w:r w:rsidRPr="005367A6">
              <w:rPr>
                <w:b/>
              </w:rPr>
              <w:t xml:space="preserve"> </w:t>
            </w:r>
            <w:r w:rsidRPr="00A57179">
              <w:rPr>
                <w:b/>
              </w:rPr>
              <w:t>orujo</w:t>
            </w:r>
          </w:p>
        </w:tc>
        <w:tc>
          <w:tcPr>
            <w:tcW w:w="3450" w:type="dxa"/>
            <w:tcBorders>
              <w:top w:val="single" w:sz="6" w:space="0" w:color="4F6128"/>
              <w:left w:val="single" w:sz="6" w:space="0" w:color="4F6128"/>
              <w:bottom w:val="single" w:sz="6" w:space="0" w:color="4F6128"/>
            </w:tcBorders>
            <w:vAlign w:val="center"/>
          </w:tcPr>
          <w:p w14:paraId="3119A5BB" w14:textId="77777777" w:rsidR="008A73FC" w:rsidRPr="00A57179" w:rsidRDefault="00A12A80" w:rsidP="00645C56">
            <w:pPr>
              <w:pStyle w:val="TableParagraph"/>
              <w:spacing w:before="0"/>
              <w:rPr>
                <w:b/>
              </w:rPr>
            </w:pPr>
            <w:r w:rsidRPr="00A57179">
              <w:rPr>
                <w:b/>
              </w:rPr>
              <w:t>Orujo de</w:t>
            </w:r>
            <w:r w:rsidRPr="005367A6">
              <w:rPr>
                <w:b/>
              </w:rPr>
              <w:t xml:space="preserve"> </w:t>
            </w:r>
            <w:r w:rsidRPr="00A57179">
              <w:rPr>
                <w:b/>
              </w:rPr>
              <w:t>Galicia</w:t>
            </w:r>
            <w:r w:rsidRPr="005367A6">
              <w:rPr>
                <w:b/>
              </w:rPr>
              <w:t xml:space="preserve"> </w:t>
            </w:r>
            <w:r w:rsidRPr="00A57179">
              <w:rPr>
                <w:b/>
              </w:rPr>
              <w:t>*</w:t>
            </w:r>
          </w:p>
        </w:tc>
      </w:tr>
      <w:tr w:rsidR="008A73FC" w:rsidRPr="00A57179" w14:paraId="3119A5BF" w14:textId="77777777" w:rsidTr="00645C56">
        <w:trPr>
          <w:trHeight w:val="541"/>
          <w:jc w:val="center"/>
        </w:trPr>
        <w:tc>
          <w:tcPr>
            <w:tcW w:w="4867" w:type="dxa"/>
            <w:tcBorders>
              <w:top w:val="single" w:sz="6" w:space="0" w:color="4F6128"/>
              <w:bottom w:val="single" w:sz="6" w:space="0" w:color="4F6128"/>
              <w:right w:val="single" w:sz="6" w:space="0" w:color="4F6128"/>
            </w:tcBorders>
            <w:vAlign w:val="center"/>
          </w:tcPr>
          <w:p w14:paraId="3119A5BD" w14:textId="77777777" w:rsidR="008A73FC" w:rsidRPr="00A57179" w:rsidRDefault="00A12A80" w:rsidP="00645C56">
            <w:pPr>
              <w:pStyle w:val="TableParagraph"/>
              <w:spacing w:before="0"/>
              <w:rPr>
                <w:b/>
              </w:rPr>
            </w:pPr>
            <w:r w:rsidRPr="00A57179">
              <w:rPr>
                <w:b/>
              </w:rPr>
              <w:t>Aguardiente</w:t>
            </w:r>
            <w:r w:rsidRPr="005367A6">
              <w:rPr>
                <w:b/>
              </w:rPr>
              <w:t xml:space="preserve"> </w:t>
            </w:r>
            <w:r w:rsidRPr="00A57179">
              <w:rPr>
                <w:b/>
              </w:rPr>
              <w:t>de</w:t>
            </w:r>
            <w:r w:rsidRPr="005367A6">
              <w:rPr>
                <w:b/>
              </w:rPr>
              <w:t xml:space="preserve"> </w:t>
            </w:r>
            <w:r w:rsidRPr="00A57179">
              <w:rPr>
                <w:b/>
              </w:rPr>
              <w:t>sidra y</w:t>
            </w:r>
            <w:r w:rsidRPr="005367A6">
              <w:rPr>
                <w:b/>
              </w:rPr>
              <w:t xml:space="preserve"> </w:t>
            </w:r>
            <w:r w:rsidRPr="00A57179">
              <w:rPr>
                <w:b/>
              </w:rPr>
              <w:t>de</w:t>
            </w:r>
            <w:r w:rsidRPr="005367A6">
              <w:rPr>
                <w:b/>
              </w:rPr>
              <w:t xml:space="preserve"> </w:t>
            </w:r>
            <w:r w:rsidRPr="00A57179">
              <w:rPr>
                <w:b/>
              </w:rPr>
              <w:t>perada</w:t>
            </w:r>
          </w:p>
        </w:tc>
        <w:tc>
          <w:tcPr>
            <w:tcW w:w="3450" w:type="dxa"/>
            <w:tcBorders>
              <w:top w:val="single" w:sz="6" w:space="0" w:color="4F6128"/>
              <w:left w:val="single" w:sz="6" w:space="0" w:color="4F6128"/>
              <w:bottom w:val="single" w:sz="6" w:space="0" w:color="4F6128"/>
            </w:tcBorders>
            <w:vAlign w:val="center"/>
          </w:tcPr>
          <w:p w14:paraId="3119A5BE" w14:textId="4A2697FF" w:rsidR="008A73FC" w:rsidRPr="00A57179" w:rsidRDefault="00A12A80" w:rsidP="00645C56">
            <w:pPr>
              <w:pStyle w:val="TableParagraph"/>
              <w:spacing w:before="0"/>
              <w:rPr>
                <w:b/>
              </w:rPr>
            </w:pPr>
            <w:r w:rsidRPr="00A57179">
              <w:rPr>
                <w:b/>
              </w:rPr>
              <w:t>Aguardiente</w:t>
            </w:r>
            <w:r w:rsidRPr="005367A6">
              <w:rPr>
                <w:b/>
              </w:rPr>
              <w:t xml:space="preserve"> </w:t>
            </w:r>
            <w:r w:rsidRPr="00A57179">
              <w:rPr>
                <w:b/>
              </w:rPr>
              <w:t>de</w:t>
            </w:r>
            <w:r w:rsidRPr="005367A6">
              <w:rPr>
                <w:b/>
              </w:rPr>
              <w:t xml:space="preserve"> </w:t>
            </w:r>
            <w:r w:rsidRPr="00A57179">
              <w:rPr>
                <w:b/>
              </w:rPr>
              <w:t>Sidra</w:t>
            </w:r>
            <w:r w:rsidRPr="005367A6">
              <w:rPr>
                <w:b/>
              </w:rPr>
              <w:t xml:space="preserve"> </w:t>
            </w:r>
            <w:r w:rsidRPr="00A57179">
              <w:rPr>
                <w:b/>
              </w:rPr>
              <w:t>de</w:t>
            </w:r>
            <w:r w:rsidRPr="005367A6">
              <w:rPr>
                <w:b/>
              </w:rPr>
              <w:t xml:space="preserve"> </w:t>
            </w:r>
            <w:r w:rsidRPr="00A57179">
              <w:rPr>
                <w:b/>
              </w:rPr>
              <w:t>Asturias</w:t>
            </w:r>
            <w:r w:rsidR="00645C56" w:rsidRPr="00A57179">
              <w:rPr>
                <w:b/>
              </w:rPr>
              <w:t xml:space="preserve">           </w:t>
            </w:r>
          </w:p>
        </w:tc>
      </w:tr>
      <w:tr w:rsidR="008A73FC" w:rsidRPr="00A57179" w14:paraId="3119A5C3" w14:textId="77777777" w:rsidTr="00645C56">
        <w:trPr>
          <w:trHeight w:val="840"/>
          <w:jc w:val="center"/>
        </w:trPr>
        <w:tc>
          <w:tcPr>
            <w:tcW w:w="4867" w:type="dxa"/>
            <w:tcBorders>
              <w:top w:val="single" w:sz="6" w:space="0" w:color="4F6128"/>
              <w:bottom w:val="single" w:sz="6" w:space="0" w:color="4F6128"/>
              <w:right w:val="single" w:sz="6" w:space="0" w:color="4F6128"/>
            </w:tcBorders>
            <w:vAlign w:val="center"/>
          </w:tcPr>
          <w:p w14:paraId="3119A5C0" w14:textId="5487D9C1" w:rsidR="008A73FC" w:rsidRPr="00A57179" w:rsidRDefault="00A12A80" w:rsidP="00645C56">
            <w:pPr>
              <w:pStyle w:val="TableParagraph"/>
              <w:spacing w:before="0" w:line="280" w:lineRule="auto"/>
              <w:ind w:left="1176" w:hanging="1176"/>
              <w:rPr>
                <w:b/>
              </w:rPr>
            </w:pPr>
            <w:r w:rsidRPr="00A57179">
              <w:rPr>
                <w:b/>
              </w:rPr>
              <w:t xml:space="preserve">Bebidas espirituosas </w:t>
            </w:r>
            <w:r w:rsidR="00B10B6F" w:rsidRPr="00A57179">
              <w:rPr>
                <w:b/>
              </w:rPr>
              <w:t xml:space="preserve">aromatizadas </w:t>
            </w:r>
            <w:r w:rsidR="00B10B6F" w:rsidRPr="005367A6">
              <w:rPr>
                <w:b/>
              </w:rPr>
              <w:t>con</w:t>
            </w:r>
            <w:r w:rsidRPr="005367A6">
              <w:rPr>
                <w:b/>
              </w:rPr>
              <w:t xml:space="preserve"> </w:t>
            </w:r>
            <w:r w:rsidRPr="00A57179">
              <w:rPr>
                <w:b/>
              </w:rPr>
              <w:t>enebro</w:t>
            </w:r>
          </w:p>
        </w:tc>
        <w:tc>
          <w:tcPr>
            <w:tcW w:w="3450" w:type="dxa"/>
            <w:tcBorders>
              <w:top w:val="single" w:sz="6" w:space="0" w:color="4F6128"/>
              <w:left w:val="single" w:sz="6" w:space="0" w:color="4F6128"/>
              <w:bottom w:val="single" w:sz="6" w:space="0" w:color="4F6128"/>
            </w:tcBorders>
            <w:vAlign w:val="center"/>
          </w:tcPr>
          <w:p w14:paraId="3119A5C1" w14:textId="77777777" w:rsidR="008A73FC" w:rsidRPr="00A57179" w:rsidRDefault="008A73FC" w:rsidP="00645C56">
            <w:pPr>
              <w:pStyle w:val="TableParagraph"/>
              <w:spacing w:before="0"/>
            </w:pPr>
          </w:p>
          <w:p w14:paraId="3119A5C2" w14:textId="77777777" w:rsidR="008A73FC" w:rsidRPr="00A57179" w:rsidRDefault="00A12A80" w:rsidP="00645C56">
            <w:pPr>
              <w:pStyle w:val="TableParagraph"/>
              <w:spacing w:before="0"/>
              <w:rPr>
                <w:b/>
              </w:rPr>
            </w:pPr>
            <w:r w:rsidRPr="00A57179">
              <w:rPr>
                <w:b/>
              </w:rPr>
              <w:t>Gin</w:t>
            </w:r>
            <w:r w:rsidRPr="005367A6">
              <w:rPr>
                <w:b/>
              </w:rPr>
              <w:t xml:space="preserve"> </w:t>
            </w:r>
            <w:r w:rsidRPr="00A57179">
              <w:rPr>
                <w:b/>
              </w:rPr>
              <w:t>de</w:t>
            </w:r>
            <w:r w:rsidRPr="005367A6">
              <w:rPr>
                <w:b/>
              </w:rPr>
              <w:t xml:space="preserve"> </w:t>
            </w:r>
            <w:r w:rsidRPr="00A57179">
              <w:rPr>
                <w:b/>
              </w:rPr>
              <w:t>Mahón</w:t>
            </w:r>
          </w:p>
        </w:tc>
      </w:tr>
      <w:tr w:rsidR="008A73FC" w:rsidRPr="00A57179" w14:paraId="3119A5C9" w14:textId="77777777" w:rsidTr="00645C56">
        <w:trPr>
          <w:trHeight w:val="539"/>
          <w:jc w:val="center"/>
        </w:trPr>
        <w:tc>
          <w:tcPr>
            <w:tcW w:w="4867" w:type="dxa"/>
            <w:vMerge w:val="restart"/>
            <w:tcBorders>
              <w:top w:val="single" w:sz="6" w:space="0" w:color="4F6128"/>
              <w:bottom w:val="single" w:sz="6" w:space="0" w:color="4F6128"/>
              <w:right w:val="single" w:sz="6" w:space="0" w:color="4F6128"/>
            </w:tcBorders>
            <w:vAlign w:val="center"/>
          </w:tcPr>
          <w:p w14:paraId="3119A5C7" w14:textId="77777777" w:rsidR="008A73FC" w:rsidRPr="00A57179" w:rsidRDefault="00A12A80" w:rsidP="00645C56">
            <w:pPr>
              <w:pStyle w:val="TableParagraph"/>
              <w:spacing w:before="0"/>
              <w:rPr>
                <w:b/>
              </w:rPr>
            </w:pPr>
            <w:r w:rsidRPr="00A57179">
              <w:rPr>
                <w:b/>
              </w:rPr>
              <w:t>Bebidas</w:t>
            </w:r>
            <w:r w:rsidRPr="005367A6">
              <w:rPr>
                <w:b/>
              </w:rPr>
              <w:t xml:space="preserve"> </w:t>
            </w:r>
            <w:r w:rsidRPr="00A57179">
              <w:rPr>
                <w:b/>
              </w:rPr>
              <w:t>espirituosas</w:t>
            </w:r>
            <w:r w:rsidRPr="005367A6">
              <w:rPr>
                <w:b/>
              </w:rPr>
              <w:t xml:space="preserve"> </w:t>
            </w:r>
            <w:r w:rsidRPr="00A57179">
              <w:rPr>
                <w:b/>
              </w:rPr>
              <w:t>anisadas</w:t>
            </w:r>
          </w:p>
        </w:tc>
        <w:tc>
          <w:tcPr>
            <w:tcW w:w="3450" w:type="dxa"/>
            <w:tcBorders>
              <w:top w:val="single" w:sz="6" w:space="0" w:color="4F6128"/>
              <w:left w:val="single" w:sz="6" w:space="0" w:color="4F6128"/>
              <w:bottom w:val="single" w:sz="6" w:space="0" w:color="4F6128"/>
            </w:tcBorders>
            <w:vAlign w:val="center"/>
          </w:tcPr>
          <w:p w14:paraId="3119A5C8" w14:textId="77777777" w:rsidR="008A73FC" w:rsidRPr="00A57179" w:rsidRDefault="00A12A80" w:rsidP="00645C56">
            <w:pPr>
              <w:pStyle w:val="TableParagraph"/>
              <w:spacing w:before="0"/>
              <w:rPr>
                <w:b/>
              </w:rPr>
            </w:pPr>
            <w:r w:rsidRPr="00A57179">
              <w:rPr>
                <w:b/>
              </w:rPr>
              <w:t>Anís Paloma</w:t>
            </w:r>
            <w:r w:rsidRPr="005367A6">
              <w:rPr>
                <w:b/>
              </w:rPr>
              <w:t xml:space="preserve"> </w:t>
            </w:r>
            <w:r w:rsidRPr="00A57179">
              <w:rPr>
                <w:b/>
              </w:rPr>
              <w:t>Monforte</w:t>
            </w:r>
            <w:r w:rsidRPr="005367A6">
              <w:rPr>
                <w:b/>
              </w:rPr>
              <w:t xml:space="preserve"> </w:t>
            </w:r>
            <w:r w:rsidRPr="00A57179">
              <w:rPr>
                <w:b/>
              </w:rPr>
              <w:t>del Cid</w:t>
            </w:r>
            <w:r w:rsidRPr="005367A6">
              <w:rPr>
                <w:b/>
              </w:rPr>
              <w:t xml:space="preserve"> </w:t>
            </w:r>
            <w:r w:rsidRPr="00A57179">
              <w:rPr>
                <w:b/>
              </w:rPr>
              <w:t>*</w:t>
            </w:r>
          </w:p>
        </w:tc>
      </w:tr>
      <w:tr w:rsidR="008A73FC" w:rsidRPr="00A57179" w14:paraId="3119A5CC" w14:textId="77777777" w:rsidTr="00645C56">
        <w:trPr>
          <w:trHeight w:val="539"/>
          <w:jc w:val="center"/>
        </w:trPr>
        <w:tc>
          <w:tcPr>
            <w:tcW w:w="4867" w:type="dxa"/>
            <w:vMerge/>
            <w:tcBorders>
              <w:top w:val="nil"/>
              <w:bottom w:val="single" w:sz="6" w:space="0" w:color="4F6128"/>
              <w:right w:val="single" w:sz="6" w:space="0" w:color="4F6128"/>
            </w:tcBorders>
            <w:vAlign w:val="center"/>
          </w:tcPr>
          <w:p w14:paraId="3119A5CA" w14:textId="77777777" w:rsidR="008A73FC" w:rsidRPr="00A57179" w:rsidRDefault="008A73FC" w:rsidP="00645C56">
            <w:pPr>
              <w:jc w:val="center"/>
            </w:pPr>
          </w:p>
        </w:tc>
        <w:tc>
          <w:tcPr>
            <w:tcW w:w="3450" w:type="dxa"/>
            <w:tcBorders>
              <w:top w:val="single" w:sz="6" w:space="0" w:color="4F6128"/>
              <w:left w:val="single" w:sz="6" w:space="0" w:color="4F6128"/>
              <w:bottom w:val="single" w:sz="6" w:space="0" w:color="4F6128"/>
            </w:tcBorders>
            <w:vAlign w:val="center"/>
          </w:tcPr>
          <w:p w14:paraId="3119A5CB" w14:textId="77777777" w:rsidR="008A73FC" w:rsidRPr="00A57179" w:rsidRDefault="00A12A80" w:rsidP="00645C56">
            <w:pPr>
              <w:pStyle w:val="TableParagraph"/>
              <w:spacing w:before="0"/>
              <w:rPr>
                <w:b/>
              </w:rPr>
            </w:pPr>
            <w:r w:rsidRPr="00A57179">
              <w:rPr>
                <w:b/>
              </w:rPr>
              <w:t>Hierbas de</w:t>
            </w:r>
            <w:r w:rsidRPr="005367A6">
              <w:rPr>
                <w:b/>
              </w:rPr>
              <w:t xml:space="preserve"> </w:t>
            </w:r>
            <w:r w:rsidRPr="00A57179">
              <w:rPr>
                <w:b/>
              </w:rPr>
              <w:t>Mallorca</w:t>
            </w:r>
          </w:p>
        </w:tc>
      </w:tr>
      <w:tr w:rsidR="008A73FC" w:rsidRPr="00A57179" w14:paraId="3119A5CF" w14:textId="77777777" w:rsidTr="00645C56">
        <w:trPr>
          <w:trHeight w:val="541"/>
          <w:jc w:val="center"/>
        </w:trPr>
        <w:tc>
          <w:tcPr>
            <w:tcW w:w="4867" w:type="dxa"/>
            <w:vMerge/>
            <w:tcBorders>
              <w:top w:val="nil"/>
              <w:bottom w:val="single" w:sz="6" w:space="0" w:color="4F6128"/>
              <w:right w:val="single" w:sz="6" w:space="0" w:color="4F6128"/>
            </w:tcBorders>
            <w:vAlign w:val="center"/>
          </w:tcPr>
          <w:p w14:paraId="3119A5CD" w14:textId="77777777" w:rsidR="008A73FC" w:rsidRPr="00A57179" w:rsidRDefault="008A73FC" w:rsidP="00645C56">
            <w:pPr>
              <w:jc w:val="center"/>
            </w:pPr>
          </w:p>
        </w:tc>
        <w:tc>
          <w:tcPr>
            <w:tcW w:w="3450" w:type="dxa"/>
            <w:tcBorders>
              <w:top w:val="single" w:sz="6" w:space="0" w:color="4F6128"/>
              <w:left w:val="single" w:sz="6" w:space="0" w:color="4F6128"/>
              <w:bottom w:val="single" w:sz="6" w:space="0" w:color="4F6128"/>
            </w:tcBorders>
            <w:vAlign w:val="center"/>
          </w:tcPr>
          <w:p w14:paraId="3119A5CE" w14:textId="77777777" w:rsidR="008A73FC" w:rsidRPr="00A57179" w:rsidRDefault="00A12A80" w:rsidP="00645C56">
            <w:pPr>
              <w:pStyle w:val="TableParagraph"/>
              <w:spacing w:before="0"/>
              <w:rPr>
                <w:b/>
              </w:rPr>
            </w:pPr>
            <w:r w:rsidRPr="00A57179">
              <w:rPr>
                <w:b/>
              </w:rPr>
              <w:t>Hierbas</w:t>
            </w:r>
            <w:r w:rsidRPr="005367A6">
              <w:rPr>
                <w:b/>
              </w:rPr>
              <w:t xml:space="preserve"> </w:t>
            </w:r>
            <w:r w:rsidRPr="00A57179">
              <w:rPr>
                <w:b/>
              </w:rPr>
              <w:t>Ibicencas</w:t>
            </w:r>
          </w:p>
        </w:tc>
      </w:tr>
      <w:tr w:rsidR="008A73FC" w:rsidRPr="00A57179" w14:paraId="3119A5D2" w14:textId="77777777" w:rsidTr="00645C56">
        <w:trPr>
          <w:trHeight w:val="539"/>
          <w:jc w:val="center"/>
        </w:trPr>
        <w:tc>
          <w:tcPr>
            <w:tcW w:w="4867" w:type="dxa"/>
            <w:vMerge/>
            <w:tcBorders>
              <w:top w:val="nil"/>
              <w:bottom w:val="single" w:sz="6" w:space="0" w:color="4F6128"/>
              <w:right w:val="single" w:sz="6" w:space="0" w:color="4F6128"/>
            </w:tcBorders>
            <w:vAlign w:val="center"/>
          </w:tcPr>
          <w:p w14:paraId="3119A5D0" w14:textId="77777777" w:rsidR="008A73FC" w:rsidRPr="00A57179" w:rsidRDefault="008A73FC" w:rsidP="00645C56">
            <w:pPr>
              <w:jc w:val="center"/>
            </w:pPr>
          </w:p>
        </w:tc>
        <w:tc>
          <w:tcPr>
            <w:tcW w:w="3450" w:type="dxa"/>
            <w:tcBorders>
              <w:top w:val="single" w:sz="6" w:space="0" w:color="4F6128"/>
              <w:left w:val="single" w:sz="6" w:space="0" w:color="4F6128"/>
              <w:bottom w:val="single" w:sz="6" w:space="0" w:color="4F6128"/>
            </w:tcBorders>
            <w:vAlign w:val="center"/>
          </w:tcPr>
          <w:p w14:paraId="3119A5D1" w14:textId="77777777" w:rsidR="008A73FC" w:rsidRPr="00A57179" w:rsidRDefault="00A12A80" w:rsidP="00645C56">
            <w:pPr>
              <w:pStyle w:val="TableParagraph"/>
              <w:spacing w:before="0"/>
              <w:rPr>
                <w:b/>
              </w:rPr>
            </w:pPr>
            <w:r w:rsidRPr="00A57179">
              <w:rPr>
                <w:b/>
              </w:rPr>
              <w:t>Chinchón</w:t>
            </w:r>
          </w:p>
        </w:tc>
      </w:tr>
      <w:tr w:rsidR="008A73FC" w:rsidRPr="00A57179" w14:paraId="3119A5D9" w14:textId="77777777" w:rsidTr="00645C56">
        <w:trPr>
          <w:trHeight w:val="539"/>
          <w:jc w:val="center"/>
        </w:trPr>
        <w:tc>
          <w:tcPr>
            <w:tcW w:w="4867" w:type="dxa"/>
            <w:vMerge w:val="restart"/>
            <w:tcBorders>
              <w:top w:val="single" w:sz="6" w:space="0" w:color="4F6128"/>
              <w:bottom w:val="single" w:sz="6" w:space="0" w:color="4F6128"/>
              <w:right w:val="single" w:sz="6" w:space="0" w:color="4F6128"/>
            </w:tcBorders>
            <w:vAlign w:val="center"/>
          </w:tcPr>
          <w:p w14:paraId="3119A5D7" w14:textId="77777777" w:rsidR="008A73FC" w:rsidRPr="00A57179" w:rsidRDefault="00A12A80" w:rsidP="00645C56">
            <w:pPr>
              <w:pStyle w:val="TableParagraph"/>
              <w:spacing w:before="0"/>
              <w:rPr>
                <w:b/>
              </w:rPr>
            </w:pPr>
            <w:r w:rsidRPr="00A57179">
              <w:rPr>
                <w:b/>
              </w:rPr>
              <w:t>Licores</w:t>
            </w:r>
          </w:p>
        </w:tc>
        <w:tc>
          <w:tcPr>
            <w:tcW w:w="3450" w:type="dxa"/>
            <w:tcBorders>
              <w:top w:val="single" w:sz="6" w:space="0" w:color="4F6128"/>
              <w:left w:val="single" w:sz="6" w:space="0" w:color="4F6128"/>
              <w:bottom w:val="single" w:sz="6" w:space="0" w:color="4F6128"/>
            </w:tcBorders>
            <w:vAlign w:val="center"/>
          </w:tcPr>
          <w:p w14:paraId="3119A5D8" w14:textId="77777777" w:rsidR="008A73FC" w:rsidRPr="00A57179" w:rsidRDefault="00A12A80" w:rsidP="00645C56">
            <w:pPr>
              <w:pStyle w:val="TableParagraph"/>
              <w:spacing w:before="0"/>
              <w:rPr>
                <w:b/>
              </w:rPr>
            </w:pPr>
            <w:r w:rsidRPr="00A57179">
              <w:rPr>
                <w:b/>
              </w:rPr>
              <w:t>Palo de</w:t>
            </w:r>
            <w:r w:rsidRPr="005367A6">
              <w:rPr>
                <w:b/>
              </w:rPr>
              <w:t xml:space="preserve"> </w:t>
            </w:r>
            <w:r w:rsidRPr="00A57179">
              <w:rPr>
                <w:b/>
              </w:rPr>
              <w:t>Mallorca</w:t>
            </w:r>
          </w:p>
        </w:tc>
      </w:tr>
      <w:tr w:rsidR="008A73FC" w:rsidRPr="00A57179" w14:paraId="3119A5DC" w14:textId="77777777" w:rsidTr="00645C56">
        <w:trPr>
          <w:trHeight w:val="539"/>
          <w:jc w:val="center"/>
        </w:trPr>
        <w:tc>
          <w:tcPr>
            <w:tcW w:w="4867" w:type="dxa"/>
            <w:vMerge/>
            <w:tcBorders>
              <w:top w:val="nil"/>
              <w:bottom w:val="single" w:sz="6" w:space="0" w:color="4F6128"/>
              <w:right w:val="single" w:sz="6" w:space="0" w:color="4F6128"/>
            </w:tcBorders>
            <w:vAlign w:val="center"/>
          </w:tcPr>
          <w:p w14:paraId="3119A5DA" w14:textId="77777777" w:rsidR="008A73FC" w:rsidRPr="00A57179" w:rsidRDefault="008A73FC" w:rsidP="00645C56">
            <w:pPr>
              <w:jc w:val="center"/>
            </w:pPr>
          </w:p>
        </w:tc>
        <w:tc>
          <w:tcPr>
            <w:tcW w:w="3450" w:type="dxa"/>
            <w:tcBorders>
              <w:top w:val="single" w:sz="6" w:space="0" w:color="4F6128"/>
              <w:left w:val="single" w:sz="6" w:space="0" w:color="4F6128"/>
              <w:bottom w:val="single" w:sz="6" w:space="0" w:color="4F6128"/>
            </w:tcBorders>
            <w:vAlign w:val="center"/>
          </w:tcPr>
          <w:p w14:paraId="3119A5DB" w14:textId="3F3D51BF" w:rsidR="008A73FC" w:rsidRPr="00A57179" w:rsidRDefault="00A12A80" w:rsidP="00645C56">
            <w:pPr>
              <w:pStyle w:val="TableParagraph"/>
              <w:spacing w:before="0"/>
              <w:rPr>
                <w:b/>
              </w:rPr>
            </w:pPr>
            <w:r w:rsidRPr="00A57179">
              <w:rPr>
                <w:b/>
              </w:rPr>
              <w:t>Ratafía</w:t>
            </w:r>
            <w:r w:rsidRPr="005367A6">
              <w:rPr>
                <w:b/>
              </w:rPr>
              <w:t xml:space="preserve"> </w:t>
            </w:r>
            <w:r w:rsidRPr="00A57179">
              <w:rPr>
                <w:b/>
              </w:rPr>
              <w:t>Catalana</w:t>
            </w:r>
            <w:r w:rsidR="00C6371F" w:rsidRPr="00A57179">
              <w:rPr>
                <w:b/>
              </w:rPr>
              <w:t xml:space="preserve"> *</w:t>
            </w:r>
          </w:p>
        </w:tc>
      </w:tr>
      <w:tr w:rsidR="008A73FC" w:rsidRPr="00A57179" w14:paraId="3119A5DF" w14:textId="77777777" w:rsidTr="00645C56">
        <w:trPr>
          <w:trHeight w:val="541"/>
          <w:jc w:val="center"/>
        </w:trPr>
        <w:tc>
          <w:tcPr>
            <w:tcW w:w="4867" w:type="dxa"/>
            <w:vMerge/>
            <w:tcBorders>
              <w:top w:val="nil"/>
              <w:bottom w:val="single" w:sz="6" w:space="0" w:color="4F6128"/>
              <w:right w:val="single" w:sz="6" w:space="0" w:color="4F6128"/>
            </w:tcBorders>
            <w:vAlign w:val="center"/>
          </w:tcPr>
          <w:p w14:paraId="3119A5DD" w14:textId="77777777" w:rsidR="008A73FC" w:rsidRPr="00A57179" w:rsidRDefault="008A73FC" w:rsidP="00645C56">
            <w:pPr>
              <w:jc w:val="center"/>
            </w:pPr>
          </w:p>
        </w:tc>
        <w:tc>
          <w:tcPr>
            <w:tcW w:w="3450" w:type="dxa"/>
            <w:tcBorders>
              <w:top w:val="single" w:sz="6" w:space="0" w:color="4F6128"/>
              <w:left w:val="single" w:sz="6" w:space="0" w:color="4F6128"/>
              <w:bottom w:val="single" w:sz="6" w:space="0" w:color="4F6128"/>
            </w:tcBorders>
            <w:vAlign w:val="center"/>
          </w:tcPr>
          <w:p w14:paraId="3119A5DE" w14:textId="77777777" w:rsidR="008A73FC" w:rsidRPr="00A57179" w:rsidRDefault="00A12A80" w:rsidP="00645C56">
            <w:pPr>
              <w:pStyle w:val="TableParagraph"/>
              <w:spacing w:before="0"/>
              <w:rPr>
                <w:b/>
              </w:rPr>
            </w:pPr>
            <w:r w:rsidRPr="00A57179">
              <w:rPr>
                <w:b/>
              </w:rPr>
              <w:t>Cantueso</w:t>
            </w:r>
            <w:r w:rsidRPr="005367A6">
              <w:rPr>
                <w:b/>
              </w:rPr>
              <w:t xml:space="preserve"> </w:t>
            </w:r>
            <w:r w:rsidRPr="00A57179">
              <w:rPr>
                <w:b/>
              </w:rPr>
              <w:t>Alicantino</w:t>
            </w:r>
            <w:r w:rsidRPr="005367A6">
              <w:rPr>
                <w:b/>
              </w:rPr>
              <w:t xml:space="preserve"> </w:t>
            </w:r>
            <w:r w:rsidRPr="00A57179">
              <w:rPr>
                <w:b/>
              </w:rPr>
              <w:t>*</w:t>
            </w:r>
          </w:p>
        </w:tc>
      </w:tr>
      <w:tr w:rsidR="008A73FC" w:rsidRPr="00A57179" w14:paraId="3119A5E2" w14:textId="77777777" w:rsidTr="00645C56">
        <w:trPr>
          <w:trHeight w:val="539"/>
          <w:jc w:val="center"/>
        </w:trPr>
        <w:tc>
          <w:tcPr>
            <w:tcW w:w="4867" w:type="dxa"/>
            <w:vMerge/>
            <w:tcBorders>
              <w:top w:val="nil"/>
              <w:bottom w:val="single" w:sz="6" w:space="0" w:color="4F6128"/>
              <w:right w:val="single" w:sz="6" w:space="0" w:color="4F6128"/>
            </w:tcBorders>
            <w:vAlign w:val="center"/>
          </w:tcPr>
          <w:p w14:paraId="3119A5E0" w14:textId="77777777" w:rsidR="008A73FC" w:rsidRPr="00A57179" w:rsidRDefault="008A73FC" w:rsidP="00645C56">
            <w:pPr>
              <w:jc w:val="center"/>
            </w:pPr>
          </w:p>
        </w:tc>
        <w:tc>
          <w:tcPr>
            <w:tcW w:w="3450" w:type="dxa"/>
            <w:tcBorders>
              <w:top w:val="single" w:sz="6" w:space="0" w:color="4F6128"/>
              <w:left w:val="single" w:sz="6" w:space="0" w:color="4F6128"/>
              <w:bottom w:val="single" w:sz="6" w:space="0" w:color="4F6128"/>
            </w:tcBorders>
            <w:vAlign w:val="center"/>
          </w:tcPr>
          <w:p w14:paraId="3119A5E1" w14:textId="77777777" w:rsidR="008A73FC" w:rsidRPr="00A57179" w:rsidRDefault="00A12A80" w:rsidP="00645C56">
            <w:pPr>
              <w:pStyle w:val="TableParagraph"/>
              <w:spacing w:before="0"/>
              <w:rPr>
                <w:b/>
              </w:rPr>
            </w:pPr>
            <w:r w:rsidRPr="00A57179">
              <w:rPr>
                <w:b/>
              </w:rPr>
              <w:t>Licor</w:t>
            </w:r>
            <w:r w:rsidRPr="005367A6">
              <w:rPr>
                <w:b/>
              </w:rPr>
              <w:t xml:space="preserve"> </w:t>
            </w:r>
            <w:r w:rsidRPr="00A57179">
              <w:rPr>
                <w:b/>
              </w:rPr>
              <w:t>café</w:t>
            </w:r>
            <w:r w:rsidRPr="005367A6">
              <w:rPr>
                <w:b/>
              </w:rPr>
              <w:t xml:space="preserve"> </w:t>
            </w:r>
            <w:r w:rsidRPr="00A57179">
              <w:rPr>
                <w:b/>
              </w:rPr>
              <w:t>de</w:t>
            </w:r>
            <w:r w:rsidRPr="005367A6">
              <w:rPr>
                <w:b/>
              </w:rPr>
              <w:t xml:space="preserve"> </w:t>
            </w:r>
            <w:r w:rsidRPr="00A57179">
              <w:rPr>
                <w:b/>
              </w:rPr>
              <w:t>Galicia *</w:t>
            </w:r>
          </w:p>
        </w:tc>
      </w:tr>
      <w:tr w:rsidR="008A73FC" w:rsidRPr="009E1B39" w14:paraId="3119A5E5" w14:textId="77777777" w:rsidTr="00645C56">
        <w:trPr>
          <w:trHeight w:val="539"/>
          <w:jc w:val="center"/>
        </w:trPr>
        <w:tc>
          <w:tcPr>
            <w:tcW w:w="4867" w:type="dxa"/>
            <w:vMerge/>
            <w:tcBorders>
              <w:top w:val="nil"/>
              <w:bottom w:val="single" w:sz="6" w:space="0" w:color="4F6128"/>
              <w:right w:val="single" w:sz="6" w:space="0" w:color="4F6128"/>
            </w:tcBorders>
            <w:vAlign w:val="center"/>
          </w:tcPr>
          <w:p w14:paraId="3119A5E3" w14:textId="77777777" w:rsidR="008A73FC" w:rsidRPr="00A57179" w:rsidRDefault="008A73FC" w:rsidP="00645C56">
            <w:pPr>
              <w:jc w:val="center"/>
            </w:pPr>
          </w:p>
        </w:tc>
        <w:tc>
          <w:tcPr>
            <w:tcW w:w="3450" w:type="dxa"/>
            <w:tcBorders>
              <w:top w:val="single" w:sz="6" w:space="0" w:color="4F6128"/>
              <w:left w:val="single" w:sz="6" w:space="0" w:color="4F6128"/>
              <w:bottom w:val="single" w:sz="6" w:space="0" w:color="4F6128"/>
            </w:tcBorders>
            <w:vAlign w:val="center"/>
          </w:tcPr>
          <w:p w14:paraId="3119A5E4" w14:textId="25EDE05C" w:rsidR="008A73FC" w:rsidRPr="00A81573" w:rsidRDefault="00A12A80" w:rsidP="00645C56">
            <w:pPr>
              <w:pStyle w:val="TableParagraph"/>
              <w:spacing w:before="0"/>
              <w:rPr>
                <w:b/>
                <w:lang w:val="pt-BR"/>
              </w:rPr>
            </w:pPr>
            <w:r w:rsidRPr="00A81573">
              <w:rPr>
                <w:b/>
                <w:lang w:val="pt-BR"/>
              </w:rPr>
              <w:t xml:space="preserve">Licor de </w:t>
            </w:r>
            <w:proofErr w:type="spellStart"/>
            <w:r w:rsidRPr="00A81573">
              <w:rPr>
                <w:b/>
                <w:lang w:val="pt-BR"/>
              </w:rPr>
              <w:t>hierbas</w:t>
            </w:r>
            <w:proofErr w:type="spellEnd"/>
            <w:r w:rsidRPr="00A81573">
              <w:rPr>
                <w:b/>
                <w:lang w:val="pt-BR"/>
              </w:rPr>
              <w:t xml:space="preserve"> de</w:t>
            </w:r>
            <w:r w:rsidR="00952F26" w:rsidRPr="00A81573">
              <w:rPr>
                <w:b/>
                <w:lang w:val="pt-BR"/>
              </w:rPr>
              <w:t xml:space="preserve"> </w:t>
            </w:r>
            <w:r w:rsidRPr="00A81573">
              <w:rPr>
                <w:b/>
                <w:lang w:val="pt-BR"/>
              </w:rPr>
              <w:t>Galicia *</w:t>
            </w:r>
          </w:p>
        </w:tc>
      </w:tr>
      <w:tr w:rsidR="008A73FC" w:rsidRPr="00A57179" w14:paraId="3119A5E9" w14:textId="77777777" w:rsidTr="00645C56">
        <w:trPr>
          <w:trHeight w:val="839"/>
          <w:jc w:val="center"/>
        </w:trPr>
        <w:tc>
          <w:tcPr>
            <w:tcW w:w="4867" w:type="dxa"/>
            <w:tcBorders>
              <w:top w:val="single" w:sz="6" w:space="0" w:color="4F6128"/>
              <w:bottom w:val="single" w:sz="6" w:space="0" w:color="4F6128"/>
              <w:right w:val="single" w:sz="6" w:space="0" w:color="4F6128"/>
            </w:tcBorders>
            <w:vAlign w:val="center"/>
          </w:tcPr>
          <w:p w14:paraId="3119A5E6" w14:textId="237F73EC" w:rsidR="008A73FC" w:rsidRPr="00A57179" w:rsidRDefault="00645C56" w:rsidP="00645C56">
            <w:pPr>
              <w:pStyle w:val="TableParagraph"/>
              <w:spacing w:before="0" w:line="280" w:lineRule="auto"/>
              <w:ind w:hanging="284"/>
              <w:rPr>
                <w:b/>
                <w:i/>
              </w:rPr>
            </w:pPr>
            <w:r w:rsidRPr="00A81573">
              <w:rPr>
                <w:b/>
                <w:lang w:val="pt-BR"/>
              </w:rPr>
              <w:t xml:space="preserve">      </w:t>
            </w:r>
            <w:r w:rsidR="00A12A80" w:rsidRPr="00A57179">
              <w:rPr>
                <w:b/>
              </w:rPr>
              <w:t>Bebidas</w:t>
            </w:r>
            <w:r w:rsidR="00A12A80" w:rsidRPr="005367A6">
              <w:rPr>
                <w:b/>
              </w:rPr>
              <w:t xml:space="preserve"> </w:t>
            </w:r>
            <w:r w:rsidR="00A12A80" w:rsidRPr="00A57179">
              <w:rPr>
                <w:b/>
              </w:rPr>
              <w:t>espirituosas</w:t>
            </w:r>
            <w:r w:rsidR="00A12A80" w:rsidRPr="005367A6">
              <w:rPr>
                <w:b/>
              </w:rPr>
              <w:t xml:space="preserve"> </w:t>
            </w:r>
            <w:r w:rsidR="00A12A80" w:rsidRPr="00A57179">
              <w:rPr>
                <w:b/>
              </w:rPr>
              <w:t>aromatizadas</w:t>
            </w:r>
            <w:r w:rsidR="00BB0C93" w:rsidRPr="005367A6">
              <w:rPr>
                <w:b/>
              </w:rPr>
              <w:t xml:space="preserve"> a base de</w:t>
            </w:r>
            <w:r w:rsidR="00A12A80" w:rsidRPr="005367A6">
              <w:rPr>
                <w:b/>
              </w:rPr>
              <w:t xml:space="preserve"> </w:t>
            </w:r>
            <w:r w:rsidR="00A12A80" w:rsidRPr="00A57179">
              <w:rPr>
                <w:b/>
              </w:rPr>
              <w:t>endrina</w:t>
            </w:r>
            <w:r w:rsidR="00A12A80" w:rsidRPr="005367A6">
              <w:rPr>
                <w:b/>
              </w:rPr>
              <w:t xml:space="preserve"> </w:t>
            </w:r>
            <w:r w:rsidR="00A12A80" w:rsidRPr="00A57179">
              <w:rPr>
                <w:b/>
              </w:rPr>
              <w:t xml:space="preserve">o </w:t>
            </w:r>
            <w:r w:rsidR="00A12A80" w:rsidRPr="00A57179">
              <w:rPr>
                <w:b/>
                <w:i/>
              </w:rPr>
              <w:t>“Pacharán”</w:t>
            </w:r>
          </w:p>
        </w:tc>
        <w:tc>
          <w:tcPr>
            <w:tcW w:w="3450" w:type="dxa"/>
            <w:tcBorders>
              <w:top w:val="single" w:sz="6" w:space="0" w:color="4F6128"/>
              <w:left w:val="single" w:sz="6" w:space="0" w:color="4F6128"/>
              <w:bottom w:val="single" w:sz="6" w:space="0" w:color="4F6128"/>
            </w:tcBorders>
            <w:vAlign w:val="center"/>
          </w:tcPr>
          <w:p w14:paraId="3119A5E8" w14:textId="77777777" w:rsidR="008A73FC" w:rsidRPr="00A57179" w:rsidRDefault="00A12A80" w:rsidP="00645C56">
            <w:pPr>
              <w:pStyle w:val="TableParagraph"/>
              <w:spacing w:before="0"/>
              <w:rPr>
                <w:b/>
              </w:rPr>
            </w:pPr>
            <w:r w:rsidRPr="00A57179">
              <w:rPr>
                <w:b/>
              </w:rPr>
              <w:t>Pacharán</w:t>
            </w:r>
            <w:r w:rsidRPr="005367A6">
              <w:rPr>
                <w:b/>
              </w:rPr>
              <w:t xml:space="preserve"> </w:t>
            </w:r>
            <w:r w:rsidRPr="00A57179">
              <w:rPr>
                <w:b/>
              </w:rPr>
              <w:t>Navarro*</w:t>
            </w:r>
          </w:p>
        </w:tc>
      </w:tr>
      <w:tr w:rsidR="008A73FC" w:rsidRPr="00A57179" w14:paraId="3119A5EE" w14:textId="77777777" w:rsidTr="00645C56">
        <w:trPr>
          <w:trHeight w:val="433"/>
          <w:jc w:val="center"/>
        </w:trPr>
        <w:tc>
          <w:tcPr>
            <w:tcW w:w="4867" w:type="dxa"/>
            <w:vMerge w:val="restart"/>
            <w:tcBorders>
              <w:top w:val="single" w:sz="6" w:space="0" w:color="4F6128"/>
              <w:right w:val="single" w:sz="6" w:space="0" w:color="4F6128"/>
            </w:tcBorders>
            <w:vAlign w:val="center"/>
          </w:tcPr>
          <w:p w14:paraId="3119A5EC" w14:textId="77777777" w:rsidR="008A73FC" w:rsidRPr="00A57179" w:rsidRDefault="00A12A80" w:rsidP="00645C56">
            <w:pPr>
              <w:pStyle w:val="TableParagraph"/>
              <w:spacing w:before="0"/>
              <w:rPr>
                <w:b/>
              </w:rPr>
            </w:pPr>
            <w:r w:rsidRPr="00A57179">
              <w:rPr>
                <w:b/>
              </w:rPr>
              <w:t>Otras</w:t>
            </w:r>
            <w:r w:rsidRPr="005367A6">
              <w:rPr>
                <w:b/>
              </w:rPr>
              <w:t xml:space="preserve"> </w:t>
            </w:r>
            <w:r w:rsidRPr="00A57179">
              <w:rPr>
                <w:b/>
              </w:rPr>
              <w:t>bebidas</w:t>
            </w:r>
            <w:r w:rsidRPr="005367A6">
              <w:rPr>
                <w:b/>
              </w:rPr>
              <w:t xml:space="preserve"> </w:t>
            </w:r>
            <w:r w:rsidRPr="00A57179">
              <w:rPr>
                <w:b/>
              </w:rPr>
              <w:t>espirituosas</w:t>
            </w:r>
          </w:p>
        </w:tc>
        <w:tc>
          <w:tcPr>
            <w:tcW w:w="3450" w:type="dxa"/>
            <w:tcBorders>
              <w:top w:val="single" w:sz="6" w:space="0" w:color="4F6128"/>
              <w:left w:val="single" w:sz="6" w:space="0" w:color="4F6128"/>
              <w:bottom w:val="single" w:sz="6" w:space="0" w:color="4F6128"/>
            </w:tcBorders>
            <w:vAlign w:val="center"/>
          </w:tcPr>
          <w:p w14:paraId="3119A5ED" w14:textId="77777777" w:rsidR="008A73FC" w:rsidRPr="00A57179" w:rsidRDefault="00A12A80" w:rsidP="00645C56">
            <w:pPr>
              <w:pStyle w:val="TableParagraph"/>
              <w:spacing w:before="0" w:line="246" w:lineRule="exact"/>
              <w:rPr>
                <w:b/>
              </w:rPr>
            </w:pPr>
            <w:r w:rsidRPr="00A57179">
              <w:rPr>
                <w:b/>
              </w:rPr>
              <w:t>Aguardiente</w:t>
            </w:r>
            <w:r w:rsidRPr="005367A6">
              <w:rPr>
                <w:b/>
              </w:rPr>
              <w:t xml:space="preserve"> </w:t>
            </w:r>
            <w:r w:rsidRPr="00A57179">
              <w:rPr>
                <w:b/>
              </w:rPr>
              <w:t>de</w:t>
            </w:r>
            <w:r w:rsidRPr="005367A6">
              <w:rPr>
                <w:b/>
              </w:rPr>
              <w:t xml:space="preserve"> </w:t>
            </w:r>
            <w:r w:rsidRPr="00A57179">
              <w:rPr>
                <w:b/>
              </w:rPr>
              <w:t>hierbas</w:t>
            </w:r>
            <w:r w:rsidRPr="005367A6">
              <w:rPr>
                <w:b/>
              </w:rPr>
              <w:t xml:space="preserve"> </w:t>
            </w:r>
            <w:r w:rsidRPr="00A57179">
              <w:rPr>
                <w:b/>
              </w:rPr>
              <w:t>de</w:t>
            </w:r>
            <w:r w:rsidRPr="005367A6">
              <w:rPr>
                <w:b/>
              </w:rPr>
              <w:t xml:space="preserve"> </w:t>
            </w:r>
            <w:r w:rsidRPr="00A57179">
              <w:rPr>
                <w:b/>
              </w:rPr>
              <w:t>Galicia*</w:t>
            </w:r>
          </w:p>
        </w:tc>
      </w:tr>
      <w:tr w:rsidR="008A73FC" w:rsidRPr="00A57179" w14:paraId="3119A5F1" w14:textId="77777777" w:rsidTr="00645C56">
        <w:trPr>
          <w:trHeight w:val="423"/>
          <w:jc w:val="center"/>
        </w:trPr>
        <w:tc>
          <w:tcPr>
            <w:tcW w:w="4867" w:type="dxa"/>
            <w:vMerge/>
            <w:tcBorders>
              <w:top w:val="nil"/>
              <w:right w:val="single" w:sz="6" w:space="0" w:color="4F6128"/>
            </w:tcBorders>
            <w:vAlign w:val="center"/>
          </w:tcPr>
          <w:p w14:paraId="3119A5EF" w14:textId="77777777" w:rsidR="008A73FC" w:rsidRPr="00A57179" w:rsidRDefault="008A73FC" w:rsidP="00645C56">
            <w:pPr>
              <w:jc w:val="center"/>
            </w:pPr>
          </w:p>
        </w:tc>
        <w:tc>
          <w:tcPr>
            <w:tcW w:w="3450" w:type="dxa"/>
            <w:tcBorders>
              <w:top w:val="single" w:sz="6" w:space="0" w:color="4F6128"/>
              <w:left w:val="single" w:sz="6" w:space="0" w:color="4F6128"/>
              <w:bottom w:val="single" w:sz="6" w:space="0" w:color="4F6128"/>
            </w:tcBorders>
            <w:vAlign w:val="center"/>
          </w:tcPr>
          <w:p w14:paraId="3119A5F0" w14:textId="77777777" w:rsidR="008A73FC" w:rsidRPr="00A57179" w:rsidRDefault="00A12A80" w:rsidP="00645C56">
            <w:pPr>
              <w:pStyle w:val="TableParagraph"/>
              <w:spacing w:before="0" w:line="246" w:lineRule="exact"/>
              <w:rPr>
                <w:b/>
              </w:rPr>
            </w:pPr>
            <w:r w:rsidRPr="00A57179">
              <w:rPr>
                <w:b/>
              </w:rPr>
              <w:t>Aperitivo</w:t>
            </w:r>
            <w:r w:rsidRPr="005367A6">
              <w:rPr>
                <w:b/>
              </w:rPr>
              <w:t xml:space="preserve"> </w:t>
            </w:r>
            <w:r w:rsidRPr="00A57179">
              <w:rPr>
                <w:b/>
              </w:rPr>
              <w:t>Café</w:t>
            </w:r>
            <w:r w:rsidRPr="005367A6">
              <w:rPr>
                <w:b/>
              </w:rPr>
              <w:t xml:space="preserve"> </w:t>
            </w:r>
            <w:r w:rsidRPr="00A57179">
              <w:rPr>
                <w:b/>
              </w:rPr>
              <w:t>de Alcoy</w:t>
            </w:r>
            <w:r w:rsidRPr="005367A6">
              <w:rPr>
                <w:b/>
              </w:rPr>
              <w:t xml:space="preserve"> </w:t>
            </w:r>
            <w:r w:rsidRPr="00A57179">
              <w:rPr>
                <w:b/>
              </w:rPr>
              <w:t>*</w:t>
            </w:r>
          </w:p>
        </w:tc>
      </w:tr>
      <w:tr w:rsidR="008A73FC" w:rsidRPr="00A57179" w14:paraId="3119A5F4" w14:textId="77777777" w:rsidTr="00645C56">
        <w:trPr>
          <w:trHeight w:val="424"/>
          <w:jc w:val="center"/>
        </w:trPr>
        <w:tc>
          <w:tcPr>
            <w:tcW w:w="4867" w:type="dxa"/>
            <w:vMerge/>
            <w:tcBorders>
              <w:top w:val="nil"/>
              <w:right w:val="single" w:sz="6" w:space="0" w:color="4F6128"/>
            </w:tcBorders>
            <w:vAlign w:val="center"/>
          </w:tcPr>
          <w:p w14:paraId="3119A5F2" w14:textId="77777777" w:rsidR="008A73FC" w:rsidRPr="00A57179" w:rsidRDefault="008A73FC" w:rsidP="00645C56">
            <w:pPr>
              <w:jc w:val="center"/>
            </w:pPr>
          </w:p>
        </w:tc>
        <w:tc>
          <w:tcPr>
            <w:tcW w:w="3450" w:type="dxa"/>
            <w:tcBorders>
              <w:top w:val="single" w:sz="6" w:space="0" w:color="4F6128"/>
              <w:left w:val="single" w:sz="6" w:space="0" w:color="4F6128"/>
              <w:bottom w:val="single" w:sz="6" w:space="0" w:color="4F6128"/>
            </w:tcBorders>
            <w:vAlign w:val="center"/>
          </w:tcPr>
          <w:p w14:paraId="3119A5F3" w14:textId="77777777" w:rsidR="008A73FC" w:rsidRPr="00A57179" w:rsidRDefault="00A12A80" w:rsidP="00645C56">
            <w:pPr>
              <w:pStyle w:val="TableParagraph"/>
              <w:spacing w:before="0" w:line="246" w:lineRule="exact"/>
              <w:rPr>
                <w:b/>
              </w:rPr>
            </w:pPr>
            <w:r w:rsidRPr="00A57179">
              <w:rPr>
                <w:b/>
              </w:rPr>
              <w:t>Herbero</w:t>
            </w:r>
            <w:r w:rsidRPr="005367A6">
              <w:rPr>
                <w:b/>
              </w:rPr>
              <w:t xml:space="preserve"> </w:t>
            </w:r>
            <w:r w:rsidRPr="00A57179">
              <w:rPr>
                <w:b/>
              </w:rPr>
              <w:t>de la</w:t>
            </w:r>
            <w:r w:rsidRPr="005367A6">
              <w:rPr>
                <w:b/>
              </w:rPr>
              <w:t xml:space="preserve"> </w:t>
            </w:r>
            <w:r w:rsidRPr="00A57179">
              <w:rPr>
                <w:b/>
              </w:rPr>
              <w:t>Sierra</w:t>
            </w:r>
            <w:r w:rsidRPr="005367A6">
              <w:rPr>
                <w:b/>
              </w:rPr>
              <w:t xml:space="preserve"> </w:t>
            </w:r>
            <w:r w:rsidRPr="00A57179">
              <w:rPr>
                <w:b/>
              </w:rPr>
              <w:t>de</w:t>
            </w:r>
            <w:r w:rsidRPr="005367A6">
              <w:rPr>
                <w:b/>
              </w:rPr>
              <w:t xml:space="preserve"> </w:t>
            </w:r>
            <w:r w:rsidRPr="00A57179">
              <w:rPr>
                <w:b/>
              </w:rPr>
              <w:t>Mariola</w:t>
            </w:r>
            <w:r w:rsidRPr="005367A6">
              <w:rPr>
                <w:b/>
              </w:rPr>
              <w:t xml:space="preserve"> </w:t>
            </w:r>
            <w:r w:rsidRPr="00A57179">
              <w:rPr>
                <w:b/>
              </w:rPr>
              <w:t>*</w:t>
            </w:r>
          </w:p>
        </w:tc>
      </w:tr>
      <w:tr w:rsidR="008A73FC" w:rsidRPr="00A57179" w14:paraId="3119A5F7" w14:textId="77777777" w:rsidTr="00645C56">
        <w:trPr>
          <w:trHeight w:val="430"/>
          <w:jc w:val="center"/>
        </w:trPr>
        <w:tc>
          <w:tcPr>
            <w:tcW w:w="4867" w:type="dxa"/>
            <w:vMerge/>
            <w:tcBorders>
              <w:top w:val="nil"/>
              <w:right w:val="single" w:sz="6" w:space="0" w:color="4F6128"/>
            </w:tcBorders>
            <w:vAlign w:val="center"/>
          </w:tcPr>
          <w:p w14:paraId="3119A5F5" w14:textId="77777777" w:rsidR="008A73FC" w:rsidRPr="00A57179" w:rsidRDefault="008A73FC" w:rsidP="00645C56">
            <w:pPr>
              <w:jc w:val="center"/>
            </w:pPr>
          </w:p>
        </w:tc>
        <w:tc>
          <w:tcPr>
            <w:tcW w:w="3450" w:type="dxa"/>
            <w:tcBorders>
              <w:top w:val="single" w:sz="6" w:space="0" w:color="4F6128"/>
              <w:left w:val="single" w:sz="6" w:space="0" w:color="4F6128"/>
            </w:tcBorders>
            <w:vAlign w:val="center"/>
          </w:tcPr>
          <w:p w14:paraId="3119A5F6" w14:textId="77777777" w:rsidR="008A73FC" w:rsidRPr="00A57179" w:rsidRDefault="00A12A80" w:rsidP="00645C56">
            <w:pPr>
              <w:pStyle w:val="TableParagraph"/>
              <w:spacing w:before="0" w:line="253" w:lineRule="exact"/>
              <w:rPr>
                <w:b/>
              </w:rPr>
            </w:pPr>
            <w:r w:rsidRPr="00A57179">
              <w:rPr>
                <w:b/>
              </w:rPr>
              <w:t>Ronmiel</w:t>
            </w:r>
            <w:r w:rsidRPr="005367A6">
              <w:rPr>
                <w:b/>
              </w:rPr>
              <w:t xml:space="preserve"> </w:t>
            </w:r>
            <w:r w:rsidRPr="00A57179">
              <w:rPr>
                <w:b/>
              </w:rPr>
              <w:t>de</w:t>
            </w:r>
            <w:r w:rsidRPr="005367A6">
              <w:rPr>
                <w:b/>
              </w:rPr>
              <w:t xml:space="preserve"> </w:t>
            </w:r>
            <w:r w:rsidRPr="00A57179">
              <w:rPr>
                <w:b/>
              </w:rPr>
              <w:t>Canarias</w:t>
            </w:r>
          </w:p>
        </w:tc>
      </w:tr>
    </w:tbl>
    <w:p w14:paraId="3119A5F9" w14:textId="77777777" w:rsidR="008A73FC" w:rsidRPr="00A57179" w:rsidRDefault="008A73FC" w:rsidP="0073369C">
      <w:pPr>
        <w:pStyle w:val="Textoindependiente"/>
        <w:rPr>
          <w:sz w:val="21"/>
        </w:rPr>
      </w:pPr>
    </w:p>
    <w:p w14:paraId="3119A5FA" w14:textId="2101DF30" w:rsidR="008A73FC" w:rsidRPr="00A57179" w:rsidRDefault="00A12A80" w:rsidP="0073369C">
      <w:pPr>
        <w:pStyle w:val="Prrafodelista"/>
        <w:numPr>
          <w:ilvl w:val="0"/>
          <w:numId w:val="7"/>
        </w:numPr>
        <w:tabs>
          <w:tab w:val="left" w:pos="1531"/>
        </w:tabs>
        <w:spacing w:before="0"/>
        <w:ind w:left="0"/>
        <w:jc w:val="left"/>
      </w:pPr>
      <w:r w:rsidRPr="00A57179">
        <w:t>Dispone</w:t>
      </w:r>
      <w:r w:rsidRPr="005367A6">
        <w:t xml:space="preserve"> </w:t>
      </w:r>
      <w:r w:rsidRPr="00A57179">
        <w:t>de</w:t>
      </w:r>
      <w:r w:rsidRPr="005367A6">
        <w:t xml:space="preserve"> </w:t>
      </w:r>
      <w:r w:rsidR="007476A4">
        <w:t>c</w:t>
      </w:r>
      <w:r w:rsidRPr="00A57179">
        <w:t>onsejo</w:t>
      </w:r>
      <w:r w:rsidRPr="005367A6">
        <w:t xml:space="preserve"> </w:t>
      </w:r>
      <w:r w:rsidR="007476A4">
        <w:t>r</w:t>
      </w:r>
      <w:r w:rsidRPr="00A57179">
        <w:t>egulador.</w:t>
      </w:r>
    </w:p>
    <w:p w14:paraId="3119A5FB" w14:textId="77777777" w:rsidR="008A73FC" w:rsidRPr="00A57179" w:rsidRDefault="008A73FC" w:rsidP="0073369C">
      <w:pPr>
        <w:sectPr w:rsidR="008A73FC" w:rsidRPr="00A57179" w:rsidSect="0082444F">
          <w:pgSz w:w="11910" w:h="16840" w:code="9"/>
          <w:pgMar w:top="1418" w:right="1701" w:bottom="1418" w:left="1701" w:header="889" w:footer="855" w:gutter="0"/>
          <w:cols w:space="720"/>
        </w:sectPr>
      </w:pPr>
    </w:p>
    <w:p w14:paraId="3119A5FC" w14:textId="77777777" w:rsidR="008A73FC" w:rsidRPr="00A57179" w:rsidRDefault="008A73FC" w:rsidP="0073369C">
      <w:pPr>
        <w:pStyle w:val="Textoindependiente"/>
        <w:rPr>
          <w:sz w:val="20"/>
        </w:rPr>
      </w:pPr>
    </w:p>
    <w:p w14:paraId="3119A5FD" w14:textId="77777777" w:rsidR="008A73FC" w:rsidRPr="00A57179" w:rsidRDefault="008A73FC" w:rsidP="0073369C">
      <w:pPr>
        <w:pStyle w:val="Textoindependiente"/>
        <w:rPr>
          <w:sz w:val="20"/>
        </w:rPr>
      </w:pPr>
    </w:p>
    <w:p w14:paraId="3119A5FE" w14:textId="77777777" w:rsidR="008A73FC" w:rsidRPr="00A57179" w:rsidRDefault="008A73FC" w:rsidP="0073369C">
      <w:pPr>
        <w:pStyle w:val="Textoindependiente"/>
        <w:rPr>
          <w:sz w:val="20"/>
        </w:rPr>
      </w:pPr>
    </w:p>
    <w:p w14:paraId="3119A5FF" w14:textId="77777777" w:rsidR="008A73FC" w:rsidRPr="00A57179" w:rsidRDefault="008A73FC" w:rsidP="0073369C">
      <w:pPr>
        <w:pStyle w:val="Textoindependiente"/>
        <w:rPr>
          <w:sz w:val="20"/>
        </w:rPr>
      </w:pPr>
    </w:p>
    <w:p w14:paraId="3119A600" w14:textId="77777777" w:rsidR="008A73FC" w:rsidRPr="00A57179" w:rsidRDefault="008A73FC" w:rsidP="0073369C">
      <w:pPr>
        <w:pStyle w:val="Textoindependiente"/>
        <w:rPr>
          <w:sz w:val="20"/>
        </w:rPr>
      </w:pPr>
    </w:p>
    <w:p w14:paraId="3119A601" w14:textId="77777777" w:rsidR="008A73FC" w:rsidRPr="00A57179" w:rsidRDefault="008A73FC" w:rsidP="0073369C">
      <w:pPr>
        <w:pStyle w:val="Textoindependiente"/>
        <w:rPr>
          <w:sz w:val="20"/>
        </w:rPr>
      </w:pPr>
    </w:p>
    <w:p w14:paraId="3119A602" w14:textId="77777777" w:rsidR="008A73FC" w:rsidRPr="00A57179" w:rsidRDefault="008A73FC" w:rsidP="0073369C">
      <w:pPr>
        <w:pStyle w:val="Textoindependiente"/>
        <w:rPr>
          <w:sz w:val="20"/>
        </w:rPr>
      </w:pPr>
    </w:p>
    <w:p w14:paraId="3119A603" w14:textId="77777777" w:rsidR="008A73FC" w:rsidRPr="00A57179" w:rsidRDefault="008A73FC" w:rsidP="0073369C">
      <w:pPr>
        <w:pStyle w:val="Textoindependiente"/>
        <w:rPr>
          <w:sz w:val="20"/>
        </w:rPr>
      </w:pPr>
    </w:p>
    <w:p w14:paraId="3119A604" w14:textId="77777777" w:rsidR="008A73FC" w:rsidRPr="00A57179" w:rsidRDefault="008A73FC" w:rsidP="0073369C">
      <w:pPr>
        <w:pStyle w:val="Textoindependiente"/>
        <w:rPr>
          <w:sz w:val="20"/>
        </w:rPr>
      </w:pPr>
    </w:p>
    <w:p w14:paraId="3119A605" w14:textId="77777777" w:rsidR="008A73FC" w:rsidRPr="00A57179" w:rsidRDefault="008A73FC" w:rsidP="0073369C">
      <w:pPr>
        <w:pStyle w:val="Textoindependiente"/>
        <w:rPr>
          <w:sz w:val="20"/>
        </w:rPr>
      </w:pPr>
    </w:p>
    <w:p w14:paraId="3119A606" w14:textId="77777777" w:rsidR="008A73FC" w:rsidRPr="00A57179" w:rsidRDefault="008A73FC" w:rsidP="0073369C">
      <w:pPr>
        <w:pStyle w:val="Textoindependiente"/>
        <w:rPr>
          <w:sz w:val="20"/>
        </w:rPr>
      </w:pPr>
    </w:p>
    <w:p w14:paraId="3119A607" w14:textId="77777777" w:rsidR="008A73FC" w:rsidRPr="00A57179" w:rsidRDefault="008A73FC" w:rsidP="0073369C">
      <w:pPr>
        <w:pStyle w:val="Textoindependiente"/>
        <w:rPr>
          <w:sz w:val="20"/>
        </w:rPr>
      </w:pPr>
    </w:p>
    <w:p w14:paraId="3119A608" w14:textId="77777777" w:rsidR="008A73FC" w:rsidRPr="00A57179" w:rsidRDefault="008A73FC" w:rsidP="0073369C">
      <w:pPr>
        <w:pStyle w:val="Textoindependiente"/>
        <w:rPr>
          <w:sz w:val="20"/>
        </w:rPr>
      </w:pPr>
    </w:p>
    <w:p w14:paraId="3119A609" w14:textId="77777777" w:rsidR="008A73FC" w:rsidRPr="00A57179" w:rsidRDefault="008A73FC" w:rsidP="0073369C">
      <w:pPr>
        <w:pStyle w:val="Textoindependiente"/>
        <w:rPr>
          <w:sz w:val="20"/>
        </w:rPr>
      </w:pPr>
    </w:p>
    <w:p w14:paraId="3119A60A" w14:textId="77777777" w:rsidR="008A73FC" w:rsidRPr="00A57179" w:rsidRDefault="008A73FC" w:rsidP="0073369C">
      <w:pPr>
        <w:pStyle w:val="Textoindependiente"/>
        <w:rPr>
          <w:sz w:val="20"/>
        </w:rPr>
      </w:pPr>
    </w:p>
    <w:p w14:paraId="3119A60B" w14:textId="77777777" w:rsidR="008A73FC" w:rsidRPr="00A57179" w:rsidRDefault="008A73FC" w:rsidP="0073369C">
      <w:pPr>
        <w:pStyle w:val="Textoindependiente"/>
        <w:rPr>
          <w:sz w:val="20"/>
        </w:rPr>
      </w:pPr>
    </w:p>
    <w:p w14:paraId="3119A60C" w14:textId="77777777" w:rsidR="008A73FC" w:rsidRPr="00A57179" w:rsidRDefault="008A73FC" w:rsidP="0073369C">
      <w:pPr>
        <w:pStyle w:val="Textoindependiente"/>
        <w:rPr>
          <w:sz w:val="20"/>
        </w:rPr>
      </w:pPr>
    </w:p>
    <w:p w14:paraId="3119A616" w14:textId="77777777" w:rsidR="008A73FC" w:rsidRPr="00A57179" w:rsidRDefault="008A73FC" w:rsidP="0073369C">
      <w:pPr>
        <w:pStyle w:val="Textoindependiente"/>
        <w:rPr>
          <w:sz w:val="20"/>
        </w:rPr>
      </w:pPr>
    </w:p>
    <w:p w14:paraId="3119A617" w14:textId="77777777" w:rsidR="008A73FC" w:rsidRPr="00A57179" w:rsidRDefault="008A73FC" w:rsidP="0073369C">
      <w:pPr>
        <w:pStyle w:val="Textoindependiente"/>
        <w:rPr>
          <w:sz w:val="20"/>
        </w:rPr>
      </w:pPr>
    </w:p>
    <w:p w14:paraId="3119A618" w14:textId="77777777" w:rsidR="008A73FC" w:rsidRPr="00A57179" w:rsidRDefault="008A73FC" w:rsidP="0073369C">
      <w:pPr>
        <w:pStyle w:val="Textoindependiente"/>
        <w:rPr>
          <w:sz w:val="20"/>
        </w:rPr>
      </w:pPr>
    </w:p>
    <w:p w14:paraId="3119A619" w14:textId="77777777" w:rsidR="008A73FC" w:rsidRPr="00A57179" w:rsidRDefault="008A73FC" w:rsidP="0073369C">
      <w:pPr>
        <w:pStyle w:val="Textoindependiente"/>
      </w:pPr>
    </w:p>
    <w:p w14:paraId="3119A61A" w14:textId="74284D73" w:rsidR="008A73FC" w:rsidRPr="00A57179" w:rsidRDefault="00B9145E" w:rsidP="0073369C">
      <w:pPr>
        <w:pStyle w:val="Textoindependiente"/>
        <w:rPr>
          <w:sz w:val="20"/>
        </w:rPr>
      </w:pPr>
      <w:r w:rsidRPr="00A57179">
        <w:rPr>
          <w:noProof/>
          <w:sz w:val="20"/>
        </w:rPr>
        <mc:AlternateContent>
          <mc:Choice Requires="wpg">
            <w:drawing>
              <wp:inline distT="0" distB="0" distL="0" distR="0" wp14:anchorId="3119B68B" wp14:editId="6CFAFF7D">
                <wp:extent cx="5673725" cy="226060"/>
                <wp:effectExtent l="3810" t="0" r="0" b="0"/>
                <wp:docPr id="912308147" name="Group 6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3725" cy="226060"/>
                          <a:chOff x="0" y="0"/>
                          <a:chExt cx="8935" cy="356"/>
                        </a:xfrm>
                      </wpg:grpSpPr>
                      <wps:wsp>
                        <wps:cNvPr id="1654010264" name="AutoShape 684"/>
                        <wps:cNvSpPr>
                          <a:spLocks/>
                        </wps:cNvSpPr>
                        <wps:spPr bwMode="auto">
                          <a:xfrm>
                            <a:off x="0" y="0"/>
                            <a:ext cx="8935" cy="356"/>
                          </a:xfrm>
                          <a:custGeom>
                            <a:avLst/>
                            <a:gdLst>
                              <a:gd name="T0" fmla="*/ 10 w 8935"/>
                              <a:gd name="T1" fmla="*/ 0 h 356"/>
                              <a:gd name="T2" fmla="*/ 0 w 8935"/>
                              <a:gd name="T3" fmla="*/ 0 h 356"/>
                              <a:gd name="T4" fmla="*/ 0 w 8935"/>
                              <a:gd name="T5" fmla="*/ 346 h 356"/>
                              <a:gd name="T6" fmla="*/ 10 w 8935"/>
                              <a:gd name="T7" fmla="*/ 346 h 356"/>
                              <a:gd name="T8" fmla="*/ 10 w 8935"/>
                              <a:gd name="T9" fmla="*/ 0 h 356"/>
                              <a:gd name="T10" fmla="*/ 8934 w 8935"/>
                              <a:gd name="T11" fmla="*/ 346 h 356"/>
                              <a:gd name="T12" fmla="*/ 10 w 8935"/>
                              <a:gd name="T13" fmla="*/ 346 h 356"/>
                              <a:gd name="T14" fmla="*/ 0 w 8935"/>
                              <a:gd name="T15" fmla="*/ 346 h 356"/>
                              <a:gd name="T16" fmla="*/ 0 w 8935"/>
                              <a:gd name="T17" fmla="*/ 355 h 356"/>
                              <a:gd name="T18" fmla="*/ 10 w 8935"/>
                              <a:gd name="T19" fmla="*/ 355 h 356"/>
                              <a:gd name="T20" fmla="*/ 8934 w 8935"/>
                              <a:gd name="T21" fmla="*/ 355 h 356"/>
                              <a:gd name="T22" fmla="*/ 8934 w 8935"/>
                              <a:gd name="T23" fmla="*/ 346 h 3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935" h="356">
                                <a:moveTo>
                                  <a:pt x="10" y="0"/>
                                </a:moveTo>
                                <a:lnTo>
                                  <a:pt x="0" y="0"/>
                                </a:lnTo>
                                <a:lnTo>
                                  <a:pt x="0" y="346"/>
                                </a:lnTo>
                                <a:lnTo>
                                  <a:pt x="10" y="346"/>
                                </a:lnTo>
                                <a:lnTo>
                                  <a:pt x="10" y="0"/>
                                </a:lnTo>
                                <a:close/>
                                <a:moveTo>
                                  <a:pt x="8934" y="346"/>
                                </a:moveTo>
                                <a:lnTo>
                                  <a:pt x="10" y="346"/>
                                </a:lnTo>
                                <a:lnTo>
                                  <a:pt x="0" y="346"/>
                                </a:lnTo>
                                <a:lnTo>
                                  <a:pt x="0" y="355"/>
                                </a:lnTo>
                                <a:lnTo>
                                  <a:pt x="10" y="355"/>
                                </a:lnTo>
                                <a:lnTo>
                                  <a:pt x="8934" y="355"/>
                                </a:lnTo>
                                <a:lnTo>
                                  <a:pt x="8934" y="346"/>
                                </a:lnTo>
                                <a:close/>
                              </a:path>
                            </a:pathLst>
                          </a:custGeom>
                          <a:solidFill>
                            <a:srgbClr val="9999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15855839" name="Text Box 683"/>
                        <wps:cNvSpPr txBox="1">
                          <a:spLocks noChangeArrowheads="1"/>
                        </wps:cNvSpPr>
                        <wps:spPr bwMode="auto">
                          <a:xfrm>
                            <a:off x="88" y="0"/>
                            <a:ext cx="8846" cy="34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19B6ED" w14:textId="77777777" w:rsidR="008A73FC" w:rsidRDefault="00A12A80">
                              <w:pPr>
                                <w:spacing w:before="1"/>
                                <w:ind w:left="28"/>
                                <w:rPr>
                                  <w:b/>
                                  <w:sz w:val="28"/>
                                </w:rPr>
                              </w:pPr>
                              <w:r>
                                <w:rPr>
                                  <w:b/>
                                  <w:color w:val="4F6128"/>
                                  <w:sz w:val="28"/>
                                </w:rPr>
                                <w:t>LOCALIZACIÓN</w:t>
                              </w:r>
                              <w:r>
                                <w:rPr>
                                  <w:b/>
                                  <w:color w:val="4F6128"/>
                                  <w:spacing w:val="-12"/>
                                  <w:sz w:val="28"/>
                                </w:rPr>
                                <w:t xml:space="preserve"> </w:t>
                              </w:r>
                              <w:r>
                                <w:rPr>
                                  <w:b/>
                                  <w:color w:val="4F6128"/>
                                  <w:sz w:val="28"/>
                                </w:rPr>
                                <w:t>GEOGRÁFICA</w:t>
                              </w:r>
                            </w:p>
                          </w:txbxContent>
                        </wps:txbx>
                        <wps:bodyPr rot="0" vert="horz" wrap="square" lIns="0" tIns="0" rIns="0" bIns="0" anchor="t" anchorCtr="0" upright="1">
                          <a:noAutofit/>
                        </wps:bodyPr>
                      </wps:wsp>
                    </wpg:wgp>
                  </a:graphicData>
                </a:graphic>
              </wp:inline>
            </w:drawing>
          </mc:Choice>
          <mc:Fallback>
            <w:pict>
              <v:group w14:anchorId="3119B68B" id="Group 682" o:spid="_x0000_s1033" style="width:446.75pt;height:17.8pt;mso-position-horizontal-relative:char;mso-position-vertical-relative:line" coordsize="8935,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">
                <v:shape id="AutoShape 684" o:spid="_x0000_s1034" style="position:absolute;width:8935;height:356;visibility:visible;mso-wrap-style:square;v-text-anchor:top" coordsize="8935,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" path="m10,l,,,346r10,l10,xm8934,346l10,346,,346r,9l10,355r8924,l8934,346xe" fillcolor="#999" stroked="f">
                  <v:path arrowok="t" o:connecttype="custom" o:connectlocs="10,0;0,0;0,346;10,346;10,0;8934,346;10,346;0,346;0,355;10,355;8934,355;8934,346" o:connectangles="0,0,0,0,0,0,0,0,0,0,0,0"/>
                </v:shape>
                <v:shape id="Text Box 683" o:spid="_x0000_s1035" type="#_x0000_t202" style="position:absolute;left:88;width:8846;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" fillcolor="#d9d9d9" stroked="f">
                  <v:textbox inset="0,0,0,0">
                    <w:txbxContent>
                      <w:p w14:paraId="3119B6ED" w14:textId="77777777" w:rsidR="008A73FC" w:rsidRDefault="00A12A80">
                        <w:pPr>
                          <w:spacing w:before="1"/>
                          <w:ind w:left="28"/>
                          <w:rPr>
                            <w:b/>
                            <w:sz w:val="28"/>
                          </w:rPr>
                        </w:pPr>
                        <w:r>
                          <w:rPr>
                            <w:b/>
                            <w:color w:val="4F6128"/>
                            <w:sz w:val="28"/>
                          </w:rPr>
                          <w:t>LOCALIZACIÓN</w:t>
                        </w:r>
                        <w:r>
                          <w:rPr>
                            <w:b/>
                            <w:color w:val="4F6128"/>
                            <w:spacing w:val="-12"/>
                            <w:sz w:val="28"/>
                          </w:rPr>
                          <w:t xml:space="preserve"> </w:t>
                        </w:r>
                        <w:r>
                          <w:rPr>
                            <w:b/>
                            <w:color w:val="4F6128"/>
                            <w:sz w:val="28"/>
                          </w:rPr>
                          <w:t>GEOGRÁFICA</w:t>
                        </w:r>
                      </w:p>
                    </w:txbxContent>
                  </v:textbox>
                </v:shape>
                <w10:anchorlock/>
              </v:group>
            </w:pict>
          </mc:Fallback>
        </mc:AlternateContent>
      </w:r>
    </w:p>
    <w:p w14:paraId="3119A61B" w14:textId="77777777" w:rsidR="008A73FC" w:rsidRPr="00A57179" w:rsidRDefault="008A73FC" w:rsidP="0073369C">
      <w:pPr>
        <w:rPr>
          <w:sz w:val="20"/>
        </w:rPr>
        <w:sectPr w:rsidR="008A73FC" w:rsidRPr="00A57179" w:rsidSect="0082444F">
          <w:pgSz w:w="11910" w:h="16840" w:code="9"/>
          <w:pgMar w:top="1418" w:right="1701" w:bottom="1418" w:left="1701" w:header="889" w:footer="855" w:gutter="0"/>
          <w:cols w:space="720"/>
        </w:sectPr>
      </w:pPr>
    </w:p>
    <w:p w14:paraId="3119A61C" w14:textId="77777777" w:rsidR="008A73FC" w:rsidRPr="00A57179" w:rsidRDefault="008A73FC" w:rsidP="0073369C">
      <w:pPr>
        <w:pStyle w:val="Textoindependiente"/>
        <w:rPr>
          <w:sz w:val="20"/>
        </w:rPr>
      </w:pPr>
    </w:p>
    <w:p w14:paraId="3119A61D" w14:textId="77777777" w:rsidR="008A73FC" w:rsidRPr="00A57179" w:rsidRDefault="008A73FC" w:rsidP="0073369C">
      <w:pPr>
        <w:pStyle w:val="Textoindependiente"/>
        <w:rPr>
          <w:sz w:val="14"/>
        </w:rPr>
      </w:pPr>
    </w:p>
    <w:tbl>
      <w:tblPr>
        <w:tblStyle w:val="TableNormal"/>
        <w:tblW w:w="0" w:type="auto"/>
        <w:jc w:val="center"/>
        <w:tblBorders>
          <w:top w:val="single" w:sz="12" w:space="0" w:color="4F6128"/>
          <w:left w:val="single" w:sz="12" w:space="0" w:color="4F6128"/>
          <w:bottom w:val="single" w:sz="12" w:space="0" w:color="4F6128"/>
          <w:right w:val="single" w:sz="12" w:space="0" w:color="4F6128"/>
          <w:insideH w:val="single" w:sz="12" w:space="0" w:color="4F6128"/>
          <w:insideV w:val="single" w:sz="12" w:space="0" w:color="4F6128"/>
        </w:tblBorders>
        <w:tblLayout w:type="fixed"/>
        <w:tblLook w:val="01E0" w:firstRow="1" w:lastRow="1" w:firstColumn="1" w:lastColumn="1" w:noHBand="0" w:noVBand="0"/>
      </w:tblPr>
      <w:tblGrid>
        <w:gridCol w:w="2631"/>
        <w:gridCol w:w="4849"/>
      </w:tblGrid>
      <w:tr w:rsidR="008A73FC" w:rsidRPr="00A57179" w14:paraId="3119A622" w14:textId="77777777" w:rsidTr="00645C56">
        <w:trPr>
          <w:trHeight w:val="800"/>
          <w:jc w:val="center"/>
        </w:trPr>
        <w:tc>
          <w:tcPr>
            <w:tcW w:w="2631" w:type="dxa"/>
            <w:tcBorders>
              <w:bottom w:val="single" w:sz="4" w:space="0" w:color="76923B"/>
              <w:right w:val="single" w:sz="6" w:space="0" w:color="4F6128"/>
            </w:tcBorders>
            <w:shd w:val="clear" w:color="auto" w:fill="C2D59B"/>
            <w:vAlign w:val="center"/>
          </w:tcPr>
          <w:p w14:paraId="3119A61F" w14:textId="77777777" w:rsidR="008A73FC" w:rsidRPr="00A57179" w:rsidRDefault="00A12A80" w:rsidP="00645C56">
            <w:pPr>
              <w:pStyle w:val="TableParagraph"/>
              <w:spacing w:before="0"/>
              <w:rPr>
                <w:b/>
              </w:rPr>
            </w:pPr>
            <w:r w:rsidRPr="00A57179">
              <w:rPr>
                <w:b/>
              </w:rPr>
              <w:t>ANDALUCÍA</w:t>
            </w:r>
          </w:p>
        </w:tc>
        <w:tc>
          <w:tcPr>
            <w:tcW w:w="4849" w:type="dxa"/>
            <w:tcBorders>
              <w:left w:val="single" w:sz="6" w:space="0" w:color="4F6128"/>
              <w:bottom w:val="single" w:sz="4" w:space="0" w:color="76923B"/>
            </w:tcBorders>
            <w:vAlign w:val="center"/>
          </w:tcPr>
          <w:p w14:paraId="3119A621" w14:textId="77777777" w:rsidR="008A73FC" w:rsidRPr="00A57179" w:rsidRDefault="00A12A80" w:rsidP="00645C56">
            <w:pPr>
              <w:pStyle w:val="TableParagraph"/>
              <w:spacing w:before="0"/>
              <w:rPr>
                <w:b/>
              </w:rPr>
            </w:pPr>
            <w:r w:rsidRPr="00A57179">
              <w:rPr>
                <w:b/>
              </w:rPr>
              <w:t>Brandy</w:t>
            </w:r>
            <w:r w:rsidRPr="005367A6">
              <w:rPr>
                <w:b/>
              </w:rPr>
              <w:t xml:space="preserve"> </w:t>
            </w:r>
            <w:r w:rsidRPr="00A57179">
              <w:rPr>
                <w:b/>
              </w:rPr>
              <w:t>de</w:t>
            </w:r>
            <w:r w:rsidRPr="005367A6">
              <w:rPr>
                <w:b/>
              </w:rPr>
              <w:t xml:space="preserve"> </w:t>
            </w:r>
            <w:r w:rsidRPr="00A57179">
              <w:rPr>
                <w:b/>
              </w:rPr>
              <w:t>Jerez</w:t>
            </w:r>
          </w:p>
        </w:tc>
      </w:tr>
      <w:tr w:rsidR="008A73FC" w:rsidRPr="00A57179" w14:paraId="3119A627" w14:textId="77777777" w:rsidTr="00645C56">
        <w:trPr>
          <w:trHeight w:val="820"/>
          <w:jc w:val="center"/>
        </w:trPr>
        <w:tc>
          <w:tcPr>
            <w:tcW w:w="2631" w:type="dxa"/>
            <w:tcBorders>
              <w:top w:val="single" w:sz="4" w:space="0" w:color="76923B"/>
              <w:bottom w:val="single" w:sz="6" w:space="0" w:color="4F6128"/>
              <w:right w:val="single" w:sz="6" w:space="0" w:color="4F6128"/>
            </w:tcBorders>
            <w:shd w:val="clear" w:color="auto" w:fill="C2D59B"/>
            <w:vAlign w:val="center"/>
          </w:tcPr>
          <w:p w14:paraId="3119A624" w14:textId="77777777" w:rsidR="008A73FC" w:rsidRPr="00A57179" w:rsidRDefault="00A12A80" w:rsidP="00645C56">
            <w:pPr>
              <w:pStyle w:val="TableParagraph"/>
              <w:spacing w:before="0"/>
              <w:rPr>
                <w:b/>
              </w:rPr>
            </w:pPr>
            <w:r w:rsidRPr="00A57179">
              <w:rPr>
                <w:b/>
              </w:rPr>
              <w:t>ASTURIAS</w:t>
            </w:r>
          </w:p>
        </w:tc>
        <w:tc>
          <w:tcPr>
            <w:tcW w:w="4849" w:type="dxa"/>
            <w:tcBorders>
              <w:top w:val="single" w:sz="4" w:space="0" w:color="76923B"/>
              <w:left w:val="single" w:sz="6" w:space="0" w:color="4F6128"/>
              <w:bottom w:val="single" w:sz="6" w:space="0" w:color="4F6128"/>
            </w:tcBorders>
            <w:vAlign w:val="center"/>
          </w:tcPr>
          <w:p w14:paraId="3119A626" w14:textId="77777777" w:rsidR="008A73FC" w:rsidRPr="00A57179" w:rsidRDefault="00A12A80" w:rsidP="00645C56">
            <w:pPr>
              <w:pStyle w:val="TableParagraph"/>
              <w:spacing w:before="0"/>
              <w:rPr>
                <w:b/>
              </w:rPr>
            </w:pPr>
            <w:r w:rsidRPr="00A57179">
              <w:rPr>
                <w:b/>
              </w:rPr>
              <w:t>Aguardiente</w:t>
            </w:r>
            <w:r w:rsidRPr="005367A6">
              <w:rPr>
                <w:b/>
              </w:rPr>
              <w:t xml:space="preserve"> </w:t>
            </w:r>
            <w:r w:rsidRPr="00A57179">
              <w:rPr>
                <w:b/>
              </w:rPr>
              <w:t>de</w:t>
            </w:r>
            <w:r w:rsidRPr="005367A6">
              <w:rPr>
                <w:b/>
              </w:rPr>
              <w:t xml:space="preserve"> </w:t>
            </w:r>
            <w:r w:rsidRPr="00A57179">
              <w:rPr>
                <w:b/>
              </w:rPr>
              <w:t>Sidra</w:t>
            </w:r>
            <w:r w:rsidRPr="005367A6">
              <w:rPr>
                <w:b/>
              </w:rPr>
              <w:t xml:space="preserve"> </w:t>
            </w:r>
            <w:r w:rsidRPr="00A57179">
              <w:rPr>
                <w:b/>
              </w:rPr>
              <w:t>de</w:t>
            </w:r>
            <w:r w:rsidRPr="005367A6">
              <w:rPr>
                <w:b/>
              </w:rPr>
              <w:t xml:space="preserve"> </w:t>
            </w:r>
            <w:r w:rsidRPr="00A57179">
              <w:rPr>
                <w:b/>
              </w:rPr>
              <w:t>Asturias</w:t>
            </w:r>
          </w:p>
        </w:tc>
      </w:tr>
      <w:tr w:rsidR="008A73FC" w:rsidRPr="00A57179" w14:paraId="3119A62B" w14:textId="77777777" w:rsidTr="00645C56">
        <w:trPr>
          <w:trHeight w:val="1050"/>
          <w:jc w:val="center"/>
        </w:trPr>
        <w:tc>
          <w:tcPr>
            <w:tcW w:w="2631" w:type="dxa"/>
            <w:tcBorders>
              <w:top w:val="single" w:sz="6" w:space="0" w:color="4F6128"/>
              <w:bottom w:val="single" w:sz="6" w:space="0" w:color="4F6128"/>
              <w:right w:val="single" w:sz="6" w:space="0" w:color="4F6128"/>
            </w:tcBorders>
            <w:shd w:val="clear" w:color="auto" w:fill="C2D59B"/>
            <w:vAlign w:val="center"/>
          </w:tcPr>
          <w:p w14:paraId="3119A629" w14:textId="77777777" w:rsidR="008A73FC" w:rsidRPr="00A57179" w:rsidRDefault="00A12A80" w:rsidP="00645C56">
            <w:pPr>
              <w:pStyle w:val="TableParagraph"/>
              <w:spacing w:before="0"/>
              <w:rPr>
                <w:b/>
              </w:rPr>
            </w:pPr>
            <w:r w:rsidRPr="00A57179">
              <w:rPr>
                <w:b/>
              </w:rPr>
              <w:t>CATALUÑA</w:t>
            </w:r>
          </w:p>
        </w:tc>
        <w:tc>
          <w:tcPr>
            <w:tcW w:w="4849" w:type="dxa"/>
            <w:tcBorders>
              <w:top w:val="single" w:sz="6" w:space="0" w:color="4F6128"/>
              <w:left w:val="single" w:sz="6" w:space="0" w:color="4F6128"/>
              <w:bottom w:val="single" w:sz="6" w:space="0" w:color="4F6128"/>
            </w:tcBorders>
            <w:vAlign w:val="center"/>
          </w:tcPr>
          <w:p w14:paraId="7E8C898D" w14:textId="77777777" w:rsidR="00FA6E21" w:rsidRPr="00A57179" w:rsidRDefault="00A12A80" w:rsidP="00645C56">
            <w:pPr>
              <w:pStyle w:val="TableParagraph"/>
              <w:spacing w:before="0" w:line="388" w:lineRule="auto"/>
              <w:ind w:hanging="180"/>
              <w:rPr>
                <w:b/>
              </w:rPr>
            </w:pPr>
            <w:r w:rsidRPr="00A57179">
              <w:rPr>
                <w:b/>
              </w:rPr>
              <w:t>Brandy del Penedés</w:t>
            </w:r>
          </w:p>
          <w:p w14:paraId="3119A62A" w14:textId="441F4450" w:rsidR="008A73FC" w:rsidRPr="00A57179" w:rsidRDefault="00A12A80" w:rsidP="00645C56">
            <w:pPr>
              <w:pStyle w:val="TableParagraph"/>
              <w:spacing w:before="0" w:line="388" w:lineRule="auto"/>
              <w:ind w:hanging="180"/>
              <w:rPr>
                <w:b/>
              </w:rPr>
            </w:pPr>
            <w:r w:rsidRPr="005367A6">
              <w:rPr>
                <w:b/>
              </w:rPr>
              <w:t xml:space="preserve"> </w:t>
            </w:r>
            <w:r w:rsidRPr="00A57179">
              <w:rPr>
                <w:b/>
              </w:rPr>
              <w:t>Ratafía</w:t>
            </w:r>
            <w:r w:rsidRPr="005367A6">
              <w:rPr>
                <w:b/>
              </w:rPr>
              <w:t xml:space="preserve"> </w:t>
            </w:r>
            <w:r w:rsidRPr="00A57179">
              <w:rPr>
                <w:b/>
              </w:rPr>
              <w:t>Catalana</w:t>
            </w:r>
          </w:p>
        </w:tc>
      </w:tr>
      <w:tr w:rsidR="008A73FC" w:rsidRPr="00A57179" w14:paraId="3119A631" w14:textId="77777777" w:rsidTr="00645C56">
        <w:trPr>
          <w:trHeight w:val="1847"/>
          <w:jc w:val="center"/>
        </w:trPr>
        <w:tc>
          <w:tcPr>
            <w:tcW w:w="2631" w:type="dxa"/>
            <w:tcBorders>
              <w:top w:val="single" w:sz="6" w:space="0" w:color="4F6128"/>
              <w:bottom w:val="single" w:sz="6" w:space="0" w:color="4F6128"/>
              <w:right w:val="single" w:sz="6" w:space="0" w:color="4F6128"/>
            </w:tcBorders>
            <w:shd w:val="clear" w:color="auto" w:fill="C2D59B"/>
            <w:vAlign w:val="center"/>
          </w:tcPr>
          <w:p w14:paraId="3119A62E" w14:textId="77777777" w:rsidR="008A73FC" w:rsidRPr="00A57179" w:rsidRDefault="00A12A80" w:rsidP="00645C56">
            <w:pPr>
              <w:pStyle w:val="TableParagraph"/>
              <w:spacing w:before="0"/>
              <w:rPr>
                <w:b/>
              </w:rPr>
            </w:pPr>
            <w:r w:rsidRPr="00A57179">
              <w:rPr>
                <w:b/>
              </w:rPr>
              <w:t>COMUNIDAD</w:t>
            </w:r>
            <w:r w:rsidRPr="007D1946">
              <w:rPr>
                <w:b/>
              </w:rPr>
              <w:t xml:space="preserve"> </w:t>
            </w:r>
            <w:r w:rsidRPr="00A57179">
              <w:rPr>
                <w:b/>
              </w:rPr>
              <w:t>VALENCIANA</w:t>
            </w:r>
          </w:p>
        </w:tc>
        <w:tc>
          <w:tcPr>
            <w:tcW w:w="4849" w:type="dxa"/>
            <w:tcBorders>
              <w:top w:val="single" w:sz="6" w:space="0" w:color="4F6128"/>
              <w:left w:val="single" w:sz="6" w:space="0" w:color="4F6128"/>
              <w:bottom w:val="single" w:sz="6" w:space="0" w:color="4F6128"/>
            </w:tcBorders>
            <w:vAlign w:val="center"/>
          </w:tcPr>
          <w:p w14:paraId="4C5E69FA" w14:textId="77777777" w:rsidR="00FA6E21" w:rsidRPr="005367A6" w:rsidRDefault="00A12A80" w:rsidP="00645C56">
            <w:pPr>
              <w:pStyle w:val="TableParagraph"/>
              <w:spacing w:before="0" w:line="388" w:lineRule="auto"/>
              <w:rPr>
                <w:b/>
              </w:rPr>
            </w:pPr>
            <w:r w:rsidRPr="00A57179">
              <w:rPr>
                <w:b/>
              </w:rPr>
              <w:t>Anís Paloma Monforte del Cid</w:t>
            </w:r>
            <w:r w:rsidRPr="005367A6">
              <w:rPr>
                <w:b/>
              </w:rPr>
              <w:t xml:space="preserve"> </w:t>
            </w:r>
          </w:p>
          <w:p w14:paraId="6ED6545D" w14:textId="77777777" w:rsidR="00FA6E21" w:rsidRPr="005367A6" w:rsidRDefault="00A12A80" w:rsidP="00645C56">
            <w:pPr>
              <w:pStyle w:val="TableParagraph"/>
              <w:spacing w:before="0" w:line="388" w:lineRule="auto"/>
              <w:rPr>
                <w:b/>
              </w:rPr>
            </w:pPr>
            <w:r w:rsidRPr="00A57179">
              <w:rPr>
                <w:b/>
              </w:rPr>
              <w:t>Cantueso</w:t>
            </w:r>
            <w:r w:rsidRPr="005367A6">
              <w:rPr>
                <w:b/>
              </w:rPr>
              <w:t xml:space="preserve"> </w:t>
            </w:r>
            <w:r w:rsidRPr="00A57179">
              <w:rPr>
                <w:b/>
              </w:rPr>
              <w:t>Alicantino</w:t>
            </w:r>
            <w:r w:rsidRPr="005367A6">
              <w:rPr>
                <w:b/>
              </w:rPr>
              <w:t xml:space="preserve"> </w:t>
            </w:r>
          </w:p>
          <w:p w14:paraId="3119A62F" w14:textId="37AFD049" w:rsidR="008A73FC" w:rsidRPr="00A57179" w:rsidRDefault="00A12A80" w:rsidP="00645C56">
            <w:pPr>
              <w:pStyle w:val="TableParagraph"/>
              <w:spacing w:before="0" w:line="388" w:lineRule="auto"/>
              <w:rPr>
                <w:b/>
              </w:rPr>
            </w:pPr>
            <w:r w:rsidRPr="00A57179">
              <w:rPr>
                <w:b/>
              </w:rPr>
              <w:t>Aperitivo</w:t>
            </w:r>
            <w:r w:rsidRPr="005367A6">
              <w:rPr>
                <w:b/>
              </w:rPr>
              <w:t xml:space="preserve"> </w:t>
            </w:r>
            <w:r w:rsidRPr="00A57179">
              <w:rPr>
                <w:b/>
              </w:rPr>
              <w:t>Café</w:t>
            </w:r>
            <w:r w:rsidRPr="005367A6">
              <w:rPr>
                <w:b/>
              </w:rPr>
              <w:t xml:space="preserve"> </w:t>
            </w:r>
            <w:r w:rsidRPr="00A57179">
              <w:rPr>
                <w:b/>
              </w:rPr>
              <w:t>de Alcoy</w:t>
            </w:r>
          </w:p>
          <w:p w14:paraId="3119A630" w14:textId="77777777" w:rsidR="008A73FC" w:rsidRPr="00A57179" w:rsidRDefault="00A12A80" w:rsidP="00645C56">
            <w:pPr>
              <w:pStyle w:val="TableParagraph"/>
              <w:spacing w:before="0"/>
              <w:rPr>
                <w:b/>
              </w:rPr>
            </w:pPr>
            <w:r w:rsidRPr="00A57179">
              <w:rPr>
                <w:b/>
              </w:rPr>
              <w:t>Herbero</w:t>
            </w:r>
            <w:r w:rsidRPr="007D1946">
              <w:rPr>
                <w:b/>
              </w:rPr>
              <w:t xml:space="preserve"> </w:t>
            </w:r>
            <w:r w:rsidRPr="00A57179">
              <w:rPr>
                <w:b/>
              </w:rPr>
              <w:t>de la</w:t>
            </w:r>
            <w:r w:rsidRPr="007D1946">
              <w:rPr>
                <w:b/>
              </w:rPr>
              <w:t xml:space="preserve"> </w:t>
            </w:r>
            <w:r w:rsidRPr="00A57179">
              <w:rPr>
                <w:b/>
              </w:rPr>
              <w:t>Sierra</w:t>
            </w:r>
            <w:r w:rsidRPr="007D1946">
              <w:rPr>
                <w:b/>
              </w:rPr>
              <w:t xml:space="preserve"> </w:t>
            </w:r>
            <w:r w:rsidRPr="00A57179">
              <w:rPr>
                <w:b/>
              </w:rPr>
              <w:t>de</w:t>
            </w:r>
            <w:r w:rsidRPr="007D1946">
              <w:rPr>
                <w:b/>
              </w:rPr>
              <w:t xml:space="preserve"> </w:t>
            </w:r>
            <w:r w:rsidRPr="00A57179">
              <w:rPr>
                <w:b/>
              </w:rPr>
              <w:t>Mariola</w:t>
            </w:r>
          </w:p>
        </w:tc>
      </w:tr>
      <w:tr w:rsidR="008A73FC" w:rsidRPr="009E1B39" w14:paraId="3119A637" w14:textId="77777777" w:rsidTr="00645C56">
        <w:trPr>
          <w:trHeight w:val="1849"/>
          <w:jc w:val="center"/>
        </w:trPr>
        <w:tc>
          <w:tcPr>
            <w:tcW w:w="2631" w:type="dxa"/>
            <w:tcBorders>
              <w:top w:val="single" w:sz="6" w:space="0" w:color="4F6128"/>
              <w:bottom w:val="single" w:sz="6" w:space="0" w:color="4F6128"/>
              <w:right w:val="single" w:sz="6" w:space="0" w:color="4F6128"/>
            </w:tcBorders>
            <w:shd w:val="clear" w:color="auto" w:fill="C2D59B"/>
            <w:vAlign w:val="center"/>
          </w:tcPr>
          <w:p w14:paraId="3119A634" w14:textId="77777777" w:rsidR="008A73FC" w:rsidRPr="00A57179" w:rsidRDefault="00A12A80" w:rsidP="00645C56">
            <w:pPr>
              <w:pStyle w:val="TableParagraph"/>
              <w:spacing w:before="0"/>
              <w:rPr>
                <w:b/>
              </w:rPr>
            </w:pPr>
            <w:r w:rsidRPr="00A57179">
              <w:rPr>
                <w:b/>
              </w:rPr>
              <w:t>GALICIA</w:t>
            </w:r>
          </w:p>
        </w:tc>
        <w:tc>
          <w:tcPr>
            <w:tcW w:w="4849" w:type="dxa"/>
            <w:tcBorders>
              <w:top w:val="single" w:sz="6" w:space="0" w:color="4F6128"/>
              <w:left w:val="single" w:sz="6" w:space="0" w:color="4F6128"/>
              <w:bottom w:val="single" w:sz="6" w:space="0" w:color="4F6128"/>
            </w:tcBorders>
            <w:vAlign w:val="center"/>
          </w:tcPr>
          <w:p w14:paraId="1D4E76EB" w14:textId="77777777" w:rsidR="00FA6E21" w:rsidRPr="00A81573" w:rsidRDefault="00A12A80" w:rsidP="00645C56">
            <w:pPr>
              <w:pStyle w:val="TableParagraph"/>
              <w:spacing w:before="0" w:line="388" w:lineRule="auto"/>
              <w:rPr>
                <w:b/>
                <w:lang w:val="pt-BR"/>
              </w:rPr>
            </w:pPr>
            <w:proofErr w:type="spellStart"/>
            <w:r w:rsidRPr="00A81573">
              <w:rPr>
                <w:b/>
                <w:lang w:val="pt-BR"/>
              </w:rPr>
              <w:t>Aguardiente</w:t>
            </w:r>
            <w:proofErr w:type="spellEnd"/>
            <w:r w:rsidRPr="00A81573">
              <w:rPr>
                <w:b/>
                <w:lang w:val="pt-BR"/>
              </w:rPr>
              <w:t xml:space="preserve"> de </w:t>
            </w:r>
            <w:proofErr w:type="spellStart"/>
            <w:r w:rsidRPr="00A81573">
              <w:rPr>
                <w:b/>
                <w:lang w:val="pt-BR"/>
              </w:rPr>
              <w:t>hierbas</w:t>
            </w:r>
            <w:proofErr w:type="spellEnd"/>
            <w:r w:rsidRPr="00A81573">
              <w:rPr>
                <w:b/>
                <w:lang w:val="pt-BR"/>
              </w:rPr>
              <w:t xml:space="preserve"> de Galicia</w:t>
            </w:r>
          </w:p>
          <w:p w14:paraId="3119A635" w14:textId="00BE3D9E" w:rsidR="008A73FC" w:rsidRPr="00A81573" w:rsidRDefault="00A12A80" w:rsidP="00645C56">
            <w:pPr>
              <w:pStyle w:val="TableParagraph"/>
              <w:spacing w:before="0" w:line="388" w:lineRule="auto"/>
              <w:rPr>
                <w:b/>
                <w:lang w:val="pt-BR"/>
              </w:rPr>
            </w:pPr>
            <w:r w:rsidRPr="00A81573">
              <w:rPr>
                <w:b/>
                <w:lang w:val="pt-BR"/>
              </w:rPr>
              <w:t xml:space="preserve"> Licor de </w:t>
            </w:r>
            <w:proofErr w:type="spellStart"/>
            <w:r w:rsidRPr="00A81573">
              <w:rPr>
                <w:b/>
                <w:lang w:val="pt-BR"/>
              </w:rPr>
              <w:t>hierbas</w:t>
            </w:r>
            <w:proofErr w:type="spellEnd"/>
            <w:r w:rsidRPr="00A81573">
              <w:rPr>
                <w:b/>
                <w:lang w:val="pt-BR"/>
              </w:rPr>
              <w:t xml:space="preserve"> de Galicia</w:t>
            </w:r>
          </w:p>
          <w:p w14:paraId="057069B2" w14:textId="77777777" w:rsidR="00FA6E21" w:rsidRPr="00A81573" w:rsidRDefault="00A12A80" w:rsidP="00645C56">
            <w:pPr>
              <w:pStyle w:val="TableParagraph"/>
              <w:spacing w:before="0" w:line="388" w:lineRule="auto"/>
              <w:rPr>
                <w:b/>
                <w:lang w:val="pt-BR"/>
              </w:rPr>
            </w:pPr>
            <w:r w:rsidRPr="00A81573">
              <w:rPr>
                <w:b/>
                <w:lang w:val="pt-BR"/>
              </w:rPr>
              <w:t>Licor café de Galicia</w:t>
            </w:r>
          </w:p>
          <w:p w14:paraId="3119A636" w14:textId="0E2D9316" w:rsidR="008A73FC" w:rsidRPr="00A81573" w:rsidRDefault="00A12A80" w:rsidP="00645C56">
            <w:pPr>
              <w:pStyle w:val="TableParagraph"/>
              <w:spacing w:before="0" w:line="388" w:lineRule="auto"/>
              <w:rPr>
                <w:b/>
                <w:lang w:val="pt-BR"/>
              </w:rPr>
            </w:pPr>
            <w:r w:rsidRPr="00A81573">
              <w:rPr>
                <w:b/>
                <w:lang w:val="pt-BR"/>
              </w:rPr>
              <w:t xml:space="preserve"> </w:t>
            </w:r>
            <w:proofErr w:type="spellStart"/>
            <w:r w:rsidRPr="00A81573">
              <w:rPr>
                <w:b/>
                <w:lang w:val="pt-BR"/>
              </w:rPr>
              <w:t>Orujo</w:t>
            </w:r>
            <w:proofErr w:type="spellEnd"/>
            <w:r w:rsidRPr="00A81573">
              <w:rPr>
                <w:b/>
                <w:lang w:val="pt-BR"/>
              </w:rPr>
              <w:t xml:space="preserve"> de Galicia</w:t>
            </w:r>
          </w:p>
        </w:tc>
      </w:tr>
      <w:tr w:rsidR="008A73FC" w:rsidRPr="00A57179" w14:paraId="3119A63D" w14:textId="77777777" w:rsidTr="00645C56">
        <w:trPr>
          <w:trHeight w:val="1725"/>
          <w:jc w:val="center"/>
        </w:trPr>
        <w:tc>
          <w:tcPr>
            <w:tcW w:w="2631" w:type="dxa"/>
            <w:tcBorders>
              <w:top w:val="single" w:sz="6" w:space="0" w:color="4F6128"/>
              <w:bottom w:val="single" w:sz="6" w:space="0" w:color="4F6128"/>
              <w:right w:val="single" w:sz="6" w:space="0" w:color="4F6128"/>
            </w:tcBorders>
            <w:shd w:val="clear" w:color="auto" w:fill="C2D59B"/>
            <w:vAlign w:val="center"/>
          </w:tcPr>
          <w:p w14:paraId="3119A63A" w14:textId="62701296" w:rsidR="008A73FC" w:rsidRPr="00A57179" w:rsidRDefault="00BD515C" w:rsidP="00645C56">
            <w:pPr>
              <w:pStyle w:val="TableParagraph"/>
              <w:spacing w:before="0"/>
              <w:rPr>
                <w:b/>
              </w:rPr>
            </w:pPr>
            <w:r w:rsidRPr="00A57179">
              <w:rPr>
                <w:b/>
              </w:rPr>
              <w:t>ISLAS BALEARES</w:t>
            </w:r>
          </w:p>
        </w:tc>
        <w:tc>
          <w:tcPr>
            <w:tcW w:w="4849" w:type="dxa"/>
            <w:tcBorders>
              <w:top w:val="single" w:sz="6" w:space="0" w:color="4F6128"/>
              <w:left w:val="single" w:sz="6" w:space="0" w:color="4F6128"/>
              <w:bottom w:val="single" w:sz="6" w:space="0" w:color="4F6128"/>
            </w:tcBorders>
            <w:vAlign w:val="center"/>
          </w:tcPr>
          <w:p w14:paraId="627BE210" w14:textId="77777777" w:rsidR="00B22604" w:rsidRPr="005367A6" w:rsidRDefault="00A12A80" w:rsidP="00645C56">
            <w:pPr>
              <w:pStyle w:val="TableParagraph"/>
              <w:spacing w:before="0" w:line="388" w:lineRule="auto"/>
              <w:ind w:hanging="2"/>
              <w:rPr>
                <w:b/>
              </w:rPr>
            </w:pPr>
            <w:r w:rsidRPr="00A57179">
              <w:rPr>
                <w:b/>
              </w:rPr>
              <w:t>Gin de Mahón</w:t>
            </w:r>
            <w:r w:rsidRPr="005367A6">
              <w:rPr>
                <w:b/>
              </w:rPr>
              <w:t xml:space="preserve"> </w:t>
            </w:r>
          </w:p>
          <w:p w14:paraId="1C3355CE" w14:textId="77777777" w:rsidR="00B22604" w:rsidRPr="005367A6" w:rsidRDefault="00A12A80" w:rsidP="00645C56">
            <w:pPr>
              <w:pStyle w:val="TableParagraph"/>
              <w:spacing w:before="0" w:line="388" w:lineRule="auto"/>
              <w:ind w:hanging="2"/>
              <w:rPr>
                <w:b/>
              </w:rPr>
            </w:pPr>
            <w:r w:rsidRPr="00A57179">
              <w:rPr>
                <w:b/>
              </w:rPr>
              <w:t>Hierbas Ibicencas</w:t>
            </w:r>
            <w:r w:rsidRPr="005367A6">
              <w:rPr>
                <w:b/>
              </w:rPr>
              <w:t xml:space="preserve"> </w:t>
            </w:r>
          </w:p>
          <w:p w14:paraId="3119A63B" w14:textId="459C674A" w:rsidR="008A73FC" w:rsidRPr="00A57179" w:rsidRDefault="00A12A80" w:rsidP="00645C56">
            <w:pPr>
              <w:pStyle w:val="TableParagraph"/>
              <w:spacing w:before="0" w:line="388" w:lineRule="auto"/>
              <w:ind w:hanging="2"/>
              <w:rPr>
                <w:b/>
              </w:rPr>
            </w:pPr>
            <w:r w:rsidRPr="00A57179">
              <w:rPr>
                <w:b/>
              </w:rPr>
              <w:t>Hierbas</w:t>
            </w:r>
            <w:r w:rsidRPr="005367A6">
              <w:rPr>
                <w:b/>
              </w:rPr>
              <w:t xml:space="preserve"> </w:t>
            </w:r>
            <w:r w:rsidRPr="00A57179">
              <w:rPr>
                <w:b/>
              </w:rPr>
              <w:t>de</w:t>
            </w:r>
            <w:r w:rsidRPr="005367A6">
              <w:rPr>
                <w:b/>
              </w:rPr>
              <w:t xml:space="preserve"> </w:t>
            </w:r>
            <w:r w:rsidRPr="00A57179">
              <w:rPr>
                <w:b/>
              </w:rPr>
              <w:t>Mallorca</w:t>
            </w:r>
          </w:p>
          <w:p w14:paraId="3119A63C" w14:textId="77777777" w:rsidR="008A73FC" w:rsidRPr="00A57179" w:rsidRDefault="00A12A80" w:rsidP="00645C56">
            <w:pPr>
              <w:pStyle w:val="TableParagraph"/>
              <w:spacing w:before="0"/>
              <w:rPr>
                <w:b/>
              </w:rPr>
            </w:pPr>
            <w:r w:rsidRPr="00A57179">
              <w:rPr>
                <w:b/>
              </w:rPr>
              <w:t>Palo de</w:t>
            </w:r>
            <w:r w:rsidRPr="005367A6">
              <w:rPr>
                <w:b/>
              </w:rPr>
              <w:t xml:space="preserve"> </w:t>
            </w:r>
            <w:r w:rsidRPr="00A57179">
              <w:rPr>
                <w:b/>
              </w:rPr>
              <w:t>Mallorca</w:t>
            </w:r>
          </w:p>
        </w:tc>
      </w:tr>
      <w:tr w:rsidR="008A73FC" w:rsidRPr="00A57179" w14:paraId="3119A642" w14:textId="77777777" w:rsidTr="00645C56">
        <w:trPr>
          <w:trHeight w:val="704"/>
          <w:jc w:val="center"/>
        </w:trPr>
        <w:tc>
          <w:tcPr>
            <w:tcW w:w="2631" w:type="dxa"/>
            <w:tcBorders>
              <w:top w:val="single" w:sz="6" w:space="0" w:color="4F6128"/>
              <w:bottom w:val="single" w:sz="6" w:space="0" w:color="4F6128"/>
              <w:right w:val="single" w:sz="6" w:space="0" w:color="4F6128"/>
            </w:tcBorders>
            <w:shd w:val="clear" w:color="auto" w:fill="C2D59B"/>
            <w:vAlign w:val="center"/>
          </w:tcPr>
          <w:p w14:paraId="3119A63F" w14:textId="77777777" w:rsidR="008A73FC" w:rsidRPr="00A57179" w:rsidRDefault="00A12A80" w:rsidP="00645C56">
            <w:pPr>
              <w:pStyle w:val="TableParagraph"/>
              <w:spacing w:before="0"/>
              <w:rPr>
                <w:b/>
              </w:rPr>
            </w:pPr>
            <w:r w:rsidRPr="00A57179">
              <w:rPr>
                <w:b/>
              </w:rPr>
              <w:t>ISLAS</w:t>
            </w:r>
            <w:r w:rsidRPr="005367A6">
              <w:rPr>
                <w:b/>
              </w:rPr>
              <w:t xml:space="preserve"> </w:t>
            </w:r>
            <w:r w:rsidRPr="00A57179">
              <w:rPr>
                <w:b/>
              </w:rPr>
              <w:t>CANARIAS</w:t>
            </w:r>
          </w:p>
        </w:tc>
        <w:tc>
          <w:tcPr>
            <w:tcW w:w="4849" w:type="dxa"/>
            <w:tcBorders>
              <w:top w:val="single" w:sz="6" w:space="0" w:color="4F6128"/>
              <w:left w:val="single" w:sz="6" w:space="0" w:color="4F6128"/>
              <w:bottom w:val="single" w:sz="6" w:space="0" w:color="4F6128"/>
            </w:tcBorders>
            <w:vAlign w:val="center"/>
          </w:tcPr>
          <w:p w14:paraId="3119A641" w14:textId="77777777" w:rsidR="008A73FC" w:rsidRPr="00A57179" w:rsidRDefault="00A12A80" w:rsidP="00645C56">
            <w:pPr>
              <w:pStyle w:val="TableParagraph"/>
              <w:spacing w:before="0"/>
              <w:rPr>
                <w:b/>
              </w:rPr>
            </w:pPr>
            <w:r w:rsidRPr="00A57179">
              <w:rPr>
                <w:b/>
              </w:rPr>
              <w:t>Ronmiel</w:t>
            </w:r>
            <w:r w:rsidRPr="005367A6">
              <w:rPr>
                <w:b/>
              </w:rPr>
              <w:t xml:space="preserve"> </w:t>
            </w:r>
            <w:r w:rsidRPr="00A57179">
              <w:rPr>
                <w:b/>
              </w:rPr>
              <w:t>de</w:t>
            </w:r>
            <w:r w:rsidRPr="005367A6">
              <w:rPr>
                <w:b/>
              </w:rPr>
              <w:t xml:space="preserve"> </w:t>
            </w:r>
            <w:r w:rsidRPr="00A57179">
              <w:rPr>
                <w:b/>
              </w:rPr>
              <w:t>Canarias</w:t>
            </w:r>
          </w:p>
        </w:tc>
      </w:tr>
      <w:tr w:rsidR="008A73FC" w:rsidRPr="00A57179" w14:paraId="3119A647" w14:textId="77777777" w:rsidTr="00645C56">
        <w:trPr>
          <w:trHeight w:val="705"/>
          <w:jc w:val="center"/>
        </w:trPr>
        <w:tc>
          <w:tcPr>
            <w:tcW w:w="2631" w:type="dxa"/>
            <w:tcBorders>
              <w:top w:val="single" w:sz="6" w:space="0" w:color="4F6128"/>
              <w:bottom w:val="single" w:sz="6" w:space="0" w:color="4F6128"/>
              <w:right w:val="single" w:sz="6" w:space="0" w:color="4F6128"/>
            </w:tcBorders>
            <w:shd w:val="clear" w:color="auto" w:fill="C2D59B"/>
            <w:vAlign w:val="center"/>
          </w:tcPr>
          <w:p w14:paraId="3119A644" w14:textId="77777777" w:rsidR="008A73FC" w:rsidRPr="00A57179" w:rsidRDefault="00A12A80" w:rsidP="00645C56">
            <w:pPr>
              <w:pStyle w:val="TableParagraph"/>
              <w:spacing w:before="0"/>
              <w:rPr>
                <w:b/>
              </w:rPr>
            </w:pPr>
            <w:r w:rsidRPr="00A57179">
              <w:rPr>
                <w:b/>
              </w:rPr>
              <w:t>COMUNIDAD</w:t>
            </w:r>
            <w:r w:rsidRPr="005367A6">
              <w:rPr>
                <w:b/>
              </w:rPr>
              <w:t xml:space="preserve"> </w:t>
            </w:r>
            <w:r w:rsidRPr="00A57179">
              <w:rPr>
                <w:b/>
              </w:rPr>
              <w:t>DE</w:t>
            </w:r>
            <w:r w:rsidRPr="005367A6">
              <w:rPr>
                <w:b/>
              </w:rPr>
              <w:t xml:space="preserve"> </w:t>
            </w:r>
            <w:r w:rsidRPr="00A57179">
              <w:rPr>
                <w:b/>
              </w:rPr>
              <w:t>MADRID</w:t>
            </w:r>
          </w:p>
        </w:tc>
        <w:tc>
          <w:tcPr>
            <w:tcW w:w="4849" w:type="dxa"/>
            <w:tcBorders>
              <w:top w:val="single" w:sz="6" w:space="0" w:color="4F6128"/>
              <w:left w:val="single" w:sz="6" w:space="0" w:color="4F6128"/>
              <w:bottom w:val="single" w:sz="6" w:space="0" w:color="4F6128"/>
            </w:tcBorders>
            <w:vAlign w:val="center"/>
          </w:tcPr>
          <w:p w14:paraId="3119A646" w14:textId="77777777" w:rsidR="008A73FC" w:rsidRPr="00A57179" w:rsidRDefault="00A12A80" w:rsidP="00645C56">
            <w:pPr>
              <w:pStyle w:val="TableParagraph"/>
              <w:spacing w:before="0"/>
              <w:rPr>
                <w:b/>
              </w:rPr>
            </w:pPr>
            <w:r w:rsidRPr="00A57179">
              <w:rPr>
                <w:b/>
              </w:rPr>
              <w:t>Chinchón</w:t>
            </w:r>
          </w:p>
        </w:tc>
      </w:tr>
      <w:tr w:rsidR="008A73FC" w:rsidRPr="00A57179" w14:paraId="3119A64C" w14:textId="77777777" w:rsidTr="00645C56">
        <w:trPr>
          <w:trHeight w:val="693"/>
          <w:jc w:val="center"/>
        </w:trPr>
        <w:tc>
          <w:tcPr>
            <w:tcW w:w="2631" w:type="dxa"/>
            <w:tcBorders>
              <w:top w:val="single" w:sz="6" w:space="0" w:color="4F6128"/>
              <w:bottom w:val="single" w:sz="18" w:space="0" w:color="4F6128"/>
              <w:right w:val="single" w:sz="6" w:space="0" w:color="4F6128"/>
            </w:tcBorders>
            <w:shd w:val="clear" w:color="auto" w:fill="C2D59B"/>
            <w:vAlign w:val="center"/>
          </w:tcPr>
          <w:p w14:paraId="3119A649" w14:textId="77777777" w:rsidR="008A73FC" w:rsidRPr="00A57179" w:rsidRDefault="00A12A80" w:rsidP="00645C56">
            <w:pPr>
              <w:pStyle w:val="TableParagraph"/>
              <w:spacing w:before="0"/>
              <w:rPr>
                <w:b/>
              </w:rPr>
            </w:pPr>
            <w:r w:rsidRPr="00A57179">
              <w:rPr>
                <w:b/>
              </w:rPr>
              <w:t>NAVARRA</w:t>
            </w:r>
          </w:p>
        </w:tc>
        <w:tc>
          <w:tcPr>
            <w:tcW w:w="4849" w:type="dxa"/>
            <w:tcBorders>
              <w:top w:val="single" w:sz="6" w:space="0" w:color="4F6128"/>
              <w:left w:val="single" w:sz="6" w:space="0" w:color="4F6128"/>
              <w:bottom w:val="single" w:sz="18" w:space="0" w:color="4F6128"/>
            </w:tcBorders>
            <w:vAlign w:val="center"/>
          </w:tcPr>
          <w:p w14:paraId="3119A64B" w14:textId="77777777" w:rsidR="008A73FC" w:rsidRPr="00A57179" w:rsidRDefault="00A12A80" w:rsidP="00645C56">
            <w:pPr>
              <w:pStyle w:val="TableParagraph"/>
              <w:spacing w:before="0"/>
              <w:rPr>
                <w:b/>
              </w:rPr>
            </w:pPr>
            <w:r w:rsidRPr="00A57179">
              <w:rPr>
                <w:b/>
              </w:rPr>
              <w:t>Pacharán</w:t>
            </w:r>
            <w:r w:rsidRPr="005367A6">
              <w:rPr>
                <w:b/>
              </w:rPr>
              <w:t xml:space="preserve"> </w:t>
            </w:r>
            <w:r w:rsidRPr="00A57179">
              <w:rPr>
                <w:b/>
              </w:rPr>
              <w:t>Navarro</w:t>
            </w:r>
          </w:p>
        </w:tc>
      </w:tr>
    </w:tbl>
    <w:p w14:paraId="3119A64D" w14:textId="77777777" w:rsidR="008A73FC" w:rsidRPr="00A57179" w:rsidRDefault="008A73FC" w:rsidP="0073369C">
      <w:pPr>
        <w:sectPr w:rsidR="008A73FC" w:rsidRPr="00A57179" w:rsidSect="0082444F">
          <w:pgSz w:w="11910" w:h="16840" w:code="9"/>
          <w:pgMar w:top="1418" w:right="1701" w:bottom="1418" w:left="1701" w:header="889" w:footer="975" w:gutter="0"/>
          <w:cols w:space="720"/>
        </w:sectPr>
      </w:pPr>
    </w:p>
    <w:p w14:paraId="3119A64E" w14:textId="77777777" w:rsidR="008A73FC" w:rsidRPr="00A57179" w:rsidRDefault="008A73FC" w:rsidP="0073369C">
      <w:pPr>
        <w:pStyle w:val="Textoindependiente"/>
        <w:rPr>
          <w:sz w:val="20"/>
        </w:rPr>
      </w:pPr>
    </w:p>
    <w:p w14:paraId="3119A64F" w14:textId="77777777" w:rsidR="008A73FC" w:rsidRPr="00A57179" w:rsidRDefault="008A73FC" w:rsidP="0073369C">
      <w:pPr>
        <w:pStyle w:val="Textoindependiente"/>
        <w:rPr>
          <w:sz w:val="20"/>
        </w:rPr>
      </w:pPr>
    </w:p>
    <w:p w14:paraId="3119A650" w14:textId="77777777" w:rsidR="008A73FC" w:rsidRPr="00A57179" w:rsidRDefault="008A73FC" w:rsidP="0073369C">
      <w:pPr>
        <w:pStyle w:val="Textoindependiente"/>
        <w:rPr>
          <w:sz w:val="20"/>
        </w:rPr>
      </w:pPr>
    </w:p>
    <w:p w14:paraId="3119A651" w14:textId="77777777" w:rsidR="008A73FC" w:rsidRPr="00A57179" w:rsidRDefault="008A73FC" w:rsidP="0073369C">
      <w:pPr>
        <w:pStyle w:val="Textoindependiente"/>
        <w:rPr>
          <w:sz w:val="20"/>
        </w:rPr>
      </w:pPr>
    </w:p>
    <w:p w14:paraId="3119A652" w14:textId="77777777" w:rsidR="008A73FC" w:rsidRPr="00A57179" w:rsidRDefault="008A73FC" w:rsidP="0073369C">
      <w:pPr>
        <w:pStyle w:val="Textoindependiente"/>
        <w:rPr>
          <w:sz w:val="20"/>
        </w:rPr>
      </w:pPr>
    </w:p>
    <w:p w14:paraId="3119A653" w14:textId="77777777" w:rsidR="008A73FC" w:rsidRPr="00A57179" w:rsidRDefault="008A73FC" w:rsidP="0073369C">
      <w:pPr>
        <w:pStyle w:val="Textoindependiente"/>
        <w:rPr>
          <w:sz w:val="20"/>
        </w:rPr>
      </w:pPr>
    </w:p>
    <w:p w14:paraId="3119A654" w14:textId="77777777" w:rsidR="008A73FC" w:rsidRPr="00A57179" w:rsidRDefault="008A73FC" w:rsidP="0073369C">
      <w:pPr>
        <w:pStyle w:val="Textoindependiente"/>
        <w:rPr>
          <w:sz w:val="20"/>
        </w:rPr>
      </w:pPr>
    </w:p>
    <w:p w14:paraId="3119A655" w14:textId="77777777" w:rsidR="008A73FC" w:rsidRPr="00A57179" w:rsidRDefault="008A73FC" w:rsidP="0073369C">
      <w:pPr>
        <w:pStyle w:val="Textoindependiente"/>
        <w:rPr>
          <w:sz w:val="20"/>
        </w:rPr>
      </w:pPr>
    </w:p>
    <w:p w14:paraId="3119A656" w14:textId="77777777" w:rsidR="008A73FC" w:rsidRPr="00A57179" w:rsidRDefault="008A73FC" w:rsidP="0073369C">
      <w:pPr>
        <w:pStyle w:val="Textoindependiente"/>
        <w:rPr>
          <w:sz w:val="20"/>
        </w:rPr>
      </w:pPr>
    </w:p>
    <w:p w14:paraId="3119A657" w14:textId="77777777" w:rsidR="008A73FC" w:rsidRPr="00A57179" w:rsidRDefault="008A73FC" w:rsidP="0073369C">
      <w:pPr>
        <w:pStyle w:val="Textoindependiente"/>
        <w:rPr>
          <w:sz w:val="20"/>
        </w:rPr>
      </w:pPr>
    </w:p>
    <w:p w14:paraId="3119A658" w14:textId="77777777" w:rsidR="008A73FC" w:rsidRPr="00A57179" w:rsidRDefault="008A73FC" w:rsidP="0073369C">
      <w:pPr>
        <w:pStyle w:val="Textoindependiente"/>
        <w:rPr>
          <w:sz w:val="20"/>
        </w:rPr>
      </w:pPr>
    </w:p>
    <w:p w14:paraId="3119A659" w14:textId="77777777" w:rsidR="008A73FC" w:rsidRPr="00A57179" w:rsidRDefault="008A73FC" w:rsidP="0073369C">
      <w:pPr>
        <w:pStyle w:val="Textoindependiente"/>
        <w:rPr>
          <w:sz w:val="20"/>
        </w:rPr>
      </w:pPr>
    </w:p>
    <w:p w14:paraId="3119A65A" w14:textId="77777777" w:rsidR="008A73FC" w:rsidRPr="00A57179" w:rsidRDefault="008A73FC" w:rsidP="0073369C">
      <w:pPr>
        <w:pStyle w:val="Textoindependiente"/>
        <w:rPr>
          <w:sz w:val="20"/>
        </w:rPr>
      </w:pPr>
    </w:p>
    <w:p w14:paraId="3119A65B" w14:textId="77777777" w:rsidR="008A73FC" w:rsidRPr="00A57179" w:rsidRDefault="008A73FC" w:rsidP="0073369C">
      <w:pPr>
        <w:pStyle w:val="Textoindependiente"/>
        <w:rPr>
          <w:sz w:val="20"/>
        </w:rPr>
      </w:pPr>
    </w:p>
    <w:p w14:paraId="3119A65C" w14:textId="77777777" w:rsidR="008A73FC" w:rsidRPr="00A57179" w:rsidRDefault="008A73FC" w:rsidP="0073369C">
      <w:pPr>
        <w:pStyle w:val="Textoindependiente"/>
        <w:rPr>
          <w:sz w:val="20"/>
        </w:rPr>
      </w:pPr>
    </w:p>
    <w:p w14:paraId="3119A65D" w14:textId="77777777" w:rsidR="008A73FC" w:rsidRPr="00A57179" w:rsidRDefault="008A73FC" w:rsidP="0073369C">
      <w:pPr>
        <w:pStyle w:val="Textoindependiente"/>
        <w:rPr>
          <w:sz w:val="20"/>
        </w:rPr>
      </w:pPr>
    </w:p>
    <w:p w14:paraId="3119A65E" w14:textId="77777777" w:rsidR="008A73FC" w:rsidRPr="00A57179" w:rsidRDefault="008A73FC" w:rsidP="0073369C">
      <w:pPr>
        <w:pStyle w:val="Textoindependiente"/>
        <w:rPr>
          <w:sz w:val="20"/>
        </w:rPr>
      </w:pPr>
    </w:p>
    <w:p w14:paraId="3119A667" w14:textId="77777777" w:rsidR="008A73FC" w:rsidRPr="00A57179" w:rsidRDefault="008A73FC" w:rsidP="0073369C">
      <w:pPr>
        <w:pStyle w:val="Textoindependiente"/>
        <w:rPr>
          <w:sz w:val="20"/>
        </w:rPr>
      </w:pPr>
    </w:p>
    <w:p w14:paraId="3119A669" w14:textId="77777777" w:rsidR="008A73FC" w:rsidRPr="00A57179" w:rsidRDefault="008A73FC" w:rsidP="0073369C">
      <w:pPr>
        <w:pStyle w:val="Textoindependiente"/>
        <w:rPr>
          <w:sz w:val="20"/>
        </w:rPr>
      </w:pPr>
    </w:p>
    <w:p w14:paraId="3119A66A" w14:textId="77777777" w:rsidR="008A73FC" w:rsidRPr="00A57179" w:rsidRDefault="008A73FC" w:rsidP="0073369C">
      <w:pPr>
        <w:pStyle w:val="Textoindependiente"/>
        <w:rPr>
          <w:sz w:val="20"/>
        </w:rPr>
      </w:pPr>
    </w:p>
    <w:p w14:paraId="3119A66B" w14:textId="77777777" w:rsidR="008A73FC" w:rsidRPr="00A57179" w:rsidRDefault="008A73FC" w:rsidP="0073369C">
      <w:pPr>
        <w:pStyle w:val="Textoindependiente"/>
      </w:pPr>
    </w:p>
    <w:p w14:paraId="3119A66C" w14:textId="7DF8D7F1" w:rsidR="008A73FC" w:rsidRPr="00A57179" w:rsidRDefault="00B9145E" w:rsidP="0073369C">
      <w:pPr>
        <w:pStyle w:val="Textoindependiente"/>
        <w:rPr>
          <w:sz w:val="20"/>
        </w:rPr>
      </w:pPr>
      <w:r w:rsidRPr="00A57179">
        <w:rPr>
          <w:noProof/>
          <w:sz w:val="20"/>
        </w:rPr>
        <mc:AlternateContent>
          <mc:Choice Requires="wpg">
            <w:drawing>
              <wp:inline distT="0" distB="0" distL="0" distR="0" wp14:anchorId="3119B68D" wp14:editId="2A0E344B">
                <wp:extent cx="5673725" cy="226060"/>
                <wp:effectExtent l="3810" t="0" r="0" b="0"/>
                <wp:docPr id="1548201046" name="Group 6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3725" cy="226060"/>
                          <a:chOff x="0" y="0"/>
                          <a:chExt cx="8935" cy="356"/>
                        </a:xfrm>
                      </wpg:grpSpPr>
                      <wps:wsp>
                        <wps:cNvPr id="1715538204" name="AutoShape 681"/>
                        <wps:cNvSpPr>
                          <a:spLocks/>
                        </wps:cNvSpPr>
                        <wps:spPr bwMode="auto">
                          <a:xfrm>
                            <a:off x="0" y="0"/>
                            <a:ext cx="8935" cy="356"/>
                          </a:xfrm>
                          <a:custGeom>
                            <a:avLst/>
                            <a:gdLst>
                              <a:gd name="T0" fmla="*/ 10 w 8935"/>
                              <a:gd name="T1" fmla="*/ 0 h 356"/>
                              <a:gd name="T2" fmla="*/ 0 w 8935"/>
                              <a:gd name="T3" fmla="*/ 0 h 356"/>
                              <a:gd name="T4" fmla="*/ 0 w 8935"/>
                              <a:gd name="T5" fmla="*/ 346 h 356"/>
                              <a:gd name="T6" fmla="*/ 10 w 8935"/>
                              <a:gd name="T7" fmla="*/ 346 h 356"/>
                              <a:gd name="T8" fmla="*/ 10 w 8935"/>
                              <a:gd name="T9" fmla="*/ 0 h 356"/>
                              <a:gd name="T10" fmla="*/ 8934 w 8935"/>
                              <a:gd name="T11" fmla="*/ 346 h 356"/>
                              <a:gd name="T12" fmla="*/ 10 w 8935"/>
                              <a:gd name="T13" fmla="*/ 346 h 356"/>
                              <a:gd name="T14" fmla="*/ 0 w 8935"/>
                              <a:gd name="T15" fmla="*/ 346 h 356"/>
                              <a:gd name="T16" fmla="*/ 0 w 8935"/>
                              <a:gd name="T17" fmla="*/ 355 h 356"/>
                              <a:gd name="T18" fmla="*/ 10 w 8935"/>
                              <a:gd name="T19" fmla="*/ 355 h 356"/>
                              <a:gd name="T20" fmla="*/ 8934 w 8935"/>
                              <a:gd name="T21" fmla="*/ 355 h 356"/>
                              <a:gd name="T22" fmla="*/ 8934 w 8935"/>
                              <a:gd name="T23" fmla="*/ 346 h 3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935" h="356">
                                <a:moveTo>
                                  <a:pt x="10" y="0"/>
                                </a:moveTo>
                                <a:lnTo>
                                  <a:pt x="0" y="0"/>
                                </a:lnTo>
                                <a:lnTo>
                                  <a:pt x="0" y="346"/>
                                </a:lnTo>
                                <a:lnTo>
                                  <a:pt x="10" y="346"/>
                                </a:lnTo>
                                <a:lnTo>
                                  <a:pt x="10" y="0"/>
                                </a:lnTo>
                                <a:close/>
                                <a:moveTo>
                                  <a:pt x="8934" y="346"/>
                                </a:moveTo>
                                <a:lnTo>
                                  <a:pt x="10" y="346"/>
                                </a:lnTo>
                                <a:lnTo>
                                  <a:pt x="0" y="346"/>
                                </a:lnTo>
                                <a:lnTo>
                                  <a:pt x="0" y="355"/>
                                </a:lnTo>
                                <a:lnTo>
                                  <a:pt x="10" y="355"/>
                                </a:lnTo>
                                <a:lnTo>
                                  <a:pt x="8934" y="355"/>
                                </a:lnTo>
                                <a:lnTo>
                                  <a:pt x="8934" y="346"/>
                                </a:lnTo>
                                <a:close/>
                              </a:path>
                            </a:pathLst>
                          </a:custGeom>
                          <a:solidFill>
                            <a:srgbClr val="9999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4308787" name="Text Box 680"/>
                        <wps:cNvSpPr txBox="1">
                          <a:spLocks noChangeArrowheads="1"/>
                        </wps:cNvSpPr>
                        <wps:spPr bwMode="auto">
                          <a:xfrm>
                            <a:off x="88" y="0"/>
                            <a:ext cx="8846" cy="34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19B6EE" w14:textId="77777777" w:rsidR="008A73FC" w:rsidRDefault="00A12A80">
                              <w:pPr>
                                <w:spacing w:before="1"/>
                                <w:ind w:left="28"/>
                                <w:rPr>
                                  <w:b/>
                                  <w:sz w:val="28"/>
                                </w:rPr>
                              </w:pPr>
                              <w:r>
                                <w:rPr>
                                  <w:b/>
                                  <w:color w:val="4F6128"/>
                                  <w:sz w:val="28"/>
                                </w:rPr>
                                <w:t>PRESENTACIÓN</w:t>
                              </w:r>
                              <w:r>
                                <w:rPr>
                                  <w:b/>
                                  <w:color w:val="4F6128"/>
                                  <w:spacing w:val="-4"/>
                                  <w:sz w:val="28"/>
                                </w:rPr>
                                <w:t xml:space="preserve"> </w:t>
                              </w:r>
                              <w:r>
                                <w:rPr>
                                  <w:b/>
                                  <w:color w:val="4F6128"/>
                                  <w:sz w:val="28"/>
                                </w:rPr>
                                <w:t>DE</w:t>
                              </w:r>
                              <w:r>
                                <w:rPr>
                                  <w:b/>
                                  <w:color w:val="4F6128"/>
                                  <w:spacing w:val="-4"/>
                                  <w:sz w:val="28"/>
                                </w:rPr>
                                <w:t xml:space="preserve"> </w:t>
                              </w:r>
                              <w:r>
                                <w:rPr>
                                  <w:b/>
                                  <w:color w:val="4F6128"/>
                                  <w:sz w:val="28"/>
                                </w:rPr>
                                <w:t>LOS</w:t>
                              </w:r>
                              <w:r>
                                <w:rPr>
                                  <w:b/>
                                  <w:color w:val="4F6128"/>
                                  <w:spacing w:val="-2"/>
                                  <w:sz w:val="28"/>
                                </w:rPr>
                                <w:t xml:space="preserve"> </w:t>
                              </w:r>
                              <w:r>
                                <w:rPr>
                                  <w:b/>
                                  <w:color w:val="4F6128"/>
                                  <w:sz w:val="28"/>
                                </w:rPr>
                                <w:t>DATOS</w:t>
                              </w:r>
                            </w:p>
                          </w:txbxContent>
                        </wps:txbx>
                        <wps:bodyPr rot="0" vert="horz" wrap="square" lIns="0" tIns="0" rIns="0" bIns="0" anchor="t" anchorCtr="0" upright="1">
                          <a:noAutofit/>
                        </wps:bodyPr>
                      </wps:wsp>
                    </wpg:wgp>
                  </a:graphicData>
                </a:graphic>
              </wp:inline>
            </w:drawing>
          </mc:Choice>
          <mc:Fallback>
            <w:pict>
              <v:group w14:anchorId="3119B68D" id="Group 679" o:spid="_x0000_s1036" style="width:446.75pt;height:17.8pt;mso-position-horizontal-relative:char;mso-position-vertical-relative:line" coordsize="8935,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">
                <v:shape id="AutoShape 681" o:spid="_x0000_s1037" style="position:absolute;width:8935;height:356;visibility:visible;mso-wrap-style:square;v-text-anchor:top" coordsize="8935,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" path="m10,l,,,346r10,l10,xm8934,346l10,346,,346r,9l10,355r8924,l8934,346xe" fillcolor="#999" stroked="f">
                  <v:path arrowok="t" o:connecttype="custom" o:connectlocs="10,0;0,0;0,346;10,346;10,0;8934,346;10,346;0,346;0,355;10,355;8934,355;8934,346" o:connectangles="0,0,0,0,0,0,0,0,0,0,0,0"/>
                </v:shape>
                <v:shape id="Text Box 680" o:spid="_x0000_s1038" type="#_x0000_t202" style="position:absolute;left:88;width:8846;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" fillcolor="#d9d9d9" stroked="f">
                  <v:textbox inset="0,0,0,0">
                    <w:txbxContent>
                      <w:p w14:paraId="3119B6EE" w14:textId="77777777" w:rsidR="008A73FC" w:rsidRDefault="00A12A80">
                        <w:pPr>
                          <w:spacing w:before="1"/>
                          <w:ind w:left="28"/>
                          <w:rPr>
                            <w:b/>
                            <w:sz w:val="28"/>
                          </w:rPr>
                        </w:pPr>
                        <w:r>
                          <w:rPr>
                            <w:b/>
                            <w:color w:val="4F6128"/>
                            <w:sz w:val="28"/>
                          </w:rPr>
                          <w:t>PRESENTACIÓN</w:t>
                        </w:r>
                        <w:r>
                          <w:rPr>
                            <w:b/>
                            <w:color w:val="4F6128"/>
                            <w:spacing w:val="-4"/>
                            <w:sz w:val="28"/>
                          </w:rPr>
                          <w:t xml:space="preserve"> </w:t>
                        </w:r>
                        <w:r>
                          <w:rPr>
                            <w:b/>
                            <w:color w:val="4F6128"/>
                            <w:sz w:val="28"/>
                          </w:rPr>
                          <w:t>DE</w:t>
                        </w:r>
                        <w:r>
                          <w:rPr>
                            <w:b/>
                            <w:color w:val="4F6128"/>
                            <w:spacing w:val="-4"/>
                            <w:sz w:val="28"/>
                          </w:rPr>
                          <w:t xml:space="preserve"> </w:t>
                        </w:r>
                        <w:r>
                          <w:rPr>
                            <w:b/>
                            <w:color w:val="4F6128"/>
                            <w:sz w:val="28"/>
                          </w:rPr>
                          <w:t>LOS</w:t>
                        </w:r>
                        <w:r>
                          <w:rPr>
                            <w:b/>
                            <w:color w:val="4F6128"/>
                            <w:spacing w:val="-2"/>
                            <w:sz w:val="28"/>
                          </w:rPr>
                          <w:t xml:space="preserve"> </w:t>
                        </w:r>
                        <w:r>
                          <w:rPr>
                            <w:b/>
                            <w:color w:val="4F6128"/>
                            <w:sz w:val="28"/>
                          </w:rPr>
                          <w:t>DATOS</w:t>
                        </w:r>
                      </w:p>
                    </w:txbxContent>
                  </v:textbox>
                </v:shape>
                <w10:anchorlock/>
              </v:group>
            </w:pict>
          </mc:Fallback>
        </mc:AlternateContent>
      </w:r>
    </w:p>
    <w:p w14:paraId="3119A66D" w14:textId="77777777" w:rsidR="008A73FC" w:rsidRPr="00A57179" w:rsidRDefault="008A73FC" w:rsidP="0073369C">
      <w:pPr>
        <w:rPr>
          <w:sz w:val="20"/>
        </w:rPr>
        <w:sectPr w:rsidR="008A73FC" w:rsidRPr="00A57179" w:rsidSect="0082444F">
          <w:pgSz w:w="11910" w:h="16840" w:code="9"/>
          <w:pgMar w:top="1418" w:right="1701" w:bottom="1418" w:left="1701" w:header="889" w:footer="975" w:gutter="0"/>
          <w:cols w:space="720"/>
        </w:sectPr>
      </w:pPr>
    </w:p>
    <w:p w14:paraId="3119A66E" w14:textId="1F9E24E8" w:rsidR="008A73FC" w:rsidRPr="00A57179" w:rsidRDefault="00A12A80" w:rsidP="005418B4">
      <w:pPr>
        <w:pStyle w:val="Textoindependiente"/>
        <w:spacing w:after="240"/>
        <w:ind w:left="720" w:hanging="720"/>
      </w:pPr>
      <w:r w:rsidRPr="008F3B6C">
        <w:lastRenderedPageBreak/>
        <w:t>En 202</w:t>
      </w:r>
      <w:r w:rsidR="005418B4">
        <w:t>5</w:t>
      </w:r>
      <w:r w:rsidRPr="008F3B6C">
        <w:t xml:space="preserve"> se han comercializado 1</w:t>
      </w:r>
      <w:r w:rsidR="005418B4">
        <w:t>73</w:t>
      </w:r>
      <w:r w:rsidRPr="008F3B6C">
        <w:t xml:space="preserve"> millones de litros</w:t>
      </w:r>
      <w:r w:rsidR="00D20BD6" w:rsidRPr="008F3B6C">
        <w:rPr>
          <w:rStyle w:val="Refdenotaalpie"/>
        </w:rPr>
        <w:footnoteReference w:id="1"/>
      </w:r>
      <w:r w:rsidRPr="008F3B6C">
        <w:t xml:space="preserve"> de bebidas espirituosas</w:t>
      </w:r>
      <w:r w:rsidR="00876D68">
        <w:t>,</w:t>
      </w:r>
      <w:r w:rsidRPr="008F3B6C">
        <w:t xml:space="preserve"> de los</w:t>
      </w:r>
      <w:r w:rsidR="00C311FF">
        <w:t xml:space="preserve"> </w:t>
      </w:r>
      <w:r w:rsidRPr="008F3B6C">
        <w:t xml:space="preserve">cuales </w:t>
      </w:r>
      <w:r w:rsidR="00876D68">
        <w:t xml:space="preserve">aproximadamente </w:t>
      </w:r>
      <w:r w:rsidR="00A53659" w:rsidRPr="008F3B6C">
        <w:t>19</w:t>
      </w:r>
      <w:r w:rsidR="00876D68">
        <w:t>,14</w:t>
      </w:r>
      <w:r w:rsidRPr="008F3B6C">
        <w:t xml:space="preserve"> millones </w:t>
      </w:r>
      <w:r w:rsidR="00C311FF">
        <w:t>corresponden a bebidas</w:t>
      </w:r>
      <w:r w:rsidRPr="008F3B6C">
        <w:t xml:space="preserve"> adscrit</w:t>
      </w:r>
      <w:r w:rsidR="00C311FF">
        <w:t>a</w:t>
      </w:r>
      <w:r w:rsidRPr="008F3B6C">
        <w:t xml:space="preserve">s a Indicaciones Geográficas, lo que representa </w:t>
      </w:r>
      <w:r w:rsidR="003B2BF6">
        <w:t>c</w:t>
      </w:r>
      <w:r w:rsidR="00876D68">
        <w:t>erca</w:t>
      </w:r>
      <w:r w:rsidRPr="008F3B6C">
        <w:t xml:space="preserve"> </w:t>
      </w:r>
      <w:r w:rsidR="00876D68">
        <w:t>d</w:t>
      </w:r>
      <w:r w:rsidRPr="008F3B6C">
        <w:t>el 1</w:t>
      </w:r>
      <w:r w:rsidR="003B2BF6">
        <w:t>1</w:t>
      </w:r>
      <w:r w:rsidR="00C311FF">
        <w:t xml:space="preserve"> </w:t>
      </w:r>
      <w:r w:rsidRPr="008F3B6C">
        <w:t xml:space="preserve">% del </w:t>
      </w:r>
      <w:r w:rsidR="00876D68">
        <w:t>total comercializado</w:t>
      </w:r>
      <w:r w:rsidRPr="008F3B6C">
        <w:t>.</w:t>
      </w:r>
    </w:p>
    <w:p w14:paraId="1B1ADC9C" w14:textId="11CFDA92" w:rsidR="00372B5B" w:rsidRDefault="00372B5B" w:rsidP="00F54A97">
      <w:pPr>
        <w:pStyle w:val="Textoindependiente"/>
        <w:spacing w:after="240"/>
      </w:pPr>
      <w:r w:rsidRPr="00372B5B">
        <w:t xml:space="preserve">El Brandy del Penedés fue la </w:t>
      </w:r>
      <w:r>
        <w:t>I</w:t>
      </w:r>
      <w:r w:rsidRPr="00372B5B">
        <w:t xml:space="preserve">ndicación </w:t>
      </w:r>
      <w:r>
        <w:t>G</w:t>
      </w:r>
      <w:r w:rsidRPr="00372B5B">
        <w:t>eográfica con mayor volumen de producción, seguido del Brandy de Jerez, el Pacharán Navarro y las Hierbas de Mallorca.</w:t>
      </w:r>
    </w:p>
    <w:p w14:paraId="3119A670" w14:textId="10FAA60F" w:rsidR="008A73FC" w:rsidRPr="00A57179" w:rsidRDefault="00A12A80" w:rsidP="00F54A97">
      <w:pPr>
        <w:pStyle w:val="Textoindependiente"/>
        <w:spacing w:after="240"/>
      </w:pPr>
      <w:r w:rsidRPr="00A57179">
        <w:t>En el ejercicio 202</w:t>
      </w:r>
      <w:r w:rsidR="003B2BF6">
        <w:t>5</w:t>
      </w:r>
      <w:r w:rsidRPr="00A57179">
        <w:t xml:space="preserve">, los datos sobre las bebidas espirituosas con derecho a Indicación Geográfica, según la información suministrada por las </w:t>
      </w:r>
      <w:r w:rsidR="00372B5B">
        <w:t>c</w:t>
      </w:r>
      <w:r w:rsidRPr="00A57179">
        <w:t>omunidades autónomas y sus órganos de control, puede</w:t>
      </w:r>
      <w:r w:rsidR="00C311FF">
        <w:t>n</w:t>
      </w:r>
      <w:r w:rsidRPr="00A57179">
        <w:t xml:space="preserve"> resumirse como sigue:</w:t>
      </w:r>
    </w:p>
    <w:p w14:paraId="3119A671" w14:textId="6B2BD4BA" w:rsidR="008A73FC" w:rsidRPr="00A57179" w:rsidRDefault="00A12A80" w:rsidP="00F54A97">
      <w:pPr>
        <w:pStyle w:val="Prrafodelista"/>
        <w:numPr>
          <w:ilvl w:val="1"/>
          <w:numId w:val="7"/>
        </w:numPr>
        <w:tabs>
          <w:tab w:val="left" w:pos="2090"/>
        </w:tabs>
        <w:spacing w:before="0" w:after="240"/>
        <w:ind w:left="0" w:hanging="356"/>
        <w:rPr>
          <w:rFonts w:ascii="Symbol" w:hAnsi="Symbol"/>
        </w:rPr>
      </w:pPr>
      <w:r w:rsidRPr="00A57179">
        <w:t xml:space="preserve">El </w:t>
      </w:r>
      <w:r w:rsidRPr="00A57179">
        <w:rPr>
          <w:b/>
        </w:rPr>
        <w:t xml:space="preserve">número de industrias elaboradoras </w:t>
      </w:r>
      <w:r w:rsidRPr="00A57179">
        <w:t>dedicad</w:t>
      </w:r>
      <w:r w:rsidR="00372B5B">
        <w:t>as</w:t>
      </w:r>
      <w:r w:rsidRPr="00A57179">
        <w:t xml:space="preserve"> a la obtención de estos productos es de 1</w:t>
      </w:r>
      <w:r w:rsidR="003B2BF6">
        <w:t>3</w:t>
      </w:r>
      <w:r w:rsidR="00876D68">
        <w:t>7</w:t>
      </w:r>
      <w:r w:rsidRPr="00A57179">
        <w:t xml:space="preserve">, siendo su volumen de producción por industria muy diferente. </w:t>
      </w:r>
      <w:r w:rsidR="00C311FF" w:rsidRPr="00C311FF">
        <w:t>En un extremo se sitúan las IG gallegas, que cuentan con numerosos elaboradores de reducida dimensión y producen conjuntamente 336.630 litros. En el extremo opuesto se encuentra la IG Brandy de Jerez, con 24 industrias y una producción de 5.697.490 litros, únicamente superada por la del Brandy del Penedés, que alcanza 7.358.620 litros con dos industrias elaboradoras.</w:t>
      </w:r>
    </w:p>
    <w:p w14:paraId="26A3574C" w14:textId="520DC8BE" w:rsidR="00CC3187" w:rsidRPr="00A57179" w:rsidRDefault="00A12A80" w:rsidP="00F54A97">
      <w:pPr>
        <w:pStyle w:val="Prrafodelista"/>
        <w:numPr>
          <w:ilvl w:val="1"/>
          <w:numId w:val="7"/>
        </w:numPr>
        <w:tabs>
          <w:tab w:val="left" w:pos="2090"/>
        </w:tabs>
        <w:spacing w:before="0" w:after="240"/>
        <w:ind w:left="0" w:hanging="356"/>
        <w:rPr>
          <w:rFonts w:ascii="Symbol" w:hAnsi="Symbol"/>
        </w:rPr>
      </w:pPr>
      <w:r w:rsidRPr="00A57179">
        <w:rPr>
          <w:b/>
        </w:rPr>
        <w:t xml:space="preserve">La producción elaborada </w:t>
      </w:r>
      <w:r w:rsidRPr="00A57179">
        <w:t>de “Brandy de</w:t>
      </w:r>
      <w:r w:rsidR="00295473" w:rsidRPr="00A57179">
        <w:t>l Penedés</w:t>
      </w:r>
      <w:r w:rsidRPr="00A57179">
        <w:t>” representa el 3</w:t>
      </w:r>
      <w:r w:rsidR="009E05E7">
        <w:t>7</w:t>
      </w:r>
      <w:r w:rsidR="0003527A" w:rsidRPr="00A57179">
        <w:t>,</w:t>
      </w:r>
      <w:r w:rsidR="009E05E7">
        <w:t>89</w:t>
      </w:r>
      <w:r w:rsidR="00372B5B">
        <w:t xml:space="preserve"> </w:t>
      </w:r>
      <w:r w:rsidRPr="00A57179">
        <w:t>% de la</w:t>
      </w:r>
      <w:r w:rsidRPr="00AD6166">
        <w:t xml:space="preserve"> </w:t>
      </w:r>
      <w:r w:rsidRPr="00A57179">
        <w:t>producción</w:t>
      </w:r>
      <w:r w:rsidRPr="00AD6166">
        <w:t xml:space="preserve"> </w:t>
      </w:r>
      <w:r w:rsidRPr="00A57179">
        <w:t>de</w:t>
      </w:r>
      <w:r w:rsidRPr="00AD6166">
        <w:t xml:space="preserve"> </w:t>
      </w:r>
      <w:r w:rsidRPr="00A57179">
        <w:t>todas</w:t>
      </w:r>
      <w:r w:rsidRPr="00AD6166">
        <w:t xml:space="preserve"> </w:t>
      </w:r>
      <w:r w:rsidRPr="00A57179">
        <w:t>las</w:t>
      </w:r>
      <w:r w:rsidRPr="00AD6166">
        <w:t xml:space="preserve"> </w:t>
      </w:r>
      <w:r w:rsidRPr="00A57179">
        <w:t>bebidas</w:t>
      </w:r>
      <w:r w:rsidRPr="00AD6166">
        <w:t xml:space="preserve"> </w:t>
      </w:r>
      <w:r w:rsidRPr="00A57179">
        <w:t>espirituosas</w:t>
      </w:r>
      <w:r w:rsidRPr="00AD6166">
        <w:t xml:space="preserve"> </w:t>
      </w:r>
      <w:r w:rsidRPr="00A57179">
        <w:t>con</w:t>
      </w:r>
      <w:r w:rsidRPr="00AD6166">
        <w:t xml:space="preserve"> </w:t>
      </w:r>
      <w:r w:rsidRPr="00A57179">
        <w:t>Indicaciones</w:t>
      </w:r>
      <w:r w:rsidRPr="00AD6166">
        <w:t xml:space="preserve"> </w:t>
      </w:r>
      <w:r w:rsidRPr="00A57179">
        <w:t>Geográficas</w:t>
      </w:r>
      <w:r w:rsidRPr="00AD6166">
        <w:t xml:space="preserve"> </w:t>
      </w:r>
      <w:r w:rsidRPr="00A57179">
        <w:t>Protegidas, seguida de “Brandy de</w:t>
      </w:r>
      <w:r w:rsidR="00295473" w:rsidRPr="00A57179">
        <w:t xml:space="preserve"> Jerez</w:t>
      </w:r>
      <w:r w:rsidRPr="00A57179">
        <w:t>”</w:t>
      </w:r>
      <w:r w:rsidRPr="00AD6166">
        <w:t xml:space="preserve"> </w:t>
      </w:r>
      <w:r w:rsidRPr="00A57179">
        <w:t xml:space="preserve">con un </w:t>
      </w:r>
      <w:r w:rsidR="009E05E7">
        <w:t>29</w:t>
      </w:r>
      <w:r w:rsidR="00295473" w:rsidRPr="00A57179">
        <w:t>,</w:t>
      </w:r>
      <w:r w:rsidR="009E05E7">
        <w:t>33</w:t>
      </w:r>
      <w:r w:rsidRPr="00A57179">
        <w:t>% y de “Pacharán</w:t>
      </w:r>
      <w:r w:rsidRPr="00AD6166">
        <w:t xml:space="preserve"> </w:t>
      </w:r>
      <w:r w:rsidRPr="00A57179">
        <w:t>Navarro”</w:t>
      </w:r>
      <w:r w:rsidRPr="00AD6166">
        <w:t xml:space="preserve"> </w:t>
      </w:r>
      <w:r w:rsidRPr="00A57179">
        <w:t xml:space="preserve">con un </w:t>
      </w:r>
      <w:r w:rsidR="009E05E7">
        <w:t>15,97</w:t>
      </w:r>
      <w:r w:rsidR="00372B5B">
        <w:t xml:space="preserve"> </w:t>
      </w:r>
      <w:r w:rsidRPr="00A57179">
        <w:t>%.</w:t>
      </w:r>
      <w:r w:rsidR="009E05E7">
        <w:t xml:space="preserve"> </w:t>
      </w:r>
      <w:r w:rsidR="009E05E7" w:rsidRPr="009E05E7">
        <w:t>En conjunto, estas tres indicaciones geográficas concentran el 83,19 % de la producción total.</w:t>
      </w:r>
    </w:p>
    <w:p w14:paraId="22C561E6" w14:textId="532CCD8F" w:rsidR="001D5DAE" w:rsidRPr="00A57179" w:rsidRDefault="00A12A80" w:rsidP="00F54A97">
      <w:pPr>
        <w:pStyle w:val="Prrafodelista"/>
        <w:numPr>
          <w:ilvl w:val="1"/>
          <w:numId w:val="7"/>
        </w:numPr>
        <w:tabs>
          <w:tab w:val="left" w:pos="2090"/>
        </w:tabs>
        <w:spacing w:before="0" w:after="240"/>
        <w:ind w:left="0" w:hanging="356"/>
        <w:rPr>
          <w:rFonts w:ascii="Symbol" w:hAnsi="Symbol"/>
        </w:rPr>
      </w:pPr>
      <w:r w:rsidRPr="00A57179">
        <w:rPr>
          <w:b/>
        </w:rPr>
        <w:t xml:space="preserve">La producción comercializada </w:t>
      </w:r>
      <w:r w:rsidR="005912C5" w:rsidRPr="005912C5">
        <w:t xml:space="preserve">de las </w:t>
      </w:r>
      <w:r w:rsidR="005912C5">
        <w:t>I</w:t>
      </w:r>
      <w:r w:rsidR="005912C5" w:rsidRPr="005912C5">
        <w:t xml:space="preserve">ndicaciones </w:t>
      </w:r>
      <w:r w:rsidR="005912C5">
        <w:t>G</w:t>
      </w:r>
      <w:r w:rsidR="005912C5" w:rsidRPr="005912C5">
        <w:t>eográficas de bebidas espirituosas alcanzó en 2025 un volumen aproximado de 19.138.529 litros, frente a los 19.205.578 litros comercializados en 2024. Esto supone un descenso aproximado de 67.049 litros, equivalente al 0,35 % respecto al año anterior</w:t>
      </w:r>
      <w:r w:rsidR="00C62CA5" w:rsidRPr="00C62CA5">
        <w:t>, manteniéndose prácticamente estable el volumen comercializado, aunque prolongando la tendencia descendente observada en los últimos ejercicios.</w:t>
      </w:r>
    </w:p>
    <w:p w14:paraId="72A4C9F6" w14:textId="6FCABFF1" w:rsidR="00CC3187" w:rsidRPr="00A57179" w:rsidRDefault="00CC3187" w:rsidP="00F54A97">
      <w:pPr>
        <w:pStyle w:val="Prrafodelista"/>
        <w:numPr>
          <w:ilvl w:val="1"/>
          <w:numId w:val="7"/>
        </w:numPr>
        <w:tabs>
          <w:tab w:val="left" w:pos="2090"/>
        </w:tabs>
        <w:spacing w:before="0" w:after="240"/>
        <w:ind w:left="0" w:hanging="360"/>
        <w:rPr>
          <w:rFonts w:ascii="Symbol" w:hAnsi="Symbol"/>
        </w:rPr>
      </w:pPr>
      <w:r w:rsidRPr="00A57179">
        <w:t xml:space="preserve">Refiriéndonos a la </w:t>
      </w:r>
      <w:r w:rsidRPr="00A57179">
        <w:rPr>
          <w:b/>
        </w:rPr>
        <w:t xml:space="preserve">comercialización total por IGs, </w:t>
      </w:r>
      <w:r w:rsidRPr="00A57179">
        <w:t>la IG “Brandy del Penedés” se sitúa en cabeza con un 3</w:t>
      </w:r>
      <w:r w:rsidR="00C62CA5">
        <w:t>8</w:t>
      </w:r>
      <w:r w:rsidR="00696D66" w:rsidRPr="00A57179">
        <w:t>,4</w:t>
      </w:r>
      <w:r w:rsidR="00C62CA5">
        <w:t>5</w:t>
      </w:r>
      <w:r w:rsidR="00372B5B">
        <w:t xml:space="preserve"> </w:t>
      </w:r>
      <w:r w:rsidRPr="00A57179">
        <w:t>% de cuota, le siguen la IG “Brandy de Jerez” (</w:t>
      </w:r>
      <w:r w:rsidR="00A4459B">
        <w:t>29</w:t>
      </w:r>
      <w:r w:rsidR="00696D66" w:rsidRPr="00A57179">
        <w:t>,</w:t>
      </w:r>
      <w:r w:rsidR="00A4459B">
        <w:t>77</w:t>
      </w:r>
      <w:r w:rsidRPr="00A57179">
        <w:t xml:space="preserve">%) y la IG </w:t>
      </w:r>
      <w:r w:rsidRPr="00A57179">
        <w:lastRenderedPageBreak/>
        <w:t>“Pacharán Navarro” (1</w:t>
      </w:r>
      <w:r w:rsidR="00696D66" w:rsidRPr="00A57179">
        <w:t>6,</w:t>
      </w:r>
      <w:r w:rsidR="00C62CA5">
        <w:t>21</w:t>
      </w:r>
      <w:r w:rsidR="00372B5B">
        <w:t xml:space="preserve"> </w:t>
      </w:r>
      <w:r w:rsidRPr="00A57179">
        <w:t>%).</w:t>
      </w:r>
      <w:r w:rsidR="00C62CA5">
        <w:t xml:space="preserve"> </w:t>
      </w:r>
      <w:r w:rsidR="00C62CA5" w:rsidRPr="00C62CA5">
        <w:t>En conjunto, estas tres indicaciones geográficas concentran el 8</w:t>
      </w:r>
      <w:r w:rsidR="00A4459B">
        <w:t>4</w:t>
      </w:r>
      <w:r w:rsidR="00C62CA5" w:rsidRPr="00C62CA5">
        <w:t>,</w:t>
      </w:r>
      <w:r w:rsidR="00A4459B">
        <w:t>43</w:t>
      </w:r>
      <w:r w:rsidR="00C62CA5" w:rsidRPr="00C62CA5">
        <w:t xml:space="preserve"> % del volumen total comercializado de bebidas espirituosas con Indicación Geográfica Protegida.</w:t>
      </w:r>
    </w:p>
    <w:p w14:paraId="5C8168D5" w14:textId="3D9EC040" w:rsidR="00A4459B" w:rsidRPr="00A4459B" w:rsidRDefault="00A4459B" w:rsidP="00CC3187">
      <w:pPr>
        <w:pStyle w:val="Prrafodelista"/>
        <w:numPr>
          <w:ilvl w:val="1"/>
          <w:numId w:val="7"/>
        </w:numPr>
        <w:tabs>
          <w:tab w:val="left" w:pos="2090"/>
        </w:tabs>
        <w:spacing w:before="0"/>
        <w:ind w:left="0" w:hanging="356"/>
        <w:rPr>
          <w:rFonts w:ascii="Symbol" w:hAnsi="Symbol"/>
          <w:sz w:val="24"/>
        </w:rPr>
      </w:pPr>
      <w:r w:rsidRPr="00A4459B">
        <w:t xml:space="preserve">En el </w:t>
      </w:r>
      <w:r w:rsidRPr="00A4459B">
        <w:rPr>
          <w:b/>
          <w:bCs/>
        </w:rPr>
        <w:t>mercado interior</w:t>
      </w:r>
      <w:r w:rsidRPr="00A4459B">
        <w:t>, que representa el 44,79 % de la comercialización total (8.572.666 litros), la IG "Pacharán Navarro" ocupa la primera posición con 3.070.863 litros comercializados, lo que supone el 35,82 % del total del mercado nacional. Le siguen la IG "Brandy de Jerez", con 2.294.642 litros (26,77 %), y la IG "Brandy del Penedés", con 741.965 litros (8,66 %).</w:t>
      </w:r>
    </w:p>
    <w:p w14:paraId="20A5478A" w14:textId="551E082E" w:rsidR="002B0B3A" w:rsidRPr="002B0B3A" w:rsidRDefault="002B0B3A" w:rsidP="00CC3187">
      <w:pPr>
        <w:pStyle w:val="Prrafodelista"/>
        <w:numPr>
          <w:ilvl w:val="1"/>
          <w:numId w:val="7"/>
        </w:numPr>
        <w:tabs>
          <w:tab w:val="left" w:pos="2090"/>
        </w:tabs>
        <w:spacing w:before="0"/>
        <w:ind w:left="0" w:hanging="360"/>
        <w:rPr>
          <w:rFonts w:ascii="Symbol" w:hAnsi="Symbol"/>
          <w:sz w:val="24"/>
        </w:rPr>
      </w:pPr>
      <w:r w:rsidRPr="002B0B3A">
        <w:t xml:space="preserve">Por su parte, el </w:t>
      </w:r>
      <w:r w:rsidRPr="002B0B3A">
        <w:rPr>
          <w:b/>
          <w:bCs/>
        </w:rPr>
        <w:t>mercado exterior</w:t>
      </w:r>
      <w:r w:rsidR="002670E3">
        <w:rPr>
          <w:b/>
          <w:bCs/>
        </w:rPr>
        <w:t xml:space="preserve"> </w:t>
      </w:r>
      <w:r w:rsidR="002670E3" w:rsidRPr="002670E3">
        <w:t>representa el 55,21 % de la comercialización total, con aproximadamente 10.565.863 litros. En este ámbito, la IG «Brandy del Penedés» concentra aproximadamente 6.616.658 litros, equivalentes al 62,62 % del volumen comercializado en los mercados exteriores. A continuación se sitúa la IG «Brandy de Jerez», con 3.402.852 litros, que representan el 32,21 %. Ambas indicaciones geográficas reúnen conjuntamente aproximadamente el 94,83 % de la comercialización exterior</w:t>
      </w:r>
      <w:r w:rsidRPr="002670E3">
        <w:t>.</w:t>
      </w:r>
    </w:p>
    <w:p w14:paraId="7D9FCB23" w14:textId="6B5611C2" w:rsidR="002B0B3A" w:rsidRPr="002B0B3A" w:rsidRDefault="002B0B3A" w:rsidP="002B0B3A">
      <w:pPr>
        <w:pStyle w:val="Prrafodelista"/>
        <w:numPr>
          <w:ilvl w:val="1"/>
          <w:numId w:val="7"/>
        </w:numPr>
        <w:tabs>
          <w:tab w:val="left" w:pos="2090"/>
        </w:tabs>
        <w:spacing w:before="0"/>
        <w:ind w:left="0" w:hanging="356"/>
        <w:rPr>
          <w:rFonts w:ascii="Symbol" w:hAnsi="Symbol"/>
          <w:sz w:val="24"/>
        </w:rPr>
      </w:pPr>
      <w:r w:rsidRPr="002B0B3A">
        <w:t xml:space="preserve">El </w:t>
      </w:r>
      <w:r w:rsidRPr="002B0B3A">
        <w:rPr>
          <w:b/>
          <w:bCs/>
        </w:rPr>
        <w:t>comercio exterior</w:t>
      </w:r>
      <w:r w:rsidRPr="002B0B3A">
        <w:t xml:space="preserve"> de las bebidas espirituosas con Indicación Geográfica ascendió en 2025 a 10.565.863 litros. De este volumen, el 17,85 % (1.885.84</w:t>
      </w:r>
      <w:r w:rsidR="007476A4">
        <w:t>4</w:t>
      </w:r>
      <w:r w:rsidRPr="002B0B3A">
        <w:t xml:space="preserve"> litros) se destinó al mercado de la Unión Europea, mientras que el 82,15 % (8.680.0</w:t>
      </w:r>
      <w:r w:rsidR="007476A4">
        <w:t>20</w:t>
      </w:r>
      <w:r w:rsidRPr="002B0B3A">
        <w:t xml:space="preserve"> litros) tuvo como destino terceros países. La comercialización exterior continúa estando fuertemente concentrada en los mercados extracomunitarios, impulsada principalmente por la IG "Brandy del Penedés", que comercializó 5.904.210 litros en terceros países.</w:t>
      </w:r>
    </w:p>
    <w:p w14:paraId="3119A67E" w14:textId="4A16A332" w:rsidR="008A73FC" w:rsidRPr="002B0B3A" w:rsidRDefault="002B0B3A" w:rsidP="002B0B3A">
      <w:pPr>
        <w:pStyle w:val="Prrafodelista"/>
        <w:numPr>
          <w:ilvl w:val="1"/>
          <w:numId w:val="7"/>
        </w:numPr>
        <w:tabs>
          <w:tab w:val="left" w:pos="2090"/>
        </w:tabs>
        <w:spacing w:before="0"/>
        <w:ind w:left="0" w:hanging="356"/>
        <w:rPr>
          <w:rFonts w:ascii="Symbol" w:hAnsi="Symbol"/>
          <w:sz w:val="24"/>
        </w:rPr>
        <w:sectPr w:rsidR="008A73FC" w:rsidRPr="002B0B3A" w:rsidSect="0082444F">
          <w:pgSz w:w="11910" w:h="16840" w:code="9"/>
          <w:pgMar w:top="1418" w:right="1701" w:bottom="1418" w:left="1701" w:header="889" w:footer="975" w:gutter="0"/>
          <w:cols w:space="720"/>
        </w:sectPr>
      </w:pPr>
      <w:r w:rsidRPr="002B0B3A">
        <w:t xml:space="preserve">El </w:t>
      </w:r>
      <w:r w:rsidRPr="002B0B3A">
        <w:rPr>
          <w:b/>
          <w:bCs/>
        </w:rPr>
        <w:t>valor económico</w:t>
      </w:r>
      <w:r w:rsidRPr="002B0B3A">
        <w:t xml:space="preserve"> estimado correspondiente a las Indicaciones Geográficas asciende en 2025 a 136.767.798,87 €, lo que supone un ligero descenso del 0,08 % respecto a 2024. Del valor total generado, el 32,85 % corresponde a la IG "Brandy de Jerez" (44.931.885 €), seguida de "Brandy del Penedés", con un 32,33 % (44.210.95</w:t>
      </w:r>
      <w:r w:rsidR="007476A4">
        <w:t>4</w:t>
      </w:r>
      <w:r w:rsidRPr="002B0B3A">
        <w:t xml:space="preserve"> €), y "Pacharán Navarro", con un 13,61 % (18.611.052 €).</w:t>
      </w:r>
    </w:p>
    <w:p w14:paraId="53F16305" w14:textId="77777777" w:rsidR="005E3989" w:rsidRPr="00A57179" w:rsidRDefault="005E3989" w:rsidP="0073369C">
      <w:pPr>
        <w:spacing w:line="280" w:lineRule="auto"/>
        <w:rPr>
          <w:b/>
          <w:color w:val="4F6128"/>
          <w:sz w:val="28"/>
        </w:rPr>
      </w:pPr>
    </w:p>
    <w:p w14:paraId="6F2831AD" w14:textId="77777777" w:rsidR="005E3989" w:rsidRPr="00A57179" w:rsidRDefault="005E3989" w:rsidP="0073369C">
      <w:pPr>
        <w:spacing w:line="280" w:lineRule="auto"/>
        <w:rPr>
          <w:b/>
          <w:color w:val="4F6128"/>
          <w:sz w:val="28"/>
        </w:rPr>
      </w:pPr>
    </w:p>
    <w:p w14:paraId="3E02FA2A" w14:textId="77777777" w:rsidR="005E3989" w:rsidRPr="00A57179" w:rsidRDefault="005E3989" w:rsidP="0073369C">
      <w:pPr>
        <w:spacing w:line="280" w:lineRule="auto"/>
        <w:rPr>
          <w:b/>
          <w:color w:val="4F6128"/>
          <w:sz w:val="28"/>
        </w:rPr>
      </w:pPr>
    </w:p>
    <w:p w14:paraId="3062D7A7" w14:textId="77777777" w:rsidR="005E3989" w:rsidRPr="00A57179" w:rsidRDefault="005E3989" w:rsidP="0073369C">
      <w:pPr>
        <w:spacing w:line="280" w:lineRule="auto"/>
        <w:rPr>
          <w:b/>
          <w:color w:val="4F6128"/>
          <w:sz w:val="28"/>
        </w:rPr>
      </w:pPr>
    </w:p>
    <w:p w14:paraId="75BAC46E" w14:textId="77777777" w:rsidR="005E3989" w:rsidRPr="00A57179" w:rsidRDefault="005E3989" w:rsidP="0073369C">
      <w:pPr>
        <w:spacing w:line="280" w:lineRule="auto"/>
        <w:rPr>
          <w:b/>
          <w:color w:val="4F6128"/>
          <w:sz w:val="28"/>
        </w:rPr>
      </w:pPr>
    </w:p>
    <w:p w14:paraId="63FC07D4" w14:textId="77777777" w:rsidR="005E3989" w:rsidRPr="00A57179" w:rsidRDefault="005E3989" w:rsidP="0073369C">
      <w:pPr>
        <w:spacing w:line="280" w:lineRule="auto"/>
        <w:rPr>
          <w:b/>
          <w:color w:val="4F6128"/>
          <w:sz w:val="28"/>
        </w:rPr>
      </w:pPr>
    </w:p>
    <w:p w14:paraId="69E86E6B" w14:textId="77777777" w:rsidR="005E3989" w:rsidRPr="00A57179" w:rsidRDefault="005E3989" w:rsidP="0073369C">
      <w:pPr>
        <w:spacing w:line="280" w:lineRule="auto"/>
        <w:rPr>
          <w:b/>
          <w:color w:val="4F6128"/>
          <w:sz w:val="28"/>
        </w:rPr>
      </w:pPr>
    </w:p>
    <w:p w14:paraId="167B2F84" w14:textId="77777777" w:rsidR="005E3989" w:rsidRPr="00A57179" w:rsidRDefault="005E3989" w:rsidP="0073369C">
      <w:pPr>
        <w:spacing w:line="280" w:lineRule="auto"/>
        <w:rPr>
          <w:b/>
          <w:color w:val="4F6128"/>
          <w:sz w:val="28"/>
        </w:rPr>
      </w:pPr>
    </w:p>
    <w:p w14:paraId="75095BED" w14:textId="77777777" w:rsidR="005E3989" w:rsidRPr="00A57179" w:rsidRDefault="005E3989" w:rsidP="0073369C">
      <w:pPr>
        <w:spacing w:line="280" w:lineRule="auto"/>
        <w:rPr>
          <w:b/>
          <w:color w:val="4F6128"/>
          <w:sz w:val="28"/>
        </w:rPr>
      </w:pPr>
    </w:p>
    <w:p w14:paraId="60E621FF" w14:textId="77777777" w:rsidR="005E3989" w:rsidRPr="00A57179" w:rsidRDefault="005E3989" w:rsidP="0073369C">
      <w:pPr>
        <w:spacing w:line="280" w:lineRule="auto"/>
        <w:rPr>
          <w:b/>
          <w:color w:val="4F6128"/>
          <w:sz w:val="28"/>
        </w:rPr>
      </w:pPr>
    </w:p>
    <w:p w14:paraId="2DB0EC1F" w14:textId="77777777" w:rsidR="005E3989" w:rsidRPr="00A57179" w:rsidRDefault="005E3989" w:rsidP="0073369C">
      <w:pPr>
        <w:spacing w:line="280" w:lineRule="auto"/>
        <w:rPr>
          <w:b/>
          <w:color w:val="4F6128"/>
          <w:sz w:val="28"/>
        </w:rPr>
      </w:pPr>
    </w:p>
    <w:p w14:paraId="1B0F2A42" w14:textId="77777777" w:rsidR="005E3989" w:rsidRPr="00A57179" w:rsidRDefault="005E3989" w:rsidP="0073369C">
      <w:pPr>
        <w:spacing w:line="280" w:lineRule="auto"/>
        <w:rPr>
          <w:b/>
          <w:color w:val="4F6128"/>
          <w:sz w:val="28"/>
        </w:rPr>
      </w:pPr>
    </w:p>
    <w:p w14:paraId="161F6C5D" w14:textId="77777777" w:rsidR="005E3989" w:rsidRPr="00A57179" w:rsidRDefault="005E3989" w:rsidP="0073369C">
      <w:pPr>
        <w:spacing w:line="280" w:lineRule="auto"/>
        <w:rPr>
          <w:b/>
          <w:color w:val="4F6128"/>
          <w:sz w:val="28"/>
        </w:rPr>
      </w:pPr>
    </w:p>
    <w:p w14:paraId="0F69077A" w14:textId="77777777" w:rsidR="005E3989" w:rsidRPr="00A57179" w:rsidRDefault="005E3989" w:rsidP="0073369C">
      <w:pPr>
        <w:spacing w:line="280" w:lineRule="auto"/>
        <w:rPr>
          <w:b/>
          <w:color w:val="4F6128"/>
          <w:sz w:val="28"/>
        </w:rPr>
      </w:pPr>
    </w:p>
    <w:p w14:paraId="3119A686" w14:textId="4E8CECE6" w:rsidR="008A73FC" w:rsidRPr="00A57179" w:rsidRDefault="00D20BD6" w:rsidP="0073369C">
      <w:pPr>
        <w:spacing w:line="280" w:lineRule="auto"/>
        <w:rPr>
          <w:rFonts w:ascii="Symbol" w:hAnsi="Symbol"/>
          <w:sz w:val="24"/>
        </w:rPr>
        <w:sectPr w:rsidR="008A73FC" w:rsidRPr="00A57179" w:rsidSect="00933488">
          <w:pgSz w:w="11910" w:h="16840" w:code="9"/>
          <w:pgMar w:top="1418" w:right="1701" w:bottom="1418" w:left="1701" w:header="890" w:footer="975" w:gutter="0"/>
          <w:cols w:space="720"/>
        </w:sectPr>
      </w:pPr>
      <w:r w:rsidRPr="00A57179">
        <w:rPr>
          <w:noProof/>
          <w:sz w:val="20"/>
        </w:rPr>
        <mc:AlternateContent>
          <mc:Choice Requires="wpg">
            <w:drawing>
              <wp:inline distT="0" distB="0" distL="0" distR="0" wp14:anchorId="643D1E0E" wp14:editId="0C9CEF2E">
                <wp:extent cx="5402580" cy="215257"/>
                <wp:effectExtent l="0" t="0" r="7620" b="0"/>
                <wp:docPr id="57333627" name="Grupo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2580" cy="215257"/>
                          <a:chOff x="0" y="0"/>
                          <a:chExt cx="8935" cy="356"/>
                        </a:xfrm>
                      </wpg:grpSpPr>
                      <wps:wsp>
                        <wps:cNvPr id="178709008" name="AutoShape 703"/>
                        <wps:cNvSpPr>
                          <a:spLocks/>
                        </wps:cNvSpPr>
                        <wps:spPr bwMode="auto">
                          <a:xfrm>
                            <a:off x="0" y="0"/>
                            <a:ext cx="8935" cy="356"/>
                          </a:xfrm>
                          <a:custGeom>
                            <a:avLst/>
                            <a:gdLst>
                              <a:gd name="T0" fmla="*/ 10 w 8935"/>
                              <a:gd name="T1" fmla="*/ 0 h 356"/>
                              <a:gd name="T2" fmla="*/ 0 w 8935"/>
                              <a:gd name="T3" fmla="*/ 0 h 356"/>
                              <a:gd name="T4" fmla="*/ 0 w 8935"/>
                              <a:gd name="T5" fmla="*/ 346 h 356"/>
                              <a:gd name="T6" fmla="*/ 10 w 8935"/>
                              <a:gd name="T7" fmla="*/ 346 h 356"/>
                              <a:gd name="T8" fmla="*/ 10 w 8935"/>
                              <a:gd name="T9" fmla="*/ 0 h 356"/>
                              <a:gd name="T10" fmla="*/ 8934 w 8935"/>
                              <a:gd name="T11" fmla="*/ 346 h 356"/>
                              <a:gd name="T12" fmla="*/ 10 w 8935"/>
                              <a:gd name="T13" fmla="*/ 346 h 356"/>
                              <a:gd name="T14" fmla="*/ 0 w 8935"/>
                              <a:gd name="T15" fmla="*/ 346 h 356"/>
                              <a:gd name="T16" fmla="*/ 0 w 8935"/>
                              <a:gd name="T17" fmla="*/ 355 h 356"/>
                              <a:gd name="T18" fmla="*/ 10 w 8935"/>
                              <a:gd name="T19" fmla="*/ 355 h 356"/>
                              <a:gd name="T20" fmla="*/ 8934 w 8935"/>
                              <a:gd name="T21" fmla="*/ 355 h 356"/>
                              <a:gd name="T22" fmla="*/ 8934 w 8935"/>
                              <a:gd name="T23" fmla="*/ 346 h 3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935" h="356">
                                <a:moveTo>
                                  <a:pt x="10" y="0"/>
                                </a:moveTo>
                                <a:lnTo>
                                  <a:pt x="0" y="0"/>
                                </a:lnTo>
                                <a:lnTo>
                                  <a:pt x="0" y="346"/>
                                </a:lnTo>
                                <a:lnTo>
                                  <a:pt x="10" y="346"/>
                                </a:lnTo>
                                <a:lnTo>
                                  <a:pt x="10" y="0"/>
                                </a:lnTo>
                                <a:close/>
                                <a:moveTo>
                                  <a:pt x="8934" y="346"/>
                                </a:moveTo>
                                <a:lnTo>
                                  <a:pt x="10" y="346"/>
                                </a:lnTo>
                                <a:lnTo>
                                  <a:pt x="0" y="346"/>
                                </a:lnTo>
                                <a:lnTo>
                                  <a:pt x="0" y="355"/>
                                </a:lnTo>
                                <a:lnTo>
                                  <a:pt x="10" y="355"/>
                                </a:lnTo>
                                <a:lnTo>
                                  <a:pt x="8934" y="355"/>
                                </a:lnTo>
                                <a:lnTo>
                                  <a:pt x="8934" y="346"/>
                                </a:lnTo>
                                <a:close/>
                              </a:path>
                            </a:pathLst>
                          </a:custGeom>
                          <a:solidFill>
                            <a:srgbClr val="9999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0510178" name="Text Box 704"/>
                        <wps:cNvSpPr txBox="1">
                          <a:spLocks noChangeArrowheads="1"/>
                        </wps:cNvSpPr>
                        <wps:spPr bwMode="auto">
                          <a:xfrm>
                            <a:off x="88" y="0"/>
                            <a:ext cx="8846" cy="34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3C2F55" w14:textId="20037E6E" w:rsidR="008A73FC" w:rsidRDefault="009D79C9" w:rsidP="0042474C">
                              <w:pPr>
                                <w:rPr>
                                  <w:b/>
                                  <w:sz w:val="28"/>
                                </w:rPr>
                              </w:pPr>
                              <w:r>
                                <w:rPr>
                                  <w:b/>
                                  <w:color w:val="4F6128"/>
                                  <w:sz w:val="28"/>
                                </w:rPr>
                                <w:t>AÑO 202</w:t>
                              </w:r>
                              <w:r w:rsidR="00C97124">
                                <w:rPr>
                                  <w:b/>
                                  <w:color w:val="4F6128"/>
                                  <w:sz w:val="28"/>
                                </w:rPr>
                                <w:t>5</w:t>
                              </w:r>
                            </w:p>
                          </w:txbxContent>
                        </wps:txbx>
                        <wps:bodyPr rot="0" vert="horz" wrap="square" lIns="0" tIns="0" rIns="0" bIns="0" anchor="t" anchorCtr="0" upright="1">
                          <a:noAutofit/>
                        </wps:bodyPr>
                      </wps:wsp>
                    </wpg:wgp>
                  </a:graphicData>
                </a:graphic>
              </wp:inline>
            </w:drawing>
          </mc:Choice>
          <mc:Fallback>
            <w:pict>
              <v:group w14:anchorId="643D1E0E" id="Grupo 6" o:spid="_x0000_s1039" style="width:425.4pt;height:16.95pt;mso-position-horizontal-relative:char;mso-position-vertical-relative:line" coordsize="8935,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">
                <v:shape id="AutoShape 703" o:spid="_x0000_s1040" style="position:absolute;width:8935;height:356;visibility:visible;mso-wrap-style:square;v-text-anchor:top" coordsize="8935,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" path="m10,l,,,346r10,l10,xm8934,346l10,346,,346r,9l10,355r8924,l8934,346xe" fillcolor="#999" stroked="f">
                  <v:path arrowok="t" o:connecttype="custom" o:connectlocs="10,0;0,0;0,346;10,346;10,0;8934,346;10,346;0,346;0,355;10,355;8934,355;8934,346" o:connectangles="0,0,0,0,0,0,0,0,0,0,0,0"/>
                </v:shape>
                <v:shape id="Text Box 704" o:spid="_x0000_s1041" type="#_x0000_t202" style="position:absolute;left:88;width:8846;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" fillcolor="#d9d9d9" stroked="f">
                  <v:textbox inset="0,0,0,0">
                    <w:txbxContent>
                      <w:p w14:paraId="2D3C2F55" w14:textId="20037E6E" w:rsidR="008A73FC" w:rsidRDefault="009D79C9" w:rsidP="0042474C">
                        <w:pPr>
                          <w:rPr>
                            <w:b/>
                            <w:sz w:val="28"/>
                          </w:rPr>
                        </w:pPr>
                        <w:r>
                          <w:rPr>
                            <w:b/>
                            <w:color w:val="4F6128"/>
                            <w:sz w:val="28"/>
                          </w:rPr>
                          <w:t>AÑO 202</w:t>
                        </w:r>
                        <w:r w:rsidR="00C97124">
                          <w:rPr>
                            <w:b/>
                            <w:color w:val="4F6128"/>
                            <w:sz w:val="28"/>
                          </w:rPr>
                          <w:t>5</w:t>
                        </w:r>
                      </w:p>
                    </w:txbxContent>
                  </v:textbox>
                </v:shape>
                <w10:anchorlock/>
              </v:group>
            </w:pict>
          </mc:Fallback>
        </mc:AlternateContent>
      </w:r>
    </w:p>
    <w:p w14:paraId="3119A6A5" w14:textId="4C409266" w:rsidR="008A73FC" w:rsidRPr="00A57179" w:rsidRDefault="008A73FC" w:rsidP="0073369C">
      <w:pPr>
        <w:pStyle w:val="Textoindependiente"/>
        <w:rPr>
          <w:sz w:val="20"/>
        </w:rPr>
      </w:pPr>
    </w:p>
    <w:p w14:paraId="3119A6A7" w14:textId="77777777" w:rsidR="008A73FC" w:rsidRPr="00A57179" w:rsidRDefault="00A12A80" w:rsidP="0073369C">
      <w:pPr>
        <w:pStyle w:val="Ttulo2"/>
        <w:spacing w:before="0"/>
        <w:ind w:left="0"/>
      </w:pPr>
      <w:bookmarkStart w:id="3" w:name="_Toc204231844"/>
      <w:r w:rsidRPr="00A57179">
        <w:rPr>
          <w:color w:val="76923B"/>
        </w:rPr>
        <w:t>Elaboración y número de elaboradores</w:t>
      </w:r>
      <w:bookmarkEnd w:id="3"/>
    </w:p>
    <w:tbl>
      <w:tblPr>
        <w:tblW w:w="8314" w:type="dxa"/>
        <w:jc w:val="center"/>
        <w:tblCellMar>
          <w:left w:w="70" w:type="dxa"/>
          <w:right w:w="70" w:type="dxa"/>
        </w:tblCellMar>
        <w:tblLook w:val="04A0" w:firstRow="1" w:lastRow="0" w:firstColumn="1" w:lastColumn="0" w:noHBand="0" w:noVBand="1"/>
      </w:tblPr>
      <w:tblGrid>
        <w:gridCol w:w="4156"/>
        <w:gridCol w:w="1843"/>
        <w:gridCol w:w="2315"/>
      </w:tblGrid>
      <w:tr w:rsidR="00B0131B" w:rsidRPr="00A57179" w14:paraId="0AAC9494" w14:textId="77777777" w:rsidTr="00B0131B">
        <w:trPr>
          <w:trHeight w:val="405"/>
          <w:jc w:val="center"/>
        </w:trPr>
        <w:tc>
          <w:tcPr>
            <w:tcW w:w="4156" w:type="dxa"/>
            <w:vMerge w:val="restart"/>
            <w:tcBorders>
              <w:top w:val="single" w:sz="8" w:space="0" w:color="30849B"/>
              <w:left w:val="single" w:sz="8" w:space="0" w:color="30849B"/>
              <w:bottom w:val="single" w:sz="8" w:space="0" w:color="30849B"/>
              <w:right w:val="single" w:sz="8" w:space="0" w:color="30849B"/>
            </w:tcBorders>
            <w:shd w:val="clear" w:color="000000" w:fill="75923B"/>
            <w:vAlign w:val="center"/>
            <w:hideMark/>
          </w:tcPr>
          <w:p w14:paraId="487527A7" w14:textId="77777777" w:rsidR="00B0131B" w:rsidRPr="00100DB5" w:rsidRDefault="00B0131B" w:rsidP="0073369C">
            <w:pPr>
              <w:jc w:val="center"/>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I.G.</w:t>
            </w:r>
          </w:p>
        </w:tc>
        <w:tc>
          <w:tcPr>
            <w:tcW w:w="1843" w:type="dxa"/>
            <w:vMerge w:val="restart"/>
            <w:tcBorders>
              <w:top w:val="single" w:sz="8" w:space="0" w:color="30849B"/>
              <w:left w:val="single" w:sz="8" w:space="0" w:color="30849B"/>
              <w:bottom w:val="single" w:sz="8" w:space="0" w:color="30849B"/>
              <w:right w:val="single" w:sz="8" w:space="0" w:color="30849B"/>
            </w:tcBorders>
            <w:shd w:val="clear" w:color="000000" w:fill="75923B"/>
            <w:vAlign w:val="center"/>
            <w:hideMark/>
          </w:tcPr>
          <w:p w14:paraId="517F134C" w14:textId="77777777" w:rsidR="00B0131B" w:rsidRPr="00100DB5" w:rsidRDefault="00B0131B" w:rsidP="0073369C">
            <w:pPr>
              <w:jc w:val="center"/>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Elaboradores</w:t>
            </w:r>
          </w:p>
        </w:tc>
        <w:tc>
          <w:tcPr>
            <w:tcW w:w="2315" w:type="dxa"/>
            <w:vMerge w:val="restart"/>
            <w:tcBorders>
              <w:top w:val="single" w:sz="8" w:space="0" w:color="30849B"/>
              <w:left w:val="single" w:sz="8" w:space="0" w:color="30849B"/>
              <w:bottom w:val="single" w:sz="8" w:space="0" w:color="30849B"/>
              <w:right w:val="single" w:sz="8" w:space="0" w:color="30849B"/>
            </w:tcBorders>
            <w:shd w:val="clear" w:color="000000" w:fill="75923B"/>
            <w:vAlign w:val="center"/>
            <w:hideMark/>
          </w:tcPr>
          <w:p w14:paraId="13143E74" w14:textId="77777777" w:rsidR="00B0131B" w:rsidRPr="00100DB5" w:rsidRDefault="00B0131B" w:rsidP="0073369C">
            <w:pPr>
              <w:jc w:val="center"/>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Producción (litros)</w:t>
            </w:r>
          </w:p>
        </w:tc>
      </w:tr>
      <w:tr w:rsidR="00B0131B" w:rsidRPr="00A57179" w14:paraId="4F477D12" w14:textId="77777777" w:rsidTr="00B0131B">
        <w:trPr>
          <w:trHeight w:val="383"/>
          <w:jc w:val="center"/>
        </w:trPr>
        <w:tc>
          <w:tcPr>
            <w:tcW w:w="4156" w:type="dxa"/>
            <w:vMerge/>
            <w:tcBorders>
              <w:top w:val="single" w:sz="8" w:space="0" w:color="30849B"/>
              <w:left w:val="single" w:sz="8" w:space="0" w:color="30849B"/>
              <w:bottom w:val="single" w:sz="8" w:space="0" w:color="30849B"/>
              <w:right w:val="single" w:sz="8" w:space="0" w:color="30849B"/>
            </w:tcBorders>
            <w:vAlign w:val="center"/>
            <w:hideMark/>
          </w:tcPr>
          <w:p w14:paraId="19CC9A3B" w14:textId="77777777" w:rsidR="00B0131B" w:rsidRPr="00100DB5" w:rsidRDefault="00B0131B" w:rsidP="0073369C">
            <w:pPr>
              <w:rPr>
                <w:rFonts w:ascii="Century Gothic" w:eastAsia="Times New Roman" w:hAnsi="Century Gothic" w:cs="Times New Roman"/>
                <w:b/>
                <w:bCs/>
                <w:color w:val="000000"/>
                <w:lang w:eastAsia="es-ES"/>
              </w:rPr>
            </w:pPr>
          </w:p>
        </w:tc>
        <w:tc>
          <w:tcPr>
            <w:tcW w:w="1843" w:type="dxa"/>
            <w:vMerge/>
            <w:tcBorders>
              <w:top w:val="single" w:sz="8" w:space="0" w:color="30849B"/>
              <w:left w:val="single" w:sz="8" w:space="0" w:color="30849B"/>
              <w:bottom w:val="single" w:sz="8" w:space="0" w:color="30849B"/>
              <w:right w:val="single" w:sz="8" w:space="0" w:color="30849B"/>
            </w:tcBorders>
            <w:vAlign w:val="center"/>
            <w:hideMark/>
          </w:tcPr>
          <w:p w14:paraId="59458034" w14:textId="77777777" w:rsidR="00B0131B" w:rsidRPr="00100DB5" w:rsidRDefault="00B0131B" w:rsidP="0073369C">
            <w:pPr>
              <w:rPr>
                <w:rFonts w:ascii="Century Gothic" w:eastAsia="Times New Roman" w:hAnsi="Century Gothic" w:cs="Times New Roman"/>
                <w:b/>
                <w:bCs/>
                <w:color w:val="000000"/>
                <w:lang w:eastAsia="es-ES"/>
              </w:rPr>
            </w:pPr>
          </w:p>
        </w:tc>
        <w:tc>
          <w:tcPr>
            <w:tcW w:w="2315" w:type="dxa"/>
            <w:vMerge/>
            <w:tcBorders>
              <w:top w:val="single" w:sz="8" w:space="0" w:color="30849B"/>
              <w:left w:val="single" w:sz="8" w:space="0" w:color="30849B"/>
              <w:bottom w:val="single" w:sz="8" w:space="0" w:color="30849B"/>
              <w:right w:val="single" w:sz="8" w:space="0" w:color="30849B"/>
            </w:tcBorders>
            <w:vAlign w:val="center"/>
            <w:hideMark/>
          </w:tcPr>
          <w:p w14:paraId="5A5442A0" w14:textId="77777777" w:rsidR="00B0131B" w:rsidRPr="00100DB5" w:rsidRDefault="00B0131B" w:rsidP="0073369C">
            <w:pPr>
              <w:rPr>
                <w:rFonts w:ascii="Century Gothic" w:eastAsia="Times New Roman" w:hAnsi="Century Gothic" w:cs="Times New Roman"/>
                <w:b/>
                <w:bCs/>
                <w:color w:val="000000"/>
                <w:lang w:eastAsia="es-ES"/>
              </w:rPr>
            </w:pPr>
          </w:p>
        </w:tc>
      </w:tr>
      <w:tr w:rsidR="00100DB5" w:rsidRPr="00A57179" w14:paraId="081B6A11"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04960C29"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Aguardiente de hierbas de Galicia</w:t>
            </w:r>
          </w:p>
        </w:tc>
        <w:tc>
          <w:tcPr>
            <w:tcW w:w="1843" w:type="dxa"/>
            <w:tcBorders>
              <w:top w:val="nil"/>
              <w:left w:val="nil"/>
              <w:bottom w:val="single" w:sz="8" w:space="0" w:color="30849B"/>
              <w:right w:val="single" w:sz="8" w:space="0" w:color="30849B"/>
            </w:tcBorders>
            <w:hideMark/>
          </w:tcPr>
          <w:p w14:paraId="0B5D3499" w14:textId="690049C0"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20</w:t>
            </w:r>
          </w:p>
        </w:tc>
        <w:tc>
          <w:tcPr>
            <w:tcW w:w="2315" w:type="dxa"/>
            <w:tcBorders>
              <w:top w:val="nil"/>
              <w:left w:val="nil"/>
              <w:bottom w:val="single" w:sz="8" w:space="0" w:color="30849B"/>
              <w:right w:val="single" w:sz="8" w:space="0" w:color="30849B"/>
            </w:tcBorders>
            <w:hideMark/>
          </w:tcPr>
          <w:p w14:paraId="11B791CC" w14:textId="3C2D35FC"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13.010</w:t>
            </w:r>
          </w:p>
        </w:tc>
      </w:tr>
      <w:tr w:rsidR="00100DB5" w:rsidRPr="00A57179" w14:paraId="36F68D91"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1EC0CF5E" w14:textId="6D1BFD65"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 xml:space="preserve">Aguardiente de Sidra de Asturias </w:t>
            </w:r>
            <w:r w:rsidRPr="00100DB5">
              <w:rPr>
                <w:rFonts w:ascii="Century Gothic" w:eastAsia="Times New Roman" w:hAnsi="Century Gothic" w:cs="Times New Roman"/>
                <w:b/>
                <w:bCs/>
                <w:color w:val="000000"/>
                <w:vertAlign w:val="superscript"/>
                <w:lang w:eastAsia="es-ES"/>
              </w:rPr>
              <w:t>(</w:t>
            </w:r>
            <w:r w:rsidRPr="00100DB5">
              <w:rPr>
                <w:rStyle w:val="Refdenotaalpie"/>
                <w:rFonts w:ascii="Century Gothic" w:hAnsi="Century Gothic"/>
              </w:rPr>
              <w:t>1</w:t>
            </w:r>
            <w:r w:rsidRPr="00100DB5">
              <w:rPr>
                <w:rFonts w:ascii="Century Gothic" w:eastAsia="Times New Roman" w:hAnsi="Century Gothic" w:cs="Times New Roman"/>
                <w:b/>
                <w:bCs/>
                <w:color w:val="000000"/>
                <w:vertAlign w:val="superscript"/>
                <w:lang w:eastAsia="es-ES"/>
              </w:rPr>
              <w:t>)</w:t>
            </w:r>
          </w:p>
        </w:tc>
        <w:tc>
          <w:tcPr>
            <w:tcW w:w="1843" w:type="dxa"/>
            <w:tcBorders>
              <w:top w:val="nil"/>
              <w:left w:val="nil"/>
              <w:bottom w:val="single" w:sz="8" w:space="0" w:color="30849B"/>
              <w:right w:val="single" w:sz="8" w:space="0" w:color="30849B"/>
            </w:tcBorders>
            <w:hideMark/>
          </w:tcPr>
          <w:p w14:paraId="65DFFDAC" w14:textId="517CCF15"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w:t>
            </w:r>
          </w:p>
        </w:tc>
        <w:tc>
          <w:tcPr>
            <w:tcW w:w="2315" w:type="dxa"/>
            <w:tcBorders>
              <w:top w:val="nil"/>
              <w:left w:val="nil"/>
              <w:bottom w:val="single" w:sz="8" w:space="0" w:color="30849B"/>
              <w:right w:val="single" w:sz="8" w:space="0" w:color="30849B"/>
            </w:tcBorders>
            <w:hideMark/>
          </w:tcPr>
          <w:p w14:paraId="5D1395FC" w14:textId="641ACEEA"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w:t>
            </w:r>
          </w:p>
        </w:tc>
      </w:tr>
      <w:tr w:rsidR="00100DB5" w:rsidRPr="00A57179" w14:paraId="05C71618"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2BA1B47E" w14:textId="7C7774DF"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 xml:space="preserve">Anís Paloma Monforte del Cid </w:t>
            </w:r>
            <w:r w:rsidRPr="00100DB5">
              <w:rPr>
                <w:rFonts w:ascii="Century Gothic" w:eastAsia="Times New Roman" w:hAnsi="Century Gothic" w:cs="Times New Roman"/>
                <w:b/>
                <w:bCs/>
                <w:color w:val="000000"/>
                <w:vertAlign w:val="superscript"/>
                <w:lang w:eastAsia="es-ES"/>
              </w:rPr>
              <w:t>(1)</w:t>
            </w:r>
          </w:p>
        </w:tc>
        <w:tc>
          <w:tcPr>
            <w:tcW w:w="1843" w:type="dxa"/>
            <w:tcBorders>
              <w:top w:val="nil"/>
              <w:left w:val="nil"/>
              <w:bottom w:val="single" w:sz="8" w:space="0" w:color="30849B"/>
              <w:right w:val="single" w:sz="8" w:space="0" w:color="30849B"/>
            </w:tcBorders>
            <w:hideMark/>
          </w:tcPr>
          <w:p w14:paraId="7595FDD1" w14:textId="302AB735"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w:t>
            </w:r>
          </w:p>
        </w:tc>
        <w:tc>
          <w:tcPr>
            <w:tcW w:w="2315" w:type="dxa"/>
            <w:tcBorders>
              <w:top w:val="nil"/>
              <w:left w:val="nil"/>
              <w:bottom w:val="single" w:sz="8" w:space="0" w:color="30849B"/>
              <w:right w:val="single" w:sz="8" w:space="0" w:color="30849B"/>
            </w:tcBorders>
            <w:hideMark/>
          </w:tcPr>
          <w:p w14:paraId="16373609" w14:textId="6B5958E8"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w:t>
            </w:r>
          </w:p>
        </w:tc>
      </w:tr>
      <w:tr w:rsidR="00100DB5" w:rsidRPr="00A57179" w14:paraId="1C220780"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41A74759" w14:textId="77655753"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Aperitivo Café de Alcoy</w:t>
            </w:r>
            <w:r w:rsidRPr="00100DB5">
              <w:rPr>
                <w:rFonts w:ascii="Century Gothic" w:eastAsia="Times New Roman" w:hAnsi="Century Gothic" w:cs="Times New Roman"/>
                <w:b/>
                <w:bCs/>
                <w:color w:val="000000"/>
                <w:vertAlign w:val="superscript"/>
                <w:lang w:eastAsia="es-ES"/>
              </w:rPr>
              <w:t xml:space="preserve"> (1)</w:t>
            </w:r>
          </w:p>
        </w:tc>
        <w:tc>
          <w:tcPr>
            <w:tcW w:w="1843" w:type="dxa"/>
            <w:tcBorders>
              <w:top w:val="nil"/>
              <w:left w:val="nil"/>
              <w:bottom w:val="single" w:sz="8" w:space="0" w:color="30849B"/>
              <w:right w:val="single" w:sz="8" w:space="0" w:color="30849B"/>
            </w:tcBorders>
            <w:hideMark/>
          </w:tcPr>
          <w:p w14:paraId="4968F6C0" w14:textId="765CD912"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w:t>
            </w:r>
          </w:p>
        </w:tc>
        <w:tc>
          <w:tcPr>
            <w:tcW w:w="2315" w:type="dxa"/>
            <w:tcBorders>
              <w:top w:val="nil"/>
              <w:left w:val="nil"/>
              <w:bottom w:val="single" w:sz="8" w:space="0" w:color="30849B"/>
              <w:right w:val="single" w:sz="8" w:space="0" w:color="30849B"/>
            </w:tcBorders>
            <w:hideMark/>
          </w:tcPr>
          <w:p w14:paraId="5ACF0049" w14:textId="2633780C"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w:t>
            </w:r>
          </w:p>
        </w:tc>
      </w:tr>
      <w:tr w:rsidR="00100DB5" w:rsidRPr="00A57179" w14:paraId="35E0E506"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60866ED9"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Brandy de Jerez</w:t>
            </w:r>
          </w:p>
        </w:tc>
        <w:tc>
          <w:tcPr>
            <w:tcW w:w="1843" w:type="dxa"/>
            <w:tcBorders>
              <w:top w:val="nil"/>
              <w:left w:val="nil"/>
              <w:bottom w:val="single" w:sz="8" w:space="0" w:color="30849B"/>
              <w:right w:val="single" w:sz="8" w:space="0" w:color="30849B"/>
            </w:tcBorders>
            <w:hideMark/>
          </w:tcPr>
          <w:p w14:paraId="20576143" w14:textId="1D51D2A6"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24</w:t>
            </w:r>
          </w:p>
        </w:tc>
        <w:tc>
          <w:tcPr>
            <w:tcW w:w="2315" w:type="dxa"/>
            <w:tcBorders>
              <w:top w:val="nil"/>
              <w:left w:val="nil"/>
              <w:bottom w:val="single" w:sz="8" w:space="0" w:color="30849B"/>
              <w:right w:val="single" w:sz="8" w:space="0" w:color="30849B"/>
            </w:tcBorders>
            <w:hideMark/>
          </w:tcPr>
          <w:p w14:paraId="533B066E" w14:textId="2BFEBB88"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5.697.490</w:t>
            </w:r>
          </w:p>
        </w:tc>
      </w:tr>
      <w:tr w:rsidR="00100DB5" w:rsidRPr="00A57179" w14:paraId="352AF2A2"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0FBEF91D"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Brandy del Penedés</w:t>
            </w:r>
          </w:p>
        </w:tc>
        <w:tc>
          <w:tcPr>
            <w:tcW w:w="1843" w:type="dxa"/>
            <w:tcBorders>
              <w:top w:val="nil"/>
              <w:left w:val="nil"/>
              <w:bottom w:val="single" w:sz="8" w:space="0" w:color="30849B"/>
              <w:right w:val="single" w:sz="8" w:space="0" w:color="30849B"/>
            </w:tcBorders>
            <w:hideMark/>
          </w:tcPr>
          <w:p w14:paraId="2C679086" w14:textId="69FDF69B"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2</w:t>
            </w:r>
          </w:p>
        </w:tc>
        <w:tc>
          <w:tcPr>
            <w:tcW w:w="2315" w:type="dxa"/>
            <w:tcBorders>
              <w:top w:val="nil"/>
              <w:left w:val="nil"/>
              <w:bottom w:val="single" w:sz="8" w:space="0" w:color="30849B"/>
              <w:right w:val="single" w:sz="8" w:space="0" w:color="30849B"/>
            </w:tcBorders>
            <w:hideMark/>
          </w:tcPr>
          <w:p w14:paraId="1C2026FE" w14:textId="04AFC7ED"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7.358.620</w:t>
            </w:r>
          </w:p>
        </w:tc>
      </w:tr>
      <w:tr w:rsidR="00100DB5" w:rsidRPr="00A57179" w14:paraId="1A263F77"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4BAAFC87" w14:textId="59994913"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 xml:space="preserve">Cantueso Alicantino </w:t>
            </w:r>
            <w:r w:rsidRPr="00100DB5">
              <w:rPr>
                <w:rFonts w:ascii="Century Gothic" w:eastAsia="Times New Roman" w:hAnsi="Century Gothic" w:cs="Times New Roman"/>
                <w:b/>
                <w:bCs/>
                <w:color w:val="000000"/>
                <w:vertAlign w:val="superscript"/>
                <w:lang w:eastAsia="es-ES"/>
              </w:rPr>
              <w:t>(1)</w:t>
            </w:r>
          </w:p>
        </w:tc>
        <w:tc>
          <w:tcPr>
            <w:tcW w:w="1843" w:type="dxa"/>
            <w:tcBorders>
              <w:top w:val="nil"/>
              <w:left w:val="nil"/>
              <w:bottom w:val="single" w:sz="8" w:space="0" w:color="30849B"/>
              <w:right w:val="single" w:sz="8" w:space="0" w:color="30849B"/>
            </w:tcBorders>
            <w:hideMark/>
          </w:tcPr>
          <w:p w14:paraId="79A6B269" w14:textId="09F1B76F"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w:t>
            </w:r>
          </w:p>
        </w:tc>
        <w:tc>
          <w:tcPr>
            <w:tcW w:w="2315" w:type="dxa"/>
            <w:tcBorders>
              <w:top w:val="nil"/>
              <w:left w:val="nil"/>
              <w:bottom w:val="single" w:sz="8" w:space="0" w:color="30849B"/>
              <w:right w:val="single" w:sz="8" w:space="0" w:color="30849B"/>
            </w:tcBorders>
            <w:hideMark/>
          </w:tcPr>
          <w:p w14:paraId="0B177184" w14:textId="1C496F28"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w:t>
            </w:r>
          </w:p>
        </w:tc>
      </w:tr>
      <w:tr w:rsidR="00100DB5" w:rsidRPr="00A57179" w14:paraId="1910AF40"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485D718D"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Chinchón</w:t>
            </w:r>
          </w:p>
        </w:tc>
        <w:tc>
          <w:tcPr>
            <w:tcW w:w="1843" w:type="dxa"/>
            <w:tcBorders>
              <w:top w:val="nil"/>
              <w:left w:val="nil"/>
              <w:bottom w:val="single" w:sz="8" w:space="0" w:color="30849B"/>
              <w:right w:val="single" w:sz="8" w:space="0" w:color="30849B"/>
            </w:tcBorders>
            <w:hideMark/>
          </w:tcPr>
          <w:p w14:paraId="43DA0657" w14:textId="740D18D6"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1</w:t>
            </w:r>
          </w:p>
        </w:tc>
        <w:tc>
          <w:tcPr>
            <w:tcW w:w="2315" w:type="dxa"/>
            <w:tcBorders>
              <w:top w:val="nil"/>
              <w:left w:val="nil"/>
              <w:bottom w:val="single" w:sz="8" w:space="0" w:color="30849B"/>
              <w:right w:val="single" w:sz="8" w:space="0" w:color="30849B"/>
            </w:tcBorders>
            <w:hideMark/>
          </w:tcPr>
          <w:p w14:paraId="1E320276" w14:textId="0F7D2190"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585.070</w:t>
            </w:r>
          </w:p>
        </w:tc>
      </w:tr>
      <w:tr w:rsidR="00100DB5" w:rsidRPr="00A57179" w14:paraId="24CF8882"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301FFA5A"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Gin de Mahón</w:t>
            </w:r>
          </w:p>
        </w:tc>
        <w:tc>
          <w:tcPr>
            <w:tcW w:w="1843" w:type="dxa"/>
            <w:tcBorders>
              <w:top w:val="nil"/>
              <w:left w:val="nil"/>
              <w:bottom w:val="single" w:sz="8" w:space="0" w:color="30849B"/>
              <w:right w:val="single" w:sz="8" w:space="0" w:color="30849B"/>
            </w:tcBorders>
            <w:hideMark/>
          </w:tcPr>
          <w:p w14:paraId="55D408D7" w14:textId="1AF2FBB0"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1</w:t>
            </w:r>
          </w:p>
        </w:tc>
        <w:tc>
          <w:tcPr>
            <w:tcW w:w="2315" w:type="dxa"/>
            <w:tcBorders>
              <w:top w:val="nil"/>
              <w:left w:val="nil"/>
              <w:bottom w:val="single" w:sz="8" w:space="0" w:color="30849B"/>
              <w:right w:val="single" w:sz="8" w:space="0" w:color="30849B"/>
            </w:tcBorders>
            <w:hideMark/>
          </w:tcPr>
          <w:p w14:paraId="4263F825" w14:textId="36E189C3"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344.640</w:t>
            </w:r>
          </w:p>
        </w:tc>
      </w:tr>
      <w:tr w:rsidR="00100DB5" w:rsidRPr="00A57179" w14:paraId="57CD261A"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48B4A876" w14:textId="1670FD0B"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 xml:space="preserve">Herbero de la Sierra de Mariola </w:t>
            </w:r>
            <w:r w:rsidRPr="00100DB5">
              <w:rPr>
                <w:rFonts w:ascii="Century Gothic" w:eastAsia="Times New Roman" w:hAnsi="Century Gothic" w:cs="Times New Roman"/>
                <w:b/>
                <w:bCs/>
                <w:color w:val="000000"/>
                <w:vertAlign w:val="superscript"/>
                <w:lang w:eastAsia="es-ES"/>
              </w:rPr>
              <w:t>(1)</w:t>
            </w:r>
          </w:p>
        </w:tc>
        <w:tc>
          <w:tcPr>
            <w:tcW w:w="1843" w:type="dxa"/>
            <w:tcBorders>
              <w:top w:val="nil"/>
              <w:left w:val="nil"/>
              <w:bottom w:val="single" w:sz="8" w:space="0" w:color="30849B"/>
              <w:right w:val="single" w:sz="8" w:space="0" w:color="30849B"/>
            </w:tcBorders>
            <w:hideMark/>
          </w:tcPr>
          <w:p w14:paraId="55AF8A69" w14:textId="165787D2"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w:t>
            </w:r>
          </w:p>
        </w:tc>
        <w:tc>
          <w:tcPr>
            <w:tcW w:w="2315" w:type="dxa"/>
            <w:tcBorders>
              <w:top w:val="nil"/>
              <w:left w:val="nil"/>
              <w:bottom w:val="single" w:sz="8" w:space="0" w:color="30849B"/>
              <w:right w:val="single" w:sz="8" w:space="0" w:color="30849B"/>
            </w:tcBorders>
            <w:hideMark/>
          </w:tcPr>
          <w:p w14:paraId="4A5DCC4A" w14:textId="6D6E72AE"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w:t>
            </w:r>
          </w:p>
        </w:tc>
      </w:tr>
      <w:tr w:rsidR="00100DB5" w:rsidRPr="00A57179" w14:paraId="0B8BEB06"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743B9A78"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Hierbas de Mallorca</w:t>
            </w:r>
          </w:p>
        </w:tc>
        <w:tc>
          <w:tcPr>
            <w:tcW w:w="1843" w:type="dxa"/>
            <w:tcBorders>
              <w:top w:val="nil"/>
              <w:left w:val="nil"/>
              <w:bottom w:val="single" w:sz="8" w:space="0" w:color="30849B"/>
              <w:right w:val="single" w:sz="8" w:space="0" w:color="30849B"/>
            </w:tcBorders>
            <w:hideMark/>
          </w:tcPr>
          <w:p w14:paraId="2DA1E46E" w14:textId="4689B9B5"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8</w:t>
            </w:r>
          </w:p>
        </w:tc>
        <w:tc>
          <w:tcPr>
            <w:tcW w:w="2315" w:type="dxa"/>
            <w:tcBorders>
              <w:top w:val="nil"/>
              <w:left w:val="nil"/>
              <w:bottom w:val="single" w:sz="8" w:space="0" w:color="30849B"/>
              <w:right w:val="single" w:sz="8" w:space="0" w:color="30849B"/>
            </w:tcBorders>
            <w:hideMark/>
          </w:tcPr>
          <w:p w14:paraId="36C52D19" w14:textId="07D68594"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953.900</w:t>
            </w:r>
          </w:p>
        </w:tc>
      </w:tr>
      <w:tr w:rsidR="00100DB5" w:rsidRPr="00A57179" w14:paraId="523496D7"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11C3FD87"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Hierbas Ibicencas</w:t>
            </w:r>
          </w:p>
        </w:tc>
        <w:tc>
          <w:tcPr>
            <w:tcW w:w="1843" w:type="dxa"/>
            <w:tcBorders>
              <w:top w:val="nil"/>
              <w:left w:val="nil"/>
              <w:bottom w:val="single" w:sz="8" w:space="0" w:color="30849B"/>
              <w:right w:val="single" w:sz="8" w:space="0" w:color="30849B"/>
            </w:tcBorders>
            <w:hideMark/>
          </w:tcPr>
          <w:p w14:paraId="26E1EE4C" w14:textId="43FF4017"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4</w:t>
            </w:r>
          </w:p>
        </w:tc>
        <w:tc>
          <w:tcPr>
            <w:tcW w:w="2315" w:type="dxa"/>
            <w:tcBorders>
              <w:top w:val="nil"/>
              <w:left w:val="nil"/>
              <w:bottom w:val="single" w:sz="8" w:space="0" w:color="30849B"/>
              <w:right w:val="single" w:sz="8" w:space="0" w:color="30849B"/>
            </w:tcBorders>
            <w:hideMark/>
          </w:tcPr>
          <w:p w14:paraId="447FB3AC" w14:textId="65239913"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399.300</w:t>
            </w:r>
          </w:p>
        </w:tc>
      </w:tr>
      <w:tr w:rsidR="00100DB5" w:rsidRPr="00A57179" w14:paraId="667C497A"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468B8574"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Licor café de Galicia</w:t>
            </w:r>
          </w:p>
        </w:tc>
        <w:tc>
          <w:tcPr>
            <w:tcW w:w="1843" w:type="dxa"/>
            <w:tcBorders>
              <w:top w:val="nil"/>
              <w:left w:val="nil"/>
              <w:bottom w:val="single" w:sz="8" w:space="0" w:color="30849B"/>
              <w:right w:val="single" w:sz="8" w:space="0" w:color="30849B"/>
            </w:tcBorders>
            <w:hideMark/>
          </w:tcPr>
          <w:p w14:paraId="718B9AB0" w14:textId="52C3AEA4"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20</w:t>
            </w:r>
          </w:p>
        </w:tc>
        <w:tc>
          <w:tcPr>
            <w:tcW w:w="2315" w:type="dxa"/>
            <w:tcBorders>
              <w:top w:val="nil"/>
              <w:left w:val="nil"/>
              <w:bottom w:val="single" w:sz="8" w:space="0" w:color="30849B"/>
              <w:right w:val="single" w:sz="8" w:space="0" w:color="30849B"/>
            </w:tcBorders>
            <w:hideMark/>
          </w:tcPr>
          <w:p w14:paraId="13BA5331" w14:textId="200DE936"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149.710</w:t>
            </w:r>
          </w:p>
        </w:tc>
      </w:tr>
      <w:tr w:rsidR="00100DB5" w:rsidRPr="00A57179" w14:paraId="63823B6F"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491BC308" w14:textId="77777777" w:rsidR="00100DB5" w:rsidRPr="00100DB5" w:rsidRDefault="00100DB5" w:rsidP="00100DB5">
            <w:pPr>
              <w:ind w:left="113"/>
              <w:jc w:val="left"/>
              <w:rPr>
                <w:rFonts w:ascii="Century Gothic" w:eastAsia="Times New Roman" w:hAnsi="Century Gothic" w:cs="Times New Roman"/>
                <w:b/>
                <w:bCs/>
                <w:color w:val="000000"/>
                <w:lang w:val="pt-BR" w:eastAsia="es-ES"/>
              </w:rPr>
            </w:pPr>
            <w:r w:rsidRPr="00100DB5">
              <w:rPr>
                <w:rFonts w:ascii="Century Gothic" w:eastAsia="Times New Roman" w:hAnsi="Century Gothic" w:cs="Times New Roman"/>
                <w:b/>
                <w:bCs/>
                <w:color w:val="000000"/>
                <w:lang w:val="pt-BR" w:eastAsia="es-ES"/>
              </w:rPr>
              <w:t xml:space="preserve">Licor de </w:t>
            </w:r>
            <w:proofErr w:type="spellStart"/>
            <w:r w:rsidRPr="00100DB5">
              <w:rPr>
                <w:rFonts w:ascii="Century Gothic" w:eastAsia="Times New Roman" w:hAnsi="Century Gothic" w:cs="Times New Roman"/>
                <w:b/>
                <w:bCs/>
                <w:color w:val="000000"/>
                <w:lang w:val="pt-BR" w:eastAsia="es-ES"/>
              </w:rPr>
              <w:t>hierbas</w:t>
            </w:r>
            <w:proofErr w:type="spellEnd"/>
            <w:r w:rsidRPr="00100DB5">
              <w:rPr>
                <w:rFonts w:ascii="Century Gothic" w:eastAsia="Times New Roman" w:hAnsi="Century Gothic" w:cs="Times New Roman"/>
                <w:b/>
                <w:bCs/>
                <w:color w:val="000000"/>
                <w:lang w:val="pt-BR" w:eastAsia="es-ES"/>
              </w:rPr>
              <w:t xml:space="preserve"> de Galicia</w:t>
            </w:r>
          </w:p>
        </w:tc>
        <w:tc>
          <w:tcPr>
            <w:tcW w:w="1843" w:type="dxa"/>
            <w:tcBorders>
              <w:top w:val="nil"/>
              <w:left w:val="nil"/>
              <w:bottom w:val="single" w:sz="8" w:space="0" w:color="30849B"/>
              <w:right w:val="single" w:sz="8" w:space="0" w:color="30849B"/>
            </w:tcBorders>
            <w:hideMark/>
          </w:tcPr>
          <w:p w14:paraId="4915F175" w14:textId="38510247"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20</w:t>
            </w:r>
          </w:p>
        </w:tc>
        <w:tc>
          <w:tcPr>
            <w:tcW w:w="2315" w:type="dxa"/>
            <w:tcBorders>
              <w:top w:val="nil"/>
              <w:left w:val="nil"/>
              <w:bottom w:val="single" w:sz="8" w:space="0" w:color="30849B"/>
              <w:right w:val="single" w:sz="8" w:space="0" w:color="30849B"/>
            </w:tcBorders>
            <w:hideMark/>
          </w:tcPr>
          <w:p w14:paraId="69DCF064" w14:textId="4EE4D810"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99.530</w:t>
            </w:r>
          </w:p>
        </w:tc>
      </w:tr>
      <w:tr w:rsidR="00100DB5" w:rsidRPr="00A57179" w14:paraId="15C76C8D"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162F0B29"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Orujo de Galicia</w:t>
            </w:r>
          </w:p>
        </w:tc>
        <w:tc>
          <w:tcPr>
            <w:tcW w:w="1843" w:type="dxa"/>
            <w:tcBorders>
              <w:top w:val="nil"/>
              <w:left w:val="nil"/>
              <w:bottom w:val="single" w:sz="8" w:space="0" w:color="30849B"/>
              <w:right w:val="single" w:sz="8" w:space="0" w:color="30849B"/>
            </w:tcBorders>
            <w:hideMark/>
          </w:tcPr>
          <w:p w14:paraId="25CBE4B6" w14:textId="4440DC08"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20</w:t>
            </w:r>
          </w:p>
        </w:tc>
        <w:tc>
          <w:tcPr>
            <w:tcW w:w="2315" w:type="dxa"/>
            <w:tcBorders>
              <w:top w:val="nil"/>
              <w:left w:val="nil"/>
              <w:bottom w:val="single" w:sz="8" w:space="0" w:color="30849B"/>
              <w:right w:val="single" w:sz="8" w:space="0" w:color="30849B"/>
            </w:tcBorders>
            <w:hideMark/>
          </w:tcPr>
          <w:p w14:paraId="1A11D22B" w14:textId="407FCFB8"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74.380</w:t>
            </w:r>
          </w:p>
        </w:tc>
      </w:tr>
      <w:tr w:rsidR="00100DB5" w:rsidRPr="00A57179" w14:paraId="02942730"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1E9C1BF1"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Pacharán Navarro</w:t>
            </w:r>
          </w:p>
        </w:tc>
        <w:tc>
          <w:tcPr>
            <w:tcW w:w="1843" w:type="dxa"/>
            <w:tcBorders>
              <w:top w:val="nil"/>
              <w:left w:val="nil"/>
              <w:bottom w:val="single" w:sz="8" w:space="0" w:color="30849B"/>
              <w:right w:val="single" w:sz="8" w:space="0" w:color="30849B"/>
            </w:tcBorders>
            <w:hideMark/>
          </w:tcPr>
          <w:p w14:paraId="65E8A14C" w14:textId="590ABB12"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7</w:t>
            </w:r>
          </w:p>
        </w:tc>
        <w:tc>
          <w:tcPr>
            <w:tcW w:w="2315" w:type="dxa"/>
            <w:tcBorders>
              <w:top w:val="nil"/>
              <w:left w:val="nil"/>
              <w:bottom w:val="single" w:sz="8" w:space="0" w:color="30849B"/>
              <w:right w:val="single" w:sz="8" w:space="0" w:color="30849B"/>
            </w:tcBorders>
            <w:hideMark/>
          </w:tcPr>
          <w:p w14:paraId="2880DC05" w14:textId="69EE0F89"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3.101.840</w:t>
            </w:r>
          </w:p>
        </w:tc>
      </w:tr>
      <w:tr w:rsidR="00100DB5" w:rsidRPr="00A57179" w14:paraId="1D3F8615"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08B012C4"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Palo de Mallorca</w:t>
            </w:r>
          </w:p>
        </w:tc>
        <w:tc>
          <w:tcPr>
            <w:tcW w:w="1843" w:type="dxa"/>
            <w:tcBorders>
              <w:top w:val="nil"/>
              <w:left w:val="nil"/>
              <w:bottom w:val="single" w:sz="8" w:space="0" w:color="30849B"/>
              <w:right w:val="single" w:sz="8" w:space="0" w:color="30849B"/>
            </w:tcBorders>
            <w:hideMark/>
          </w:tcPr>
          <w:p w14:paraId="65CC90C4" w14:textId="5BF3A6E4"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5</w:t>
            </w:r>
          </w:p>
        </w:tc>
        <w:tc>
          <w:tcPr>
            <w:tcW w:w="2315" w:type="dxa"/>
            <w:tcBorders>
              <w:top w:val="nil"/>
              <w:left w:val="nil"/>
              <w:bottom w:val="single" w:sz="8" w:space="0" w:color="30849B"/>
              <w:right w:val="single" w:sz="8" w:space="0" w:color="30849B"/>
            </w:tcBorders>
            <w:hideMark/>
          </w:tcPr>
          <w:p w14:paraId="73DA9C70" w14:textId="0EC306FF"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27.760</w:t>
            </w:r>
          </w:p>
        </w:tc>
      </w:tr>
      <w:tr w:rsidR="00100DB5" w:rsidRPr="00A57179" w14:paraId="656048A0"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29079378"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Ratafía Catalana</w:t>
            </w:r>
          </w:p>
        </w:tc>
        <w:tc>
          <w:tcPr>
            <w:tcW w:w="1843" w:type="dxa"/>
            <w:tcBorders>
              <w:top w:val="nil"/>
              <w:left w:val="nil"/>
              <w:bottom w:val="single" w:sz="8" w:space="0" w:color="30849B"/>
              <w:right w:val="single" w:sz="8" w:space="0" w:color="30849B"/>
            </w:tcBorders>
            <w:hideMark/>
          </w:tcPr>
          <w:p w14:paraId="22B13325" w14:textId="02480E7E"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2</w:t>
            </w:r>
          </w:p>
        </w:tc>
        <w:tc>
          <w:tcPr>
            <w:tcW w:w="2315" w:type="dxa"/>
            <w:tcBorders>
              <w:top w:val="nil"/>
              <w:left w:val="nil"/>
              <w:bottom w:val="single" w:sz="8" w:space="0" w:color="30849B"/>
              <w:right w:val="single" w:sz="8" w:space="0" w:color="30849B"/>
            </w:tcBorders>
            <w:hideMark/>
          </w:tcPr>
          <w:p w14:paraId="0303D009" w14:textId="19AB8D42"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4.420</w:t>
            </w:r>
          </w:p>
        </w:tc>
      </w:tr>
      <w:tr w:rsidR="00100DB5" w:rsidRPr="00A57179" w14:paraId="63F96595"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EAF0DD"/>
            <w:vAlign w:val="center"/>
            <w:hideMark/>
          </w:tcPr>
          <w:p w14:paraId="39CF1391" w14:textId="77777777" w:rsidR="00100DB5" w:rsidRPr="00100DB5" w:rsidRDefault="00100DB5" w:rsidP="00100DB5">
            <w:pPr>
              <w:ind w:left="113"/>
              <w:jc w:val="left"/>
              <w:rPr>
                <w:rFonts w:ascii="Century Gothic" w:eastAsia="Times New Roman" w:hAnsi="Century Gothic" w:cs="Times New Roman"/>
                <w:b/>
                <w:bCs/>
                <w:color w:val="000000"/>
                <w:lang w:eastAsia="es-ES"/>
              </w:rPr>
            </w:pPr>
            <w:r w:rsidRPr="00100DB5">
              <w:rPr>
                <w:rFonts w:ascii="Century Gothic" w:eastAsia="Times New Roman" w:hAnsi="Century Gothic" w:cs="Times New Roman"/>
                <w:b/>
                <w:bCs/>
                <w:color w:val="000000"/>
                <w:lang w:eastAsia="es-ES"/>
              </w:rPr>
              <w:t>Ronmiel de Canarias</w:t>
            </w:r>
          </w:p>
        </w:tc>
        <w:tc>
          <w:tcPr>
            <w:tcW w:w="1843" w:type="dxa"/>
            <w:tcBorders>
              <w:top w:val="nil"/>
              <w:left w:val="nil"/>
              <w:bottom w:val="single" w:sz="8" w:space="0" w:color="30849B"/>
              <w:right w:val="single" w:sz="8" w:space="0" w:color="30849B"/>
            </w:tcBorders>
            <w:hideMark/>
          </w:tcPr>
          <w:p w14:paraId="582E7BAA" w14:textId="530096AC"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3</w:t>
            </w:r>
          </w:p>
        </w:tc>
        <w:tc>
          <w:tcPr>
            <w:tcW w:w="2315" w:type="dxa"/>
            <w:tcBorders>
              <w:top w:val="nil"/>
              <w:left w:val="nil"/>
              <w:bottom w:val="single" w:sz="8" w:space="0" w:color="30849B"/>
              <w:right w:val="single" w:sz="8" w:space="0" w:color="30849B"/>
            </w:tcBorders>
            <w:hideMark/>
          </w:tcPr>
          <w:p w14:paraId="0A4B085F" w14:textId="51E61D04" w:rsidR="00100DB5" w:rsidRPr="00100DB5" w:rsidRDefault="00100DB5" w:rsidP="00100DB5">
            <w:pPr>
              <w:jc w:val="center"/>
              <w:rPr>
                <w:rFonts w:ascii="Century Gothic" w:eastAsia="Times New Roman" w:hAnsi="Century Gothic" w:cs="Times New Roman"/>
                <w:color w:val="000000"/>
                <w:lang w:eastAsia="es-ES"/>
              </w:rPr>
            </w:pPr>
            <w:r w:rsidRPr="00100DB5">
              <w:rPr>
                <w:rFonts w:ascii="Century Gothic" w:hAnsi="Century Gothic"/>
              </w:rPr>
              <w:t>613.330</w:t>
            </w:r>
          </w:p>
        </w:tc>
      </w:tr>
      <w:tr w:rsidR="00100DB5" w:rsidRPr="00A57179" w14:paraId="22EA208F" w14:textId="77777777" w:rsidTr="00D60FDE">
        <w:trPr>
          <w:trHeight w:val="510"/>
          <w:jc w:val="center"/>
        </w:trPr>
        <w:tc>
          <w:tcPr>
            <w:tcW w:w="4156" w:type="dxa"/>
            <w:tcBorders>
              <w:top w:val="nil"/>
              <w:left w:val="single" w:sz="8" w:space="0" w:color="30849B"/>
              <w:bottom w:val="single" w:sz="8" w:space="0" w:color="30849B"/>
              <w:right w:val="single" w:sz="8" w:space="0" w:color="30849B"/>
            </w:tcBorders>
            <w:shd w:val="clear" w:color="000000" w:fill="75923B"/>
            <w:vAlign w:val="center"/>
            <w:hideMark/>
          </w:tcPr>
          <w:p w14:paraId="71BAF059" w14:textId="77777777" w:rsidR="00100DB5" w:rsidRPr="00100DB5" w:rsidRDefault="00100DB5" w:rsidP="00100DB5">
            <w:pPr>
              <w:jc w:val="center"/>
              <w:rPr>
                <w:rFonts w:ascii="Century Gothic" w:eastAsia="Times New Roman" w:hAnsi="Century Gothic" w:cs="Times New Roman"/>
                <w:b/>
                <w:bCs/>
                <w:color w:val="FFFFFF"/>
                <w:lang w:eastAsia="es-ES"/>
              </w:rPr>
            </w:pPr>
            <w:r w:rsidRPr="00100DB5">
              <w:rPr>
                <w:rFonts w:ascii="Century Gothic" w:eastAsia="Times New Roman" w:hAnsi="Century Gothic" w:cs="Times New Roman"/>
                <w:b/>
                <w:bCs/>
                <w:color w:val="FFFFFF"/>
                <w:lang w:eastAsia="es-ES"/>
              </w:rPr>
              <w:t>TOTAL</w:t>
            </w:r>
          </w:p>
        </w:tc>
        <w:tc>
          <w:tcPr>
            <w:tcW w:w="1843" w:type="dxa"/>
            <w:tcBorders>
              <w:top w:val="nil"/>
              <w:left w:val="nil"/>
              <w:bottom w:val="single" w:sz="8" w:space="0" w:color="30849B"/>
              <w:right w:val="single" w:sz="8" w:space="0" w:color="30849B"/>
            </w:tcBorders>
            <w:shd w:val="clear" w:color="000000" w:fill="75923B"/>
            <w:hideMark/>
          </w:tcPr>
          <w:p w14:paraId="2BA383C3" w14:textId="33B1F903" w:rsidR="00100DB5" w:rsidRPr="00100DB5" w:rsidRDefault="00100DB5" w:rsidP="00100DB5">
            <w:pPr>
              <w:jc w:val="center"/>
              <w:rPr>
                <w:rFonts w:ascii="Century Gothic" w:eastAsia="Times New Roman" w:hAnsi="Century Gothic" w:cs="Times New Roman"/>
                <w:b/>
                <w:bCs/>
                <w:color w:val="FFFFFF"/>
                <w:lang w:eastAsia="es-ES"/>
              </w:rPr>
            </w:pPr>
            <w:r w:rsidRPr="00100DB5">
              <w:rPr>
                <w:rFonts w:ascii="Century Gothic" w:hAnsi="Century Gothic"/>
              </w:rPr>
              <w:t>137</w:t>
            </w:r>
          </w:p>
        </w:tc>
        <w:tc>
          <w:tcPr>
            <w:tcW w:w="2315" w:type="dxa"/>
            <w:tcBorders>
              <w:top w:val="nil"/>
              <w:left w:val="nil"/>
              <w:bottom w:val="single" w:sz="8" w:space="0" w:color="30849B"/>
              <w:right w:val="single" w:sz="8" w:space="0" w:color="30849B"/>
            </w:tcBorders>
            <w:shd w:val="clear" w:color="000000" w:fill="75923B"/>
            <w:hideMark/>
          </w:tcPr>
          <w:p w14:paraId="3B02AC60" w14:textId="40C3EAB2" w:rsidR="00100DB5" w:rsidRPr="00100DB5" w:rsidRDefault="00100DB5" w:rsidP="00100DB5">
            <w:pPr>
              <w:jc w:val="center"/>
              <w:rPr>
                <w:rFonts w:ascii="Century Gothic" w:eastAsia="Times New Roman" w:hAnsi="Century Gothic" w:cs="Times New Roman"/>
                <w:b/>
                <w:bCs/>
                <w:color w:val="FFFFFF"/>
                <w:lang w:eastAsia="es-ES"/>
              </w:rPr>
            </w:pPr>
            <w:r w:rsidRPr="00100DB5">
              <w:rPr>
                <w:rFonts w:ascii="Century Gothic" w:hAnsi="Century Gothic"/>
              </w:rPr>
              <w:t>19.423.000</w:t>
            </w:r>
          </w:p>
        </w:tc>
      </w:tr>
    </w:tbl>
    <w:p w14:paraId="5422A905" w14:textId="77777777" w:rsidR="008A73FC" w:rsidRPr="00A57179" w:rsidRDefault="008A73FC" w:rsidP="0073369C">
      <w:pPr>
        <w:rPr>
          <w:sz w:val="16"/>
        </w:rPr>
      </w:pPr>
    </w:p>
    <w:p w14:paraId="7257B671" w14:textId="6345F7C9" w:rsidR="00933488" w:rsidRPr="00C97124" w:rsidRDefault="00E51925" w:rsidP="00C97124">
      <w:pPr>
        <w:pStyle w:val="Prrafodelista"/>
        <w:numPr>
          <w:ilvl w:val="0"/>
          <w:numId w:val="22"/>
        </w:numPr>
        <w:tabs>
          <w:tab w:val="left" w:pos="1531"/>
        </w:tabs>
        <w:spacing w:before="0"/>
        <w:jc w:val="left"/>
        <w:rPr>
          <w:sz w:val="14"/>
          <w:szCs w:val="14"/>
        </w:rPr>
        <w:sectPr w:rsidR="00933488" w:rsidRPr="00C97124" w:rsidSect="00933488">
          <w:pgSz w:w="11910" w:h="16840" w:code="9"/>
          <w:pgMar w:top="1418" w:right="1701" w:bottom="1418" w:left="1701" w:header="890" w:footer="975" w:gutter="0"/>
          <w:cols w:space="720"/>
        </w:sectPr>
      </w:pPr>
      <w:r w:rsidRPr="00A57179">
        <w:rPr>
          <w:sz w:val="14"/>
          <w:szCs w:val="14"/>
        </w:rPr>
        <w:t>Sin datos en esta camp</w:t>
      </w:r>
      <w:r w:rsidR="00C97124">
        <w:rPr>
          <w:sz w:val="14"/>
          <w:szCs w:val="14"/>
        </w:rPr>
        <w:t>añ</w:t>
      </w:r>
      <w:r w:rsidR="00B5779A">
        <w:rPr>
          <w:sz w:val="14"/>
          <w:szCs w:val="14"/>
        </w:rPr>
        <w:t>a</w:t>
      </w:r>
    </w:p>
    <w:p w14:paraId="51CD71D2" w14:textId="78D6B5D8" w:rsidR="002526B5" w:rsidRPr="00A57179" w:rsidRDefault="00A12A80" w:rsidP="00E94562">
      <w:pPr>
        <w:pStyle w:val="Ttulo2"/>
        <w:spacing w:before="0"/>
        <w:ind w:left="0"/>
        <w:rPr>
          <w:color w:val="76923B"/>
        </w:rPr>
      </w:pPr>
      <w:bookmarkStart w:id="4" w:name="_Toc204231845"/>
      <w:r w:rsidRPr="00A57179">
        <w:rPr>
          <w:color w:val="76923B"/>
        </w:rPr>
        <w:lastRenderedPageBreak/>
        <w:t>Comercio</w:t>
      </w:r>
      <w:r w:rsidRPr="007D1946">
        <w:rPr>
          <w:color w:val="76923B"/>
        </w:rPr>
        <w:t xml:space="preserve"> </w:t>
      </w:r>
      <w:r w:rsidRPr="00A57179">
        <w:rPr>
          <w:color w:val="76923B"/>
        </w:rPr>
        <w:t>interior</w:t>
      </w:r>
      <w:r w:rsidRPr="007D1946">
        <w:rPr>
          <w:color w:val="76923B"/>
        </w:rPr>
        <w:t xml:space="preserve"> </w:t>
      </w:r>
      <w:r w:rsidRPr="00A57179">
        <w:rPr>
          <w:color w:val="76923B"/>
        </w:rPr>
        <w:t>y</w:t>
      </w:r>
      <w:r w:rsidRPr="007D1946">
        <w:rPr>
          <w:color w:val="76923B"/>
        </w:rPr>
        <w:t xml:space="preserve"> </w:t>
      </w:r>
      <w:r w:rsidRPr="00A57179">
        <w:rPr>
          <w:color w:val="76923B"/>
        </w:rPr>
        <w:t>comercio</w:t>
      </w:r>
      <w:r w:rsidRPr="007D1946">
        <w:rPr>
          <w:color w:val="76923B"/>
        </w:rPr>
        <w:t xml:space="preserve"> </w:t>
      </w:r>
      <w:r w:rsidRPr="00A57179">
        <w:rPr>
          <w:color w:val="76923B"/>
        </w:rPr>
        <w:t>exterior</w:t>
      </w:r>
      <w:bookmarkEnd w:id="4"/>
    </w:p>
    <w:tbl>
      <w:tblPr>
        <w:tblW w:w="8505" w:type="dxa"/>
        <w:jc w:val="center"/>
        <w:tblCellMar>
          <w:left w:w="70" w:type="dxa"/>
          <w:right w:w="70" w:type="dxa"/>
        </w:tblCellMar>
        <w:tblLook w:val="04A0" w:firstRow="1" w:lastRow="0" w:firstColumn="1" w:lastColumn="0" w:noHBand="0" w:noVBand="1"/>
      </w:tblPr>
      <w:tblGrid>
        <w:gridCol w:w="1913"/>
        <w:gridCol w:w="1543"/>
        <w:gridCol w:w="799"/>
        <w:gridCol w:w="1672"/>
        <w:gridCol w:w="906"/>
        <w:gridCol w:w="1672"/>
      </w:tblGrid>
      <w:tr w:rsidR="002670E3" w:rsidRPr="00A57179" w14:paraId="53FFD036" w14:textId="77777777" w:rsidTr="00F971F0">
        <w:trPr>
          <w:cantSplit/>
          <w:trHeight w:val="454"/>
          <w:jc w:val="center"/>
        </w:trPr>
        <w:tc>
          <w:tcPr>
            <w:tcW w:w="1913" w:type="dxa"/>
            <w:vMerge w:val="restart"/>
            <w:tcBorders>
              <w:top w:val="single" w:sz="8" w:space="0" w:color="30849B"/>
              <w:left w:val="single" w:sz="8" w:space="0" w:color="30849B"/>
              <w:bottom w:val="single" w:sz="8" w:space="0" w:color="30849B"/>
              <w:right w:val="single" w:sz="8" w:space="0" w:color="30849B"/>
            </w:tcBorders>
            <w:shd w:val="clear" w:color="000000" w:fill="75923B"/>
            <w:vAlign w:val="center"/>
            <w:hideMark/>
          </w:tcPr>
          <w:p w14:paraId="7C04BE6F" w14:textId="77777777" w:rsidR="002670E3" w:rsidRPr="00A57179" w:rsidRDefault="002670E3" w:rsidP="00F971F0">
            <w:pPr>
              <w:jc w:val="center"/>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I.G.</w:t>
            </w:r>
          </w:p>
        </w:tc>
        <w:tc>
          <w:tcPr>
            <w:tcW w:w="2342" w:type="dxa"/>
            <w:gridSpan w:val="2"/>
            <w:tcBorders>
              <w:top w:val="single" w:sz="8" w:space="0" w:color="30849B"/>
              <w:left w:val="nil"/>
              <w:bottom w:val="single" w:sz="8" w:space="0" w:color="30849B"/>
              <w:right w:val="single" w:sz="8" w:space="0" w:color="30849B"/>
            </w:tcBorders>
            <w:shd w:val="clear" w:color="000000" w:fill="75923B"/>
            <w:vAlign w:val="center"/>
            <w:hideMark/>
          </w:tcPr>
          <w:p w14:paraId="5D0AA933" w14:textId="77777777" w:rsidR="002670E3" w:rsidRPr="00A57179" w:rsidRDefault="002670E3" w:rsidP="00F971F0">
            <w:pPr>
              <w:jc w:val="center"/>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Comercio interior</w:t>
            </w:r>
          </w:p>
        </w:tc>
        <w:tc>
          <w:tcPr>
            <w:tcW w:w="2578" w:type="dxa"/>
            <w:gridSpan w:val="2"/>
            <w:tcBorders>
              <w:top w:val="single" w:sz="8" w:space="0" w:color="30849B"/>
              <w:left w:val="nil"/>
              <w:bottom w:val="single" w:sz="8" w:space="0" w:color="30849B"/>
              <w:right w:val="single" w:sz="8" w:space="0" w:color="30849B"/>
            </w:tcBorders>
            <w:shd w:val="clear" w:color="000000" w:fill="75923B"/>
            <w:vAlign w:val="center"/>
            <w:hideMark/>
          </w:tcPr>
          <w:p w14:paraId="7D09F38C" w14:textId="77777777" w:rsidR="002670E3" w:rsidRPr="00A57179" w:rsidRDefault="002670E3" w:rsidP="00F971F0">
            <w:pPr>
              <w:jc w:val="center"/>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Comercio exterior</w:t>
            </w:r>
          </w:p>
        </w:tc>
        <w:tc>
          <w:tcPr>
            <w:tcW w:w="1672" w:type="dxa"/>
            <w:vMerge w:val="restart"/>
            <w:tcBorders>
              <w:top w:val="single" w:sz="8" w:space="0" w:color="30849B"/>
              <w:left w:val="single" w:sz="8" w:space="0" w:color="30849B"/>
              <w:bottom w:val="single" w:sz="8" w:space="0" w:color="30849B"/>
              <w:right w:val="single" w:sz="8" w:space="0" w:color="30849B"/>
            </w:tcBorders>
            <w:shd w:val="clear" w:color="000000" w:fill="75923B"/>
            <w:vAlign w:val="center"/>
            <w:hideMark/>
          </w:tcPr>
          <w:p w14:paraId="01D142E4" w14:textId="77777777" w:rsidR="002670E3" w:rsidRPr="00A57179" w:rsidRDefault="002670E3" w:rsidP="00F971F0">
            <w:pPr>
              <w:jc w:val="center"/>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COMERCIO TOTAL (litros)</w:t>
            </w:r>
          </w:p>
        </w:tc>
      </w:tr>
      <w:tr w:rsidR="002670E3" w:rsidRPr="00A57179" w14:paraId="61655EF5" w14:textId="77777777" w:rsidTr="00F971F0">
        <w:trPr>
          <w:cantSplit/>
          <w:trHeight w:val="454"/>
          <w:jc w:val="center"/>
        </w:trPr>
        <w:tc>
          <w:tcPr>
            <w:tcW w:w="1913" w:type="dxa"/>
            <w:vMerge/>
            <w:tcBorders>
              <w:top w:val="single" w:sz="8" w:space="0" w:color="30849B"/>
              <w:left w:val="single" w:sz="8" w:space="0" w:color="30849B"/>
              <w:bottom w:val="single" w:sz="8" w:space="0" w:color="30849B"/>
              <w:right w:val="single" w:sz="8" w:space="0" w:color="30849B"/>
            </w:tcBorders>
            <w:vAlign w:val="center"/>
            <w:hideMark/>
          </w:tcPr>
          <w:p w14:paraId="17E387FB" w14:textId="77777777" w:rsidR="002670E3" w:rsidRPr="00A57179" w:rsidRDefault="002670E3" w:rsidP="00F971F0">
            <w:pPr>
              <w:rPr>
                <w:rFonts w:eastAsia="Times New Roman" w:cs="Times New Roman"/>
                <w:b/>
                <w:bCs/>
                <w:color w:val="000000"/>
                <w:sz w:val="18"/>
                <w:szCs w:val="18"/>
                <w:lang w:eastAsia="es-ES"/>
              </w:rPr>
            </w:pPr>
          </w:p>
        </w:tc>
        <w:tc>
          <w:tcPr>
            <w:tcW w:w="1543" w:type="dxa"/>
            <w:tcBorders>
              <w:top w:val="nil"/>
              <w:left w:val="single" w:sz="8" w:space="0" w:color="30849B"/>
              <w:bottom w:val="single" w:sz="8" w:space="0" w:color="30849B"/>
              <w:right w:val="single" w:sz="8" w:space="0" w:color="30849B"/>
            </w:tcBorders>
            <w:shd w:val="clear" w:color="000000" w:fill="75923B"/>
            <w:vAlign w:val="center"/>
            <w:hideMark/>
          </w:tcPr>
          <w:p w14:paraId="0EE462EE" w14:textId="77777777" w:rsidR="002670E3" w:rsidRPr="00A57179" w:rsidRDefault="002670E3" w:rsidP="00F971F0">
            <w:pPr>
              <w:jc w:val="center"/>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litros</w:t>
            </w:r>
          </w:p>
        </w:tc>
        <w:tc>
          <w:tcPr>
            <w:tcW w:w="799" w:type="dxa"/>
            <w:tcBorders>
              <w:top w:val="nil"/>
              <w:left w:val="nil"/>
              <w:bottom w:val="single" w:sz="4" w:space="0" w:color="30849B"/>
              <w:right w:val="single" w:sz="8" w:space="0" w:color="30849B"/>
            </w:tcBorders>
            <w:shd w:val="clear" w:color="auto" w:fill="75923B"/>
            <w:vAlign w:val="center"/>
            <w:hideMark/>
          </w:tcPr>
          <w:p w14:paraId="6AB40785" w14:textId="77777777" w:rsidR="002670E3" w:rsidRPr="00A57179" w:rsidRDefault="002670E3" w:rsidP="00F971F0">
            <w:pPr>
              <w:jc w:val="center"/>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w:t>
            </w:r>
          </w:p>
          <w:p w14:paraId="179168F6" w14:textId="77777777" w:rsidR="002670E3" w:rsidRPr="00A57179" w:rsidRDefault="002670E3" w:rsidP="00F971F0">
            <w:pPr>
              <w:spacing w:line="240" w:lineRule="auto"/>
              <w:jc w:val="center"/>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s/total</w:t>
            </w:r>
          </w:p>
        </w:tc>
        <w:tc>
          <w:tcPr>
            <w:tcW w:w="1672" w:type="dxa"/>
            <w:tcBorders>
              <w:top w:val="nil"/>
              <w:left w:val="single" w:sz="8" w:space="0" w:color="30849B"/>
              <w:bottom w:val="single" w:sz="8" w:space="0" w:color="30849B"/>
              <w:right w:val="single" w:sz="8" w:space="0" w:color="30849B"/>
            </w:tcBorders>
            <w:shd w:val="clear" w:color="000000" w:fill="75923B"/>
            <w:vAlign w:val="center"/>
            <w:hideMark/>
          </w:tcPr>
          <w:p w14:paraId="40747192" w14:textId="77777777" w:rsidR="002670E3" w:rsidRPr="00A57179" w:rsidRDefault="002670E3" w:rsidP="00F971F0">
            <w:pPr>
              <w:jc w:val="center"/>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litros</w:t>
            </w:r>
          </w:p>
        </w:tc>
        <w:tc>
          <w:tcPr>
            <w:tcW w:w="906" w:type="dxa"/>
            <w:tcBorders>
              <w:top w:val="nil"/>
              <w:left w:val="nil"/>
              <w:bottom w:val="single" w:sz="4" w:space="0" w:color="30849B"/>
              <w:right w:val="single" w:sz="8" w:space="0" w:color="30849B"/>
            </w:tcBorders>
            <w:shd w:val="clear" w:color="000000" w:fill="75923B"/>
            <w:vAlign w:val="center"/>
            <w:hideMark/>
          </w:tcPr>
          <w:p w14:paraId="4E35BD76" w14:textId="77777777" w:rsidR="002670E3" w:rsidRPr="00A57179" w:rsidRDefault="002670E3" w:rsidP="00F971F0">
            <w:pPr>
              <w:jc w:val="center"/>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w:t>
            </w:r>
          </w:p>
          <w:p w14:paraId="7EB24662" w14:textId="77777777" w:rsidR="002670E3" w:rsidRPr="00A57179" w:rsidRDefault="002670E3" w:rsidP="00F971F0">
            <w:pPr>
              <w:spacing w:line="240" w:lineRule="auto"/>
              <w:jc w:val="center"/>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s/total</w:t>
            </w:r>
          </w:p>
        </w:tc>
        <w:tc>
          <w:tcPr>
            <w:tcW w:w="1672" w:type="dxa"/>
            <w:vMerge/>
            <w:tcBorders>
              <w:top w:val="single" w:sz="8" w:space="0" w:color="30849B"/>
              <w:left w:val="single" w:sz="8" w:space="0" w:color="30849B"/>
              <w:bottom w:val="single" w:sz="8" w:space="0" w:color="30849B"/>
              <w:right w:val="single" w:sz="8" w:space="0" w:color="30849B"/>
            </w:tcBorders>
            <w:vAlign w:val="center"/>
            <w:hideMark/>
          </w:tcPr>
          <w:p w14:paraId="18431ABC" w14:textId="77777777" w:rsidR="002670E3" w:rsidRPr="00A57179" w:rsidRDefault="002670E3" w:rsidP="00F971F0">
            <w:pPr>
              <w:rPr>
                <w:rFonts w:eastAsia="Times New Roman" w:cs="Times New Roman"/>
                <w:b/>
                <w:bCs/>
                <w:color w:val="000000"/>
                <w:sz w:val="18"/>
                <w:szCs w:val="18"/>
                <w:lang w:eastAsia="es-ES"/>
              </w:rPr>
            </w:pPr>
          </w:p>
        </w:tc>
      </w:tr>
      <w:tr w:rsidR="002670E3" w:rsidRPr="00A57179" w14:paraId="4F42DF1D" w14:textId="77777777" w:rsidTr="00F971F0">
        <w:trPr>
          <w:cantSplit/>
          <w:trHeight w:val="454"/>
          <w:jc w:val="center"/>
        </w:trPr>
        <w:tc>
          <w:tcPr>
            <w:tcW w:w="1913" w:type="dxa"/>
            <w:tcBorders>
              <w:top w:val="single" w:sz="4" w:space="0" w:color="30849B"/>
              <w:left w:val="single" w:sz="8" w:space="0" w:color="30849B"/>
              <w:bottom w:val="single" w:sz="8" w:space="0" w:color="30849B"/>
              <w:right w:val="single" w:sz="8" w:space="0" w:color="30849B"/>
            </w:tcBorders>
            <w:shd w:val="clear" w:color="000000" w:fill="EAF0DD"/>
            <w:vAlign w:val="center"/>
            <w:hideMark/>
          </w:tcPr>
          <w:p w14:paraId="08F8D3D8"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Aguardiente de hierbas de Galicia</w:t>
            </w:r>
          </w:p>
        </w:tc>
        <w:tc>
          <w:tcPr>
            <w:tcW w:w="1543" w:type="dxa"/>
            <w:tcBorders>
              <w:top w:val="single" w:sz="4" w:space="0" w:color="30849B"/>
              <w:left w:val="nil"/>
              <w:bottom w:val="single" w:sz="8" w:space="0" w:color="30849B"/>
              <w:right w:val="single" w:sz="8" w:space="0" w:color="30849B"/>
            </w:tcBorders>
            <w:vAlign w:val="center"/>
            <w:hideMark/>
          </w:tcPr>
          <w:p w14:paraId="4CE3BC17"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4.567,60</w:t>
            </w:r>
          </w:p>
        </w:tc>
        <w:tc>
          <w:tcPr>
            <w:tcW w:w="799" w:type="dxa"/>
            <w:tcBorders>
              <w:top w:val="single" w:sz="4" w:space="0" w:color="30849B"/>
              <w:left w:val="nil"/>
              <w:bottom w:val="single" w:sz="8" w:space="0" w:color="30849B"/>
              <w:right w:val="single" w:sz="8" w:space="0" w:color="30849B"/>
            </w:tcBorders>
            <w:vAlign w:val="center"/>
            <w:hideMark/>
          </w:tcPr>
          <w:p w14:paraId="57B3A827"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92,88</w:t>
            </w:r>
          </w:p>
        </w:tc>
        <w:tc>
          <w:tcPr>
            <w:tcW w:w="1672" w:type="dxa"/>
            <w:tcBorders>
              <w:top w:val="single" w:sz="4" w:space="0" w:color="30849B"/>
              <w:left w:val="nil"/>
              <w:bottom w:val="single" w:sz="8" w:space="0" w:color="30849B"/>
              <w:right w:val="single" w:sz="8" w:space="0" w:color="30849B"/>
            </w:tcBorders>
            <w:vAlign w:val="center"/>
            <w:hideMark/>
          </w:tcPr>
          <w:p w14:paraId="2246CC4B"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350,00</w:t>
            </w:r>
          </w:p>
        </w:tc>
        <w:tc>
          <w:tcPr>
            <w:tcW w:w="906" w:type="dxa"/>
            <w:tcBorders>
              <w:top w:val="single" w:sz="4" w:space="0" w:color="30849B"/>
              <w:left w:val="nil"/>
              <w:bottom w:val="single" w:sz="8" w:space="0" w:color="30849B"/>
              <w:right w:val="single" w:sz="8" w:space="0" w:color="30849B"/>
            </w:tcBorders>
            <w:vAlign w:val="center"/>
            <w:hideMark/>
          </w:tcPr>
          <w:p w14:paraId="111810D9"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7,12</w:t>
            </w:r>
          </w:p>
        </w:tc>
        <w:tc>
          <w:tcPr>
            <w:tcW w:w="1672" w:type="dxa"/>
            <w:tcBorders>
              <w:top w:val="nil"/>
              <w:left w:val="nil"/>
              <w:bottom w:val="single" w:sz="8" w:space="0" w:color="30849B"/>
              <w:right w:val="single" w:sz="8" w:space="0" w:color="30849B"/>
            </w:tcBorders>
            <w:vAlign w:val="center"/>
            <w:hideMark/>
          </w:tcPr>
          <w:p w14:paraId="634AFFC4"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4.917,60</w:t>
            </w:r>
          </w:p>
        </w:tc>
      </w:tr>
      <w:tr w:rsidR="002670E3" w:rsidRPr="00A57179" w14:paraId="4DA2A15C"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53763E5D"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 xml:space="preserve">Aguardiente de Sidra de Asturias </w:t>
            </w:r>
            <w:r w:rsidRPr="00A57179">
              <w:rPr>
                <w:rFonts w:eastAsia="Times New Roman" w:cs="Times New Roman"/>
                <w:b/>
                <w:bCs/>
                <w:color w:val="000000"/>
                <w:sz w:val="18"/>
                <w:szCs w:val="18"/>
                <w:vertAlign w:val="superscript"/>
                <w:lang w:eastAsia="es-ES"/>
              </w:rPr>
              <w:t>(</w:t>
            </w:r>
            <w:r w:rsidRPr="00A57179">
              <w:rPr>
                <w:rStyle w:val="Refdenotaalpie"/>
                <w:sz w:val="18"/>
                <w:szCs w:val="18"/>
              </w:rPr>
              <w:t>1</w:t>
            </w:r>
            <w:r w:rsidRPr="00A57179">
              <w:rPr>
                <w:rFonts w:eastAsia="Times New Roman" w:cs="Times New Roman"/>
                <w:b/>
                <w:bCs/>
                <w:color w:val="000000"/>
                <w:sz w:val="18"/>
                <w:szCs w:val="18"/>
                <w:vertAlign w:val="superscript"/>
                <w:lang w:eastAsia="es-ES"/>
              </w:rPr>
              <w:t>)</w:t>
            </w:r>
          </w:p>
        </w:tc>
        <w:tc>
          <w:tcPr>
            <w:tcW w:w="1543" w:type="dxa"/>
            <w:tcBorders>
              <w:top w:val="nil"/>
              <w:left w:val="nil"/>
              <w:bottom w:val="single" w:sz="8" w:space="0" w:color="30849B"/>
              <w:right w:val="single" w:sz="8" w:space="0" w:color="30849B"/>
            </w:tcBorders>
            <w:vAlign w:val="center"/>
            <w:hideMark/>
          </w:tcPr>
          <w:p w14:paraId="7A436606"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799" w:type="dxa"/>
            <w:tcBorders>
              <w:top w:val="nil"/>
              <w:left w:val="nil"/>
              <w:bottom w:val="single" w:sz="8" w:space="0" w:color="30849B"/>
              <w:right w:val="single" w:sz="8" w:space="0" w:color="30849B"/>
            </w:tcBorders>
            <w:vAlign w:val="center"/>
            <w:hideMark/>
          </w:tcPr>
          <w:p w14:paraId="06ADF822"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1672" w:type="dxa"/>
            <w:tcBorders>
              <w:top w:val="nil"/>
              <w:left w:val="nil"/>
              <w:bottom w:val="single" w:sz="8" w:space="0" w:color="30849B"/>
              <w:right w:val="single" w:sz="8" w:space="0" w:color="30849B"/>
            </w:tcBorders>
            <w:vAlign w:val="center"/>
            <w:hideMark/>
          </w:tcPr>
          <w:p w14:paraId="5B14DEE1"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906" w:type="dxa"/>
            <w:tcBorders>
              <w:top w:val="nil"/>
              <w:left w:val="nil"/>
              <w:bottom w:val="single" w:sz="8" w:space="0" w:color="30849B"/>
              <w:right w:val="single" w:sz="8" w:space="0" w:color="30849B"/>
            </w:tcBorders>
            <w:vAlign w:val="center"/>
            <w:hideMark/>
          </w:tcPr>
          <w:p w14:paraId="4AB75639"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1672" w:type="dxa"/>
            <w:tcBorders>
              <w:top w:val="nil"/>
              <w:left w:val="nil"/>
              <w:bottom w:val="single" w:sz="8" w:space="0" w:color="30849B"/>
              <w:right w:val="single" w:sz="8" w:space="0" w:color="30849B"/>
            </w:tcBorders>
            <w:vAlign w:val="center"/>
            <w:hideMark/>
          </w:tcPr>
          <w:p w14:paraId="7673A58A"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r>
      <w:tr w:rsidR="002670E3" w:rsidRPr="00A57179" w14:paraId="23120937"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73151492"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 xml:space="preserve">Anís Paloma Monforte del Cid </w:t>
            </w:r>
            <w:r w:rsidRPr="00A57179">
              <w:rPr>
                <w:rFonts w:eastAsia="Times New Roman" w:cs="Times New Roman"/>
                <w:b/>
                <w:bCs/>
                <w:color w:val="000000"/>
                <w:sz w:val="18"/>
                <w:szCs w:val="18"/>
                <w:vertAlign w:val="superscript"/>
                <w:lang w:eastAsia="es-ES"/>
              </w:rPr>
              <w:t>(1)</w:t>
            </w:r>
          </w:p>
        </w:tc>
        <w:tc>
          <w:tcPr>
            <w:tcW w:w="1543" w:type="dxa"/>
            <w:tcBorders>
              <w:top w:val="nil"/>
              <w:left w:val="nil"/>
              <w:bottom w:val="single" w:sz="8" w:space="0" w:color="30849B"/>
              <w:right w:val="single" w:sz="8" w:space="0" w:color="30849B"/>
            </w:tcBorders>
            <w:vAlign w:val="center"/>
            <w:hideMark/>
          </w:tcPr>
          <w:p w14:paraId="0AC31031"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799" w:type="dxa"/>
            <w:tcBorders>
              <w:top w:val="nil"/>
              <w:left w:val="nil"/>
              <w:bottom w:val="single" w:sz="8" w:space="0" w:color="30849B"/>
              <w:right w:val="single" w:sz="8" w:space="0" w:color="30849B"/>
            </w:tcBorders>
            <w:vAlign w:val="center"/>
            <w:hideMark/>
          </w:tcPr>
          <w:p w14:paraId="7850D1AF"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1672" w:type="dxa"/>
            <w:tcBorders>
              <w:top w:val="nil"/>
              <w:left w:val="nil"/>
              <w:bottom w:val="single" w:sz="8" w:space="0" w:color="30849B"/>
              <w:right w:val="single" w:sz="8" w:space="0" w:color="30849B"/>
            </w:tcBorders>
            <w:vAlign w:val="center"/>
            <w:hideMark/>
          </w:tcPr>
          <w:p w14:paraId="4F891505"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906" w:type="dxa"/>
            <w:tcBorders>
              <w:top w:val="nil"/>
              <w:left w:val="nil"/>
              <w:bottom w:val="single" w:sz="8" w:space="0" w:color="30849B"/>
              <w:right w:val="single" w:sz="8" w:space="0" w:color="30849B"/>
            </w:tcBorders>
            <w:vAlign w:val="center"/>
            <w:hideMark/>
          </w:tcPr>
          <w:p w14:paraId="58F830C4"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1672" w:type="dxa"/>
            <w:tcBorders>
              <w:top w:val="nil"/>
              <w:left w:val="nil"/>
              <w:bottom w:val="single" w:sz="8" w:space="0" w:color="30849B"/>
              <w:right w:val="single" w:sz="8" w:space="0" w:color="30849B"/>
            </w:tcBorders>
            <w:vAlign w:val="center"/>
            <w:hideMark/>
          </w:tcPr>
          <w:p w14:paraId="4473A1C6"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r>
      <w:tr w:rsidR="002670E3" w:rsidRPr="00A57179" w14:paraId="700949F3"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05F8461F"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 xml:space="preserve">Aperitivo Café de Alcoy </w:t>
            </w:r>
            <w:r w:rsidRPr="00A57179">
              <w:rPr>
                <w:rFonts w:eastAsia="Times New Roman" w:cs="Times New Roman"/>
                <w:b/>
                <w:bCs/>
                <w:color w:val="000000"/>
                <w:sz w:val="18"/>
                <w:szCs w:val="18"/>
                <w:vertAlign w:val="superscript"/>
                <w:lang w:eastAsia="es-ES"/>
              </w:rPr>
              <w:t>(1)</w:t>
            </w:r>
          </w:p>
        </w:tc>
        <w:tc>
          <w:tcPr>
            <w:tcW w:w="1543" w:type="dxa"/>
            <w:tcBorders>
              <w:top w:val="nil"/>
              <w:left w:val="nil"/>
              <w:bottom w:val="single" w:sz="8" w:space="0" w:color="30849B"/>
              <w:right w:val="single" w:sz="8" w:space="0" w:color="30849B"/>
            </w:tcBorders>
            <w:vAlign w:val="center"/>
            <w:hideMark/>
          </w:tcPr>
          <w:p w14:paraId="20A6BD26"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799" w:type="dxa"/>
            <w:tcBorders>
              <w:top w:val="nil"/>
              <w:left w:val="nil"/>
              <w:bottom w:val="single" w:sz="8" w:space="0" w:color="30849B"/>
              <w:right w:val="single" w:sz="8" w:space="0" w:color="30849B"/>
            </w:tcBorders>
            <w:vAlign w:val="center"/>
            <w:hideMark/>
          </w:tcPr>
          <w:p w14:paraId="37B322E3"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1672" w:type="dxa"/>
            <w:tcBorders>
              <w:top w:val="nil"/>
              <w:left w:val="nil"/>
              <w:bottom w:val="single" w:sz="8" w:space="0" w:color="30849B"/>
              <w:right w:val="single" w:sz="8" w:space="0" w:color="30849B"/>
            </w:tcBorders>
            <w:vAlign w:val="center"/>
            <w:hideMark/>
          </w:tcPr>
          <w:p w14:paraId="6E4E2E43"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906" w:type="dxa"/>
            <w:tcBorders>
              <w:top w:val="nil"/>
              <w:left w:val="nil"/>
              <w:bottom w:val="single" w:sz="8" w:space="0" w:color="30849B"/>
              <w:right w:val="single" w:sz="8" w:space="0" w:color="30849B"/>
            </w:tcBorders>
            <w:vAlign w:val="center"/>
            <w:hideMark/>
          </w:tcPr>
          <w:p w14:paraId="4851AB56"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1672" w:type="dxa"/>
            <w:tcBorders>
              <w:top w:val="nil"/>
              <w:left w:val="nil"/>
              <w:bottom w:val="single" w:sz="8" w:space="0" w:color="30849B"/>
              <w:right w:val="single" w:sz="8" w:space="0" w:color="30849B"/>
            </w:tcBorders>
            <w:vAlign w:val="center"/>
            <w:hideMark/>
          </w:tcPr>
          <w:p w14:paraId="0026EAC5"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r>
      <w:tr w:rsidR="002670E3" w:rsidRPr="00A57179" w14:paraId="08F8B0D8"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2F66ECEF" w14:textId="77777777" w:rsidR="002670E3" w:rsidRPr="00A57179" w:rsidRDefault="002670E3" w:rsidP="00F971F0">
            <w:pPr>
              <w:ind w:left="113"/>
              <w:jc w:val="left"/>
              <w:rPr>
                <w:rFonts w:eastAsia="Times New Roman" w:cs="Times New Roman"/>
                <w:b/>
                <w:bCs/>
                <w:color w:val="000000"/>
                <w:sz w:val="18"/>
                <w:szCs w:val="18"/>
                <w:lang w:eastAsia="es-ES"/>
              </w:rPr>
            </w:pPr>
            <w:bookmarkStart w:id="5" w:name="_Hlk212474102"/>
            <w:r w:rsidRPr="00A57179">
              <w:rPr>
                <w:rFonts w:eastAsia="Times New Roman" w:cs="Times New Roman"/>
                <w:b/>
                <w:bCs/>
                <w:color w:val="000000"/>
                <w:sz w:val="18"/>
                <w:szCs w:val="18"/>
                <w:lang w:eastAsia="es-ES"/>
              </w:rPr>
              <w:t>Brandy de Jerez</w:t>
            </w:r>
          </w:p>
        </w:tc>
        <w:tc>
          <w:tcPr>
            <w:tcW w:w="1543" w:type="dxa"/>
            <w:tcBorders>
              <w:top w:val="nil"/>
              <w:left w:val="nil"/>
              <w:bottom w:val="single" w:sz="8" w:space="0" w:color="30849B"/>
              <w:right w:val="single" w:sz="8" w:space="0" w:color="30849B"/>
            </w:tcBorders>
            <w:vAlign w:val="center"/>
            <w:hideMark/>
          </w:tcPr>
          <w:p w14:paraId="1A9C6637"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2.294.642,00</w:t>
            </w:r>
          </w:p>
        </w:tc>
        <w:tc>
          <w:tcPr>
            <w:tcW w:w="799" w:type="dxa"/>
            <w:tcBorders>
              <w:top w:val="nil"/>
              <w:left w:val="nil"/>
              <w:bottom w:val="single" w:sz="8" w:space="0" w:color="30849B"/>
              <w:right w:val="single" w:sz="8" w:space="0" w:color="30849B"/>
            </w:tcBorders>
            <w:vAlign w:val="center"/>
            <w:hideMark/>
          </w:tcPr>
          <w:p w14:paraId="7D0A1A34"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40,27</w:t>
            </w:r>
          </w:p>
        </w:tc>
        <w:tc>
          <w:tcPr>
            <w:tcW w:w="1672" w:type="dxa"/>
            <w:tcBorders>
              <w:top w:val="nil"/>
              <w:left w:val="nil"/>
              <w:bottom w:val="single" w:sz="8" w:space="0" w:color="30849B"/>
              <w:right w:val="single" w:sz="8" w:space="0" w:color="30849B"/>
            </w:tcBorders>
            <w:vAlign w:val="center"/>
            <w:hideMark/>
          </w:tcPr>
          <w:p w14:paraId="079C2F03"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3.402.850,00</w:t>
            </w:r>
          </w:p>
        </w:tc>
        <w:tc>
          <w:tcPr>
            <w:tcW w:w="906" w:type="dxa"/>
            <w:tcBorders>
              <w:top w:val="nil"/>
              <w:left w:val="nil"/>
              <w:bottom w:val="single" w:sz="8" w:space="0" w:color="30849B"/>
              <w:right w:val="single" w:sz="8" w:space="0" w:color="30849B"/>
            </w:tcBorders>
            <w:vAlign w:val="center"/>
            <w:hideMark/>
          </w:tcPr>
          <w:p w14:paraId="0DC42BC8"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59,73</w:t>
            </w:r>
          </w:p>
        </w:tc>
        <w:tc>
          <w:tcPr>
            <w:tcW w:w="1672" w:type="dxa"/>
            <w:tcBorders>
              <w:top w:val="nil"/>
              <w:left w:val="nil"/>
              <w:bottom w:val="single" w:sz="8" w:space="0" w:color="30849B"/>
              <w:right w:val="single" w:sz="8" w:space="0" w:color="30849B"/>
            </w:tcBorders>
            <w:vAlign w:val="center"/>
            <w:hideMark/>
          </w:tcPr>
          <w:p w14:paraId="39D05925"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5.697.492,00</w:t>
            </w:r>
          </w:p>
        </w:tc>
      </w:tr>
      <w:bookmarkEnd w:id="5"/>
      <w:tr w:rsidR="002670E3" w:rsidRPr="00A57179" w14:paraId="121C9101"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47A4FE1F"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Brandy del Penedés</w:t>
            </w:r>
          </w:p>
        </w:tc>
        <w:tc>
          <w:tcPr>
            <w:tcW w:w="1543" w:type="dxa"/>
            <w:tcBorders>
              <w:top w:val="nil"/>
              <w:left w:val="nil"/>
              <w:bottom w:val="single" w:sz="8" w:space="0" w:color="30849B"/>
              <w:right w:val="single" w:sz="8" w:space="0" w:color="30849B"/>
            </w:tcBorders>
            <w:vAlign w:val="center"/>
            <w:hideMark/>
          </w:tcPr>
          <w:p w14:paraId="1FB5D92F"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741.965,40</w:t>
            </w:r>
          </w:p>
        </w:tc>
        <w:tc>
          <w:tcPr>
            <w:tcW w:w="799" w:type="dxa"/>
            <w:tcBorders>
              <w:top w:val="nil"/>
              <w:left w:val="nil"/>
              <w:bottom w:val="single" w:sz="8" w:space="0" w:color="30849B"/>
              <w:right w:val="single" w:sz="8" w:space="0" w:color="30849B"/>
            </w:tcBorders>
            <w:vAlign w:val="center"/>
            <w:hideMark/>
          </w:tcPr>
          <w:p w14:paraId="1E59A576"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10,08</w:t>
            </w:r>
          </w:p>
        </w:tc>
        <w:tc>
          <w:tcPr>
            <w:tcW w:w="1672" w:type="dxa"/>
            <w:tcBorders>
              <w:top w:val="nil"/>
              <w:left w:val="nil"/>
              <w:bottom w:val="single" w:sz="8" w:space="0" w:color="30849B"/>
              <w:right w:val="single" w:sz="8" w:space="0" w:color="30849B"/>
            </w:tcBorders>
            <w:vAlign w:val="center"/>
            <w:hideMark/>
          </w:tcPr>
          <w:p w14:paraId="702D5AFC"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6.616.660,00</w:t>
            </w:r>
          </w:p>
        </w:tc>
        <w:tc>
          <w:tcPr>
            <w:tcW w:w="906" w:type="dxa"/>
            <w:tcBorders>
              <w:top w:val="nil"/>
              <w:left w:val="nil"/>
              <w:bottom w:val="single" w:sz="8" w:space="0" w:color="30849B"/>
              <w:right w:val="single" w:sz="8" w:space="0" w:color="30849B"/>
            </w:tcBorders>
            <w:vAlign w:val="center"/>
            <w:hideMark/>
          </w:tcPr>
          <w:p w14:paraId="17085B74"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89,92</w:t>
            </w:r>
          </w:p>
        </w:tc>
        <w:tc>
          <w:tcPr>
            <w:tcW w:w="1672" w:type="dxa"/>
            <w:tcBorders>
              <w:top w:val="nil"/>
              <w:left w:val="nil"/>
              <w:bottom w:val="single" w:sz="8" w:space="0" w:color="30849B"/>
              <w:right w:val="single" w:sz="8" w:space="0" w:color="30849B"/>
            </w:tcBorders>
            <w:vAlign w:val="center"/>
            <w:hideMark/>
          </w:tcPr>
          <w:p w14:paraId="36A925D1"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7.358.625,40</w:t>
            </w:r>
          </w:p>
        </w:tc>
      </w:tr>
      <w:tr w:rsidR="002670E3" w:rsidRPr="00A57179" w14:paraId="44994C57"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6CF3912D"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 xml:space="preserve">Cantueso Alicantino </w:t>
            </w:r>
            <w:r w:rsidRPr="00A57179">
              <w:rPr>
                <w:rFonts w:eastAsia="Times New Roman" w:cs="Times New Roman"/>
                <w:b/>
                <w:bCs/>
                <w:color w:val="000000"/>
                <w:sz w:val="18"/>
                <w:szCs w:val="18"/>
                <w:vertAlign w:val="superscript"/>
                <w:lang w:eastAsia="es-ES"/>
              </w:rPr>
              <w:t>(1)</w:t>
            </w:r>
          </w:p>
        </w:tc>
        <w:tc>
          <w:tcPr>
            <w:tcW w:w="1543" w:type="dxa"/>
            <w:tcBorders>
              <w:top w:val="nil"/>
              <w:left w:val="nil"/>
              <w:bottom w:val="single" w:sz="8" w:space="0" w:color="30849B"/>
              <w:right w:val="single" w:sz="8" w:space="0" w:color="30849B"/>
            </w:tcBorders>
            <w:vAlign w:val="center"/>
            <w:hideMark/>
          </w:tcPr>
          <w:p w14:paraId="571565EE"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799" w:type="dxa"/>
            <w:tcBorders>
              <w:top w:val="nil"/>
              <w:left w:val="nil"/>
              <w:bottom w:val="single" w:sz="8" w:space="0" w:color="30849B"/>
              <w:right w:val="single" w:sz="8" w:space="0" w:color="30849B"/>
            </w:tcBorders>
            <w:vAlign w:val="center"/>
            <w:hideMark/>
          </w:tcPr>
          <w:p w14:paraId="6AF43B97"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1672" w:type="dxa"/>
            <w:tcBorders>
              <w:top w:val="nil"/>
              <w:left w:val="nil"/>
              <w:bottom w:val="single" w:sz="8" w:space="0" w:color="30849B"/>
              <w:right w:val="single" w:sz="8" w:space="0" w:color="30849B"/>
            </w:tcBorders>
            <w:vAlign w:val="center"/>
            <w:hideMark/>
          </w:tcPr>
          <w:p w14:paraId="369F11C8"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906" w:type="dxa"/>
            <w:tcBorders>
              <w:top w:val="nil"/>
              <w:left w:val="nil"/>
              <w:bottom w:val="single" w:sz="8" w:space="0" w:color="30849B"/>
              <w:right w:val="single" w:sz="8" w:space="0" w:color="30849B"/>
            </w:tcBorders>
            <w:vAlign w:val="center"/>
            <w:hideMark/>
          </w:tcPr>
          <w:p w14:paraId="0F79FE4D"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1672" w:type="dxa"/>
            <w:tcBorders>
              <w:top w:val="nil"/>
              <w:left w:val="nil"/>
              <w:bottom w:val="single" w:sz="8" w:space="0" w:color="30849B"/>
              <w:right w:val="single" w:sz="8" w:space="0" w:color="30849B"/>
            </w:tcBorders>
            <w:vAlign w:val="center"/>
            <w:hideMark/>
          </w:tcPr>
          <w:p w14:paraId="561D7EE0"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r>
      <w:tr w:rsidR="002670E3" w:rsidRPr="00A57179" w14:paraId="4F5BB615"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48126DD6"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Chinchón</w:t>
            </w:r>
          </w:p>
        </w:tc>
        <w:tc>
          <w:tcPr>
            <w:tcW w:w="1543" w:type="dxa"/>
            <w:tcBorders>
              <w:top w:val="nil"/>
              <w:left w:val="nil"/>
              <w:bottom w:val="single" w:sz="8" w:space="0" w:color="30849B"/>
              <w:right w:val="single" w:sz="8" w:space="0" w:color="30849B"/>
            </w:tcBorders>
            <w:vAlign w:val="center"/>
            <w:hideMark/>
          </w:tcPr>
          <w:p w14:paraId="060C887B"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460.476,00</w:t>
            </w:r>
          </w:p>
        </w:tc>
        <w:tc>
          <w:tcPr>
            <w:tcW w:w="799" w:type="dxa"/>
            <w:tcBorders>
              <w:top w:val="nil"/>
              <w:left w:val="nil"/>
              <w:bottom w:val="single" w:sz="8" w:space="0" w:color="30849B"/>
              <w:right w:val="single" w:sz="8" w:space="0" w:color="30849B"/>
            </w:tcBorders>
            <w:vAlign w:val="center"/>
            <w:hideMark/>
          </w:tcPr>
          <w:p w14:paraId="29DC9314"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78,70</w:t>
            </w:r>
          </w:p>
        </w:tc>
        <w:tc>
          <w:tcPr>
            <w:tcW w:w="1672" w:type="dxa"/>
            <w:tcBorders>
              <w:top w:val="nil"/>
              <w:left w:val="nil"/>
              <w:bottom w:val="single" w:sz="8" w:space="0" w:color="30849B"/>
              <w:right w:val="single" w:sz="8" w:space="0" w:color="30849B"/>
            </w:tcBorders>
            <w:vAlign w:val="center"/>
            <w:hideMark/>
          </w:tcPr>
          <w:p w14:paraId="0E03292E"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124.590,00</w:t>
            </w:r>
          </w:p>
        </w:tc>
        <w:tc>
          <w:tcPr>
            <w:tcW w:w="906" w:type="dxa"/>
            <w:tcBorders>
              <w:top w:val="nil"/>
              <w:left w:val="nil"/>
              <w:bottom w:val="single" w:sz="8" w:space="0" w:color="30849B"/>
              <w:right w:val="single" w:sz="8" w:space="0" w:color="30849B"/>
            </w:tcBorders>
            <w:vAlign w:val="center"/>
            <w:hideMark/>
          </w:tcPr>
          <w:p w14:paraId="2A4F850E"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21,30</w:t>
            </w:r>
          </w:p>
        </w:tc>
        <w:tc>
          <w:tcPr>
            <w:tcW w:w="1672" w:type="dxa"/>
            <w:tcBorders>
              <w:top w:val="nil"/>
              <w:left w:val="nil"/>
              <w:bottom w:val="single" w:sz="8" w:space="0" w:color="30849B"/>
              <w:right w:val="single" w:sz="8" w:space="0" w:color="30849B"/>
            </w:tcBorders>
            <w:vAlign w:val="center"/>
            <w:hideMark/>
          </w:tcPr>
          <w:p w14:paraId="47B03E88"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585.066,00</w:t>
            </w:r>
          </w:p>
        </w:tc>
      </w:tr>
      <w:tr w:rsidR="002670E3" w:rsidRPr="00A57179" w14:paraId="3379D308"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0C6512D5"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Gin de Mahón</w:t>
            </w:r>
          </w:p>
        </w:tc>
        <w:tc>
          <w:tcPr>
            <w:tcW w:w="1543" w:type="dxa"/>
            <w:tcBorders>
              <w:top w:val="nil"/>
              <w:left w:val="nil"/>
              <w:bottom w:val="single" w:sz="8" w:space="0" w:color="30849B"/>
              <w:right w:val="single" w:sz="8" w:space="0" w:color="30849B"/>
            </w:tcBorders>
            <w:vAlign w:val="center"/>
            <w:hideMark/>
          </w:tcPr>
          <w:p w14:paraId="1C9028A2"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284.855,00</w:t>
            </w:r>
          </w:p>
        </w:tc>
        <w:tc>
          <w:tcPr>
            <w:tcW w:w="799" w:type="dxa"/>
            <w:tcBorders>
              <w:top w:val="nil"/>
              <w:left w:val="nil"/>
              <w:bottom w:val="single" w:sz="8" w:space="0" w:color="30849B"/>
              <w:right w:val="single" w:sz="8" w:space="0" w:color="30849B"/>
            </w:tcBorders>
            <w:vAlign w:val="center"/>
            <w:hideMark/>
          </w:tcPr>
          <w:p w14:paraId="61738B9E"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89,39</w:t>
            </w:r>
          </w:p>
        </w:tc>
        <w:tc>
          <w:tcPr>
            <w:tcW w:w="1672" w:type="dxa"/>
            <w:tcBorders>
              <w:top w:val="nil"/>
              <w:left w:val="nil"/>
              <w:bottom w:val="single" w:sz="8" w:space="0" w:color="30849B"/>
              <w:right w:val="single" w:sz="8" w:space="0" w:color="30849B"/>
            </w:tcBorders>
            <w:vAlign w:val="center"/>
            <w:hideMark/>
          </w:tcPr>
          <w:p w14:paraId="28C01227"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33.810,00</w:t>
            </w:r>
          </w:p>
        </w:tc>
        <w:tc>
          <w:tcPr>
            <w:tcW w:w="906" w:type="dxa"/>
            <w:tcBorders>
              <w:top w:val="nil"/>
              <w:left w:val="nil"/>
              <w:bottom w:val="single" w:sz="8" w:space="0" w:color="30849B"/>
              <w:right w:val="single" w:sz="8" w:space="0" w:color="30849B"/>
            </w:tcBorders>
            <w:vAlign w:val="center"/>
            <w:hideMark/>
          </w:tcPr>
          <w:p w14:paraId="6B852F44"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10,61</w:t>
            </w:r>
          </w:p>
        </w:tc>
        <w:tc>
          <w:tcPr>
            <w:tcW w:w="1672" w:type="dxa"/>
            <w:tcBorders>
              <w:top w:val="nil"/>
              <w:left w:val="nil"/>
              <w:bottom w:val="single" w:sz="8" w:space="0" w:color="30849B"/>
              <w:right w:val="single" w:sz="8" w:space="0" w:color="30849B"/>
            </w:tcBorders>
            <w:vAlign w:val="center"/>
            <w:hideMark/>
          </w:tcPr>
          <w:p w14:paraId="6F734062"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318.665,00</w:t>
            </w:r>
          </w:p>
        </w:tc>
      </w:tr>
      <w:tr w:rsidR="002670E3" w:rsidRPr="00A57179" w14:paraId="7C85A8DB"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63A1B53E"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 xml:space="preserve">Herbero de la Sierra de Mariola </w:t>
            </w:r>
            <w:r w:rsidRPr="00A57179">
              <w:rPr>
                <w:rFonts w:eastAsia="Times New Roman" w:cs="Times New Roman"/>
                <w:b/>
                <w:bCs/>
                <w:color w:val="000000"/>
                <w:sz w:val="18"/>
                <w:szCs w:val="18"/>
                <w:vertAlign w:val="superscript"/>
                <w:lang w:eastAsia="es-ES"/>
              </w:rPr>
              <w:t>(1)</w:t>
            </w:r>
          </w:p>
        </w:tc>
        <w:tc>
          <w:tcPr>
            <w:tcW w:w="1543" w:type="dxa"/>
            <w:tcBorders>
              <w:top w:val="nil"/>
              <w:left w:val="nil"/>
              <w:bottom w:val="single" w:sz="8" w:space="0" w:color="30849B"/>
              <w:right w:val="single" w:sz="8" w:space="0" w:color="30849B"/>
            </w:tcBorders>
            <w:vAlign w:val="center"/>
            <w:hideMark/>
          </w:tcPr>
          <w:p w14:paraId="4DB2F579"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799" w:type="dxa"/>
            <w:tcBorders>
              <w:top w:val="nil"/>
              <w:left w:val="nil"/>
              <w:bottom w:val="single" w:sz="8" w:space="0" w:color="30849B"/>
              <w:right w:val="single" w:sz="8" w:space="0" w:color="30849B"/>
            </w:tcBorders>
            <w:vAlign w:val="center"/>
            <w:hideMark/>
          </w:tcPr>
          <w:p w14:paraId="657FF6A6"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1672" w:type="dxa"/>
            <w:tcBorders>
              <w:top w:val="nil"/>
              <w:left w:val="nil"/>
              <w:bottom w:val="single" w:sz="8" w:space="0" w:color="30849B"/>
              <w:right w:val="single" w:sz="8" w:space="0" w:color="30849B"/>
            </w:tcBorders>
            <w:vAlign w:val="center"/>
            <w:hideMark/>
          </w:tcPr>
          <w:p w14:paraId="79263A62"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906" w:type="dxa"/>
            <w:tcBorders>
              <w:top w:val="nil"/>
              <w:left w:val="nil"/>
              <w:bottom w:val="single" w:sz="8" w:space="0" w:color="30849B"/>
              <w:right w:val="single" w:sz="8" w:space="0" w:color="30849B"/>
            </w:tcBorders>
            <w:vAlign w:val="center"/>
            <w:hideMark/>
          </w:tcPr>
          <w:p w14:paraId="4A9ABA03"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c>
          <w:tcPr>
            <w:tcW w:w="1672" w:type="dxa"/>
            <w:tcBorders>
              <w:top w:val="nil"/>
              <w:left w:val="nil"/>
              <w:bottom w:val="single" w:sz="8" w:space="0" w:color="30849B"/>
              <w:right w:val="single" w:sz="8" w:space="0" w:color="30849B"/>
            </w:tcBorders>
            <w:vAlign w:val="center"/>
            <w:hideMark/>
          </w:tcPr>
          <w:p w14:paraId="2CDEDB09"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w:t>
            </w:r>
          </w:p>
        </w:tc>
      </w:tr>
      <w:tr w:rsidR="002670E3" w:rsidRPr="00A57179" w14:paraId="5A935D86"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2EABC96E"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Hierbas de Mallorca</w:t>
            </w:r>
          </w:p>
        </w:tc>
        <w:tc>
          <w:tcPr>
            <w:tcW w:w="1543" w:type="dxa"/>
            <w:tcBorders>
              <w:top w:val="nil"/>
              <w:left w:val="nil"/>
              <w:bottom w:val="single" w:sz="8" w:space="0" w:color="30849B"/>
              <w:right w:val="single" w:sz="8" w:space="0" w:color="30849B"/>
            </w:tcBorders>
            <w:vAlign w:val="center"/>
            <w:hideMark/>
          </w:tcPr>
          <w:p w14:paraId="0F5B3BC8"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682.966,00</w:t>
            </w:r>
          </w:p>
        </w:tc>
        <w:tc>
          <w:tcPr>
            <w:tcW w:w="799" w:type="dxa"/>
            <w:tcBorders>
              <w:top w:val="nil"/>
              <w:left w:val="nil"/>
              <w:bottom w:val="single" w:sz="8" w:space="0" w:color="30849B"/>
              <w:right w:val="single" w:sz="8" w:space="0" w:color="30849B"/>
            </w:tcBorders>
            <w:vAlign w:val="center"/>
            <w:hideMark/>
          </w:tcPr>
          <w:p w14:paraId="3A1131B0"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71,60</w:t>
            </w:r>
          </w:p>
        </w:tc>
        <w:tc>
          <w:tcPr>
            <w:tcW w:w="1672" w:type="dxa"/>
            <w:tcBorders>
              <w:top w:val="nil"/>
              <w:left w:val="nil"/>
              <w:bottom w:val="single" w:sz="8" w:space="0" w:color="30849B"/>
              <w:right w:val="single" w:sz="8" w:space="0" w:color="30849B"/>
            </w:tcBorders>
            <w:vAlign w:val="center"/>
            <w:hideMark/>
          </w:tcPr>
          <w:p w14:paraId="40ABF219"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270.930,00</w:t>
            </w:r>
          </w:p>
        </w:tc>
        <w:tc>
          <w:tcPr>
            <w:tcW w:w="906" w:type="dxa"/>
            <w:tcBorders>
              <w:top w:val="nil"/>
              <w:left w:val="nil"/>
              <w:bottom w:val="single" w:sz="8" w:space="0" w:color="30849B"/>
              <w:right w:val="single" w:sz="8" w:space="0" w:color="30849B"/>
            </w:tcBorders>
            <w:vAlign w:val="center"/>
            <w:hideMark/>
          </w:tcPr>
          <w:p w14:paraId="1F7375A9"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28,40</w:t>
            </w:r>
          </w:p>
        </w:tc>
        <w:tc>
          <w:tcPr>
            <w:tcW w:w="1672" w:type="dxa"/>
            <w:tcBorders>
              <w:top w:val="nil"/>
              <w:left w:val="nil"/>
              <w:bottom w:val="single" w:sz="8" w:space="0" w:color="30849B"/>
              <w:right w:val="single" w:sz="8" w:space="0" w:color="30849B"/>
            </w:tcBorders>
            <w:vAlign w:val="center"/>
            <w:hideMark/>
          </w:tcPr>
          <w:p w14:paraId="2B75A04C"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953.896,00</w:t>
            </w:r>
          </w:p>
        </w:tc>
      </w:tr>
      <w:tr w:rsidR="002670E3" w:rsidRPr="00A57179" w14:paraId="316D01EA"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6277B651"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Hierbas Ibicencas</w:t>
            </w:r>
          </w:p>
        </w:tc>
        <w:tc>
          <w:tcPr>
            <w:tcW w:w="1543" w:type="dxa"/>
            <w:tcBorders>
              <w:top w:val="nil"/>
              <w:left w:val="nil"/>
              <w:bottom w:val="single" w:sz="8" w:space="0" w:color="30849B"/>
              <w:right w:val="single" w:sz="8" w:space="0" w:color="30849B"/>
            </w:tcBorders>
            <w:vAlign w:val="center"/>
            <w:hideMark/>
          </w:tcPr>
          <w:p w14:paraId="259A3D0F"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336.633,00</w:t>
            </w:r>
          </w:p>
        </w:tc>
        <w:tc>
          <w:tcPr>
            <w:tcW w:w="799" w:type="dxa"/>
            <w:tcBorders>
              <w:top w:val="nil"/>
              <w:left w:val="nil"/>
              <w:bottom w:val="single" w:sz="8" w:space="0" w:color="30849B"/>
              <w:right w:val="single" w:sz="8" w:space="0" w:color="30849B"/>
            </w:tcBorders>
            <w:vAlign w:val="center"/>
            <w:hideMark/>
          </w:tcPr>
          <w:p w14:paraId="2925370D"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84,31</w:t>
            </w:r>
          </w:p>
        </w:tc>
        <w:tc>
          <w:tcPr>
            <w:tcW w:w="1672" w:type="dxa"/>
            <w:tcBorders>
              <w:top w:val="nil"/>
              <w:left w:val="nil"/>
              <w:bottom w:val="single" w:sz="8" w:space="0" w:color="30849B"/>
              <w:right w:val="single" w:sz="8" w:space="0" w:color="30849B"/>
            </w:tcBorders>
            <w:vAlign w:val="center"/>
            <w:hideMark/>
          </w:tcPr>
          <w:p w14:paraId="13BDB5F5"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62.670,00</w:t>
            </w:r>
          </w:p>
        </w:tc>
        <w:tc>
          <w:tcPr>
            <w:tcW w:w="906" w:type="dxa"/>
            <w:tcBorders>
              <w:top w:val="nil"/>
              <w:left w:val="nil"/>
              <w:bottom w:val="single" w:sz="8" w:space="0" w:color="30849B"/>
              <w:right w:val="single" w:sz="8" w:space="0" w:color="30849B"/>
            </w:tcBorders>
            <w:vAlign w:val="center"/>
            <w:hideMark/>
          </w:tcPr>
          <w:p w14:paraId="6FFA2F60"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15,69</w:t>
            </w:r>
          </w:p>
        </w:tc>
        <w:tc>
          <w:tcPr>
            <w:tcW w:w="1672" w:type="dxa"/>
            <w:tcBorders>
              <w:top w:val="nil"/>
              <w:left w:val="nil"/>
              <w:bottom w:val="single" w:sz="8" w:space="0" w:color="30849B"/>
              <w:right w:val="single" w:sz="8" w:space="0" w:color="30849B"/>
            </w:tcBorders>
            <w:vAlign w:val="center"/>
            <w:hideMark/>
          </w:tcPr>
          <w:p w14:paraId="6BF858A1"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399.303,00</w:t>
            </w:r>
          </w:p>
        </w:tc>
      </w:tr>
      <w:tr w:rsidR="002670E3" w:rsidRPr="00A57179" w14:paraId="1C793A75"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3DEF375D"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Licor café de Galicia</w:t>
            </w:r>
          </w:p>
        </w:tc>
        <w:tc>
          <w:tcPr>
            <w:tcW w:w="1543" w:type="dxa"/>
            <w:tcBorders>
              <w:top w:val="nil"/>
              <w:left w:val="nil"/>
              <w:bottom w:val="single" w:sz="8" w:space="0" w:color="30849B"/>
              <w:right w:val="single" w:sz="8" w:space="0" w:color="30849B"/>
            </w:tcBorders>
            <w:vAlign w:val="center"/>
            <w:hideMark/>
          </w:tcPr>
          <w:p w14:paraId="1D2BBDF5"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118.264,40</w:t>
            </w:r>
          </w:p>
        </w:tc>
        <w:tc>
          <w:tcPr>
            <w:tcW w:w="799" w:type="dxa"/>
            <w:tcBorders>
              <w:top w:val="nil"/>
              <w:left w:val="nil"/>
              <w:bottom w:val="single" w:sz="8" w:space="0" w:color="30849B"/>
              <w:right w:val="single" w:sz="8" w:space="0" w:color="30849B"/>
            </w:tcBorders>
            <w:vAlign w:val="center"/>
            <w:hideMark/>
          </w:tcPr>
          <w:p w14:paraId="32232B4F"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98,57</w:t>
            </w:r>
          </w:p>
        </w:tc>
        <w:tc>
          <w:tcPr>
            <w:tcW w:w="1672" w:type="dxa"/>
            <w:tcBorders>
              <w:top w:val="nil"/>
              <w:left w:val="nil"/>
              <w:bottom w:val="single" w:sz="8" w:space="0" w:color="30849B"/>
              <w:right w:val="single" w:sz="8" w:space="0" w:color="30849B"/>
            </w:tcBorders>
            <w:vAlign w:val="center"/>
            <w:hideMark/>
          </w:tcPr>
          <w:p w14:paraId="0A413E3C"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1.710,00</w:t>
            </w:r>
          </w:p>
        </w:tc>
        <w:tc>
          <w:tcPr>
            <w:tcW w:w="906" w:type="dxa"/>
            <w:tcBorders>
              <w:top w:val="nil"/>
              <w:left w:val="nil"/>
              <w:bottom w:val="single" w:sz="8" w:space="0" w:color="30849B"/>
              <w:right w:val="single" w:sz="8" w:space="0" w:color="30849B"/>
            </w:tcBorders>
            <w:vAlign w:val="center"/>
            <w:hideMark/>
          </w:tcPr>
          <w:p w14:paraId="03FD30AF"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1,43</w:t>
            </w:r>
          </w:p>
        </w:tc>
        <w:tc>
          <w:tcPr>
            <w:tcW w:w="1672" w:type="dxa"/>
            <w:tcBorders>
              <w:top w:val="nil"/>
              <w:left w:val="nil"/>
              <w:bottom w:val="single" w:sz="8" w:space="0" w:color="30849B"/>
              <w:right w:val="single" w:sz="8" w:space="0" w:color="30849B"/>
            </w:tcBorders>
            <w:vAlign w:val="center"/>
            <w:hideMark/>
          </w:tcPr>
          <w:p w14:paraId="2341557C"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119.974,40</w:t>
            </w:r>
          </w:p>
        </w:tc>
      </w:tr>
      <w:tr w:rsidR="002670E3" w:rsidRPr="00A57179" w14:paraId="73B8230A"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71C46E1F" w14:textId="77777777" w:rsidR="002670E3" w:rsidRPr="00A81573" w:rsidRDefault="002670E3" w:rsidP="00F971F0">
            <w:pPr>
              <w:ind w:left="113"/>
              <w:jc w:val="left"/>
              <w:rPr>
                <w:rFonts w:eastAsia="Times New Roman" w:cs="Times New Roman"/>
                <w:b/>
                <w:bCs/>
                <w:color w:val="000000"/>
                <w:sz w:val="18"/>
                <w:szCs w:val="18"/>
                <w:lang w:val="pt-BR" w:eastAsia="es-ES"/>
              </w:rPr>
            </w:pPr>
            <w:r w:rsidRPr="00A81573">
              <w:rPr>
                <w:rFonts w:eastAsia="Times New Roman" w:cs="Times New Roman"/>
                <w:b/>
                <w:bCs/>
                <w:color w:val="000000"/>
                <w:sz w:val="18"/>
                <w:szCs w:val="18"/>
                <w:lang w:val="pt-BR" w:eastAsia="es-ES"/>
              </w:rPr>
              <w:t xml:space="preserve">Licor de </w:t>
            </w:r>
            <w:proofErr w:type="spellStart"/>
            <w:r w:rsidRPr="00A81573">
              <w:rPr>
                <w:rFonts w:eastAsia="Times New Roman" w:cs="Times New Roman"/>
                <w:b/>
                <w:bCs/>
                <w:color w:val="000000"/>
                <w:sz w:val="18"/>
                <w:szCs w:val="18"/>
                <w:lang w:val="pt-BR" w:eastAsia="es-ES"/>
              </w:rPr>
              <w:t>hierbas</w:t>
            </w:r>
            <w:proofErr w:type="spellEnd"/>
            <w:r w:rsidRPr="00A81573">
              <w:rPr>
                <w:rFonts w:eastAsia="Times New Roman" w:cs="Times New Roman"/>
                <w:b/>
                <w:bCs/>
                <w:color w:val="000000"/>
                <w:sz w:val="18"/>
                <w:szCs w:val="18"/>
                <w:lang w:val="pt-BR" w:eastAsia="es-ES"/>
              </w:rPr>
              <w:t xml:space="preserve"> de Galicia</w:t>
            </w:r>
          </w:p>
        </w:tc>
        <w:tc>
          <w:tcPr>
            <w:tcW w:w="1543" w:type="dxa"/>
            <w:tcBorders>
              <w:top w:val="nil"/>
              <w:left w:val="nil"/>
              <w:bottom w:val="single" w:sz="8" w:space="0" w:color="30849B"/>
              <w:right w:val="single" w:sz="8" w:space="0" w:color="30849B"/>
            </w:tcBorders>
            <w:vAlign w:val="center"/>
            <w:hideMark/>
          </w:tcPr>
          <w:p w14:paraId="17C19061"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98.206,60</w:t>
            </w:r>
          </w:p>
        </w:tc>
        <w:tc>
          <w:tcPr>
            <w:tcW w:w="799" w:type="dxa"/>
            <w:tcBorders>
              <w:top w:val="nil"/>
              <w:left w:val="nil"/>
              <w:bottom w:val="single" w:sz="8" w:space="0" w:color="30849B"/>
              <w:right w:val="single" w:sz="8" w:space="0" w:color="30849B"/>
            </w:tcBorders>
            <w:vAlign w:val="center"/>
            <w:hideMark/>
          </w:tcPr>
          <w:p w14:paraId="77CC891D"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92,16</w:t>
            </w:r>
          </w:p>
        </w:tc>
        <w:tc>
          <w:tcPr>
            <w:tcW w:w="1672" w:type="dxa"/>
            <w:tcBorders>
              <w:top w:val="nil"/>
              <w:left w:val="nil"/>
              <w:bottom w:val="single" w:sz="8" w:space="0" w:color="30849B"/>
              <w:right w:val="single" w:sz="8" w:space="0" w:color="30849B"/>
            </w:tcBorders>
            <w:vAlign w:val="center"/>
            <w:hideMark/>
          </w:tcPr>
          <w:p w14:paraId="7CB5205B"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8.360,00</w:t>
            </w:r>
          </w:p>
        </w:tc>
        <w:tc>
          <w:tcPr>
            <w:tcW w:w="906" w:type="dxa"/>
            <w:tcBorders>
              <w:top w:val="nil"/>
              <w:left w:val="nil"/>
              <w:bottom w:val="single" w:sz="8" w:space="0" w:color="30849B"/>
              <w:right w:val="single" w:sz="8" w:space="0" w:color="30849B"/>
            </w:tcBorders>
            <w:vAlign w:val="center"/>
            <w:hideMark/>
          </w:tcPr>
          <w:p w14:paraId="4BA748F4"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7,84</w:t>
            </w:r>
          </w:p>
        </w:tc>
        <w:tc>
          <w:tcPr>
            <w:tcW w:w="1672" w:type="dxa"/>
            <w:tcBorders>
              <w:top w:val="nil"/>
              <w:left w:val="nil"/>
              <w:bottom w:val="single" w:sz="8" w:space="0" w:color="30849B"/>
              <w:right w:val="single" w:sz="8" w:space="0" w:color="30849B"/>
            </w:tcBorders>
            <w:vAlign w:val="center"/>
            <w:hideMark/>
          </w:tcPr>
          <w:p w14:paraId="6BA6A941"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106.566,60</w:t>
            </w:r>
          </w:p>
        </w:tc>
      </w:tr>
      <w:tr w:rsidR="002670E3" w:rsidRPr="00A57179" w14:paraId="35F5791C"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7A251D5B"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Orujo de Galicia</w:t>
            </w:r>
          </w:p>
        </w:tc>
        <w:tc>
          <w:tcPr>
            <w:tcW w:w="1543" w:type="dxa"/>
            <w:tcBorders>
              <w:top w:val="nil"/>
              <w:left w:val="nil"/>
              <w:bottom w:val="single" w:sz="8" w:space="0" w:color="30849B"/>
              <w:right w:val="single" w:sz="8" w:space="0" w:color="30849B"/>
            </w:tcBorders>
            <w:vAlign w:val="center"/>
            <w:hideMark/>
          </w:tcPr>
          <w:p w14:paraId="7CE42D75"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62.753,10</w:t>
            </w:r>
          </w:p>
        </w:tc>
        <w:tc>
          <w:tcPr>
            <w:tcW w:w="799" w:type="dxa"/>
            <w:tcBorders>
              <w:top w:val="nil"/>
              <w:left w:val="nil"/>
              <w:bottom w:val="single" w:sz="8" w:space="0" w:color="30849B"/>
              <w:right w:val="single" w:sz="8" w:space="0" w:color="30849B"/>
            </w:tcBorders>
            <w:vAlign w:val="center"/>
            <w:hideMark/>
          </w:tcPr>
          <w:p w14:paraId="58B0D604"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95,12</w:t>
            </w:r>
          </w:p>
        </w:tc>
        <w:tc>
          <w:tcPr>
            <w:tcW w:w="1672" w:type="dxa"/>
            <w:tcBorders>
              <w:top w:val="nil"/>
              <w:left w:val="nil"/>
              <w:bottom w:val="single" w:sz="8" w:space="0" w:color="30849B"/>
              <w:right w:val="single" w:sz="8" w:space="0" w:color="30849B"/>
            </w:tcBorders>
            <w:vAlign w:val="center"/>
            <w:hideMark/>
          </w:tcPr>
          <w:p w14:paraId="130F42AE"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3.220,00</w:t>
            </w:r>
          </w:p>
        </w:tc>
        <w:tc>
          <w:tcPr>
            <w:tcW w:w="906" w:type="dxa"/>
            <w:tcBorders>
              <w:top w:val="nil"/>
              <w:left w:val="nil"/>
              <w:bottom w:val="single" w:sz="8" w:space="0" w:color="30849B"/>
              <w:right w:val="single" w:sz="8" w:space="0" w:color="30849B"/>
            </w:tcBorders>
            <w:vAlign w:val="center"/>
            <w:hideMark/>
          </w:tcPr>
          <w:p w14:paraId="4B7DBDEA"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4,88</w:t>
            </w:r>
          </w:p>
        </w:tc>
        <w:tc>
          <w:tcPr>
            <w:tcW w:w="1672" w:type="dxa"/>
            <w:tcBorders>
              <w:top w:val="nil"/>
              <w:left w:val="nil"/>
              <w:bottom w:val="single" w:sz="8" w:space="0" w:color="30849B"/>
              <w:right w:val="single" w:sz="8" w:space="0" w:color="30849B"/>
            </w:tcBorders>
            <w:vAlign w:val="center"/>
            <w:hideMark/>
          </w:tcPr>
          <w:p w14:paraId="31EB9665"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65.973,10</w:t>
            </w:r>
          </w:p>
        </w:tc>
      </w:tr>
      <w:tr w:rsidR="002670E3" w:rsidRPr="00A57179" w14:paraId="01B95D07"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2533E78A"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Pacharán Navarro</w:t>
            </w:r>
          </w:p>
        </w:tc>
        <w:tc>
          <w:tcPr>
            <w:tcW w:w="1543" w:type="dxa"/>
            <w:tcBorders>
              <w:top w:val="nil"/>
              <w:left w:val="nil"/>
              <w:bottom w:val="single" w:sz="8" w:space="0" w:color="30849B"/>
              <w:right w:val="single" w:sz="8" w:space="0" w:color="30849B"/>
            </w:tcBorders>
            <w:vAlign w:val="center"/>
            <w:hideMark/>
          </w:tcPr>
          <w:p w14:paraId="53464DBB"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3.070.863,00</w:t>
            </w:r>
          </w:p>
        </w:tc>
        <w:tc>
          <w:tcPr>
            <w:tcW w:w="799" w:type="dxa"/>
            <w:tcBorders>
              <w:top w:val="nil"/>
              <w:left w:val="nil"/>
              <w:bottom w:val="single" w:sz="8" w:space="0" w:color="30849B"/>
              <w:right w:val="single" w:sz="8" w:space="0" w:color="30849B"/>
            </w:tcBorders>
            <w:vAlign w:val="center"/>
            <w:hideMark/>
          </w:tcPr>
          <w:p w14:paraId="4B20EC67"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99,00</w:t>
            </w:r>
          </w:p>
        </w:tc>
        <w:tc>
          <w:tcPr>
            <w:tcW w:w="1672" w:type="dxa"/>
            <w:tcBorders>
              <w:top w:val="nil"/>
              <w:left w:val="nil"/>
              <w:bottom w:val="single" w:sz="8" w:space="0" w:color="30849B"/>
              <w:right w:val="single" w:sz="8" w:space="0" w:color="30849B"/>
            </w:tcBorders>
            <w:vAlign w:val="center"/>
            <w:hideMark/>
          </w:tcPr>
          <w:p w14:paraId="491A13B8"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30.980,00</w:t>
            </w:r>
          </w:p>
        </w:tc>
        <w:tc>
          <w:tcPr>
            <w:tcW w:w="906" w:type="dxa"/>
            <w:tcBorders>
              <w:top w:val="nil"/>
              <w:left w:val="nil"/>
              <w:bottom w:val="single" w:sz="8" w:space="0" w:color="30849B"/>
              <w:right w:val="single" w:sz="8" w:space="0" w:color="30849B"/>
            </w:tcBorders>
            <w:vAlign w:val="center"/>
            <w:hideMark/>
          </w:tcPr>
          <w:p w14:paraId="08734DB1"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1,00</w:t>
            </w:r>
          </w:p>
        </w:tc>
        <w:tc>
          <w:tcPr>
            <w:tcW w:w="1672" w:type="dxa"/>
            <w:tcBorders>
              <w:top w:val="nil"/>
              <w:left w:val="nil"/>
              <w:bottom w:val="single" w:sz="8" w:space="0" w:color="30849B"/>
              <w:right w:val="single" w:sz="8" w:space="0" w:color="30849B"/>
            </w:tcBorders>
            <w:vAlign w:val="center"/>
            <w:hideMark/>
          </w:tcPr>
          <w:p w14:paraId="4A783C98"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3.101.843,00</w:t>
            </w:r>
          </w:p>
        </w:tc>
      </w:tr>
      <w:tr w:rsidR="002670E3" w:rsidRPr="00A57179" w14:paraId="5915795F"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3F3285CC"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Palo de Mallorca</w:t>
            </w:r>
          </w:p>
        </w:tc>
        <w:tc>
          <w:tcPr>
            <w:tcW w:w="1543" w:type="dxa"/>
            <w:tcBorders>
              <w:top w:val="nil"/>
              <w:left w:val="nil"/>
              <w:bottom w:val="single" w:sz="8" w:space="0" w:color="30849B"/>
              <w:right w:val="single" w:sz="8" w:space="0" w:color="30849B"/>
            </w:tcBorders>
            <w:vAlign w:val="center"/>
            <w:hideMark/>
          </w:tcPr>
          <w:p w14:paraId="1043BC0E"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25.650,00</w:t>
            </w:r>
          </w:p>
        </w:tc>
        <w:tc>
          <w:tcPr>
            <w:tcW w:w="799" w:type="dxa"/>
            <w:tcBorders>
              <w:top w:val="nil"/>
              <w:left w:val="nil"/>
              <w:bottom w:val="single" w:sz="8" w:space="0" w:color="30849B"/>
              <w:right w:val="single" w:sz="8" w:space="0" w:color="30849B"/>
            </w:tcBorders>
            <w:vAlign w:val="center"/>
            <w:hideMark/>
          </w:tcPr>
          <w:p w14:paraId="11922082"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99,46</w:t>
            </w:r>
          </w:p>
        </w:tc>
        <w:tc>
          <w:tcPr>
            <w:tcW w:w="1672" w:type="dxa"/>
            <w:tcBorders>
              <w:top w:val="nil"/>
              <w:left w:val="nil"/>
              <w:bottom w:val="single" w:sz="8" w:space="0" w:color="30849B"/>
              <w:right w:val="single" w:sz="8" w:space="0" w:color="30849B"/>
            </w:tcBorders>
            <w:vAlign w:val="center"/>
            <w:hideMark/>
          </w:tcPr>
          <w:p w14:paraId="2DF5D047"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140,00</w:t>
            </w:r>
          </w:p>
        </w:tc>
        <w:tc>
          <w:tcPr>
            <w:tcW w:w="906" w:type="dxa"/>
            <w:tcBorders>
              <w:top w:val="nil"/>
              <w:left w:val="nil"/>
              <w:bottom w:val="single" w:sz="8" w:space="0" w:color="30849B"/>
              <w:right w:val="single" w:sz="8" w:space="0" w:color="30849B"/>
            </w:tcBorders>
            <w:vAlign w:val="center"/>
            <w:hideMark/>
          </w:tcPr>
          <w:p w14:paraId="4A43FE59"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0,54</w:t>
            </w:r>
          </w:p>
        </w:tc>
        <w:tc>
          <w:tcPr>
            <w:tcW w:w="1672" w:type="dxa"/>
            <w:tcBorders>
              <w:top w:val="nil"/>
              <w:left w:val="nil"/>
              <w:bottom w:val="single" w:sz="8" w:space="0" w:color="30849B"/>
              <w:right w:val="single" w:sz="8" w:space="0" w:color="30849B"/>
            </w:tcBorders>
            <w:vAlign w:val="center"/>
            <w:hideMark/>
          </w:tcPr>
          <w:p w14:paraId="2D816BE8"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25.790,00</w:t>
            </w:r>
          </w:p>
        </w:tc>
      </w:tr>
      <w:tr w:rsidR="002670E3" w:rsidRPr="00A57179" w14:paraId="27C03BCC"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27DE2667" w14:textId="77777777" w:rsidR="002670E3" w:rsidRPr="00A57179" w:rsidRDefault="002670E3" w:rsidP="00F971F0">
            <w:pPr>
              <w:ind w:left="113"/>
              <w:jc w:val="left"/>
              <w:rPr>
                <w:rFonts w:eastAsia="Times New Roman" w:cs="Times New Roman"/>
                <w:b/>
                <w:bCs/>
                <w:color w:val="000000"/>
                <w:sz w:val="18"/>
                <w:szCs w:val="18"/>
                <w:lang w:eastAsia="es-ES"/>
              </w:rPr>
            </w:pPr>
            <w:r w:rsidRPr="00A57179">
              <w:rPr>
                <w:rFonts w:eastAsia="Times New Roman" w:cs="Times New Roman"/>
                <w:b/>
                <w:bCs/>
                <w:color w:val="000000"/>
                <w:sz w:val="18"/>
                <w:szCs w:val="18"/>
                <w:lang w:eastAsia="es-ES"/>
              </w:rPr>
              <w:t>Ratafía Catalana</w:t>
            </w:r>
          </w:p>
        </w:tc>
        <w:tc>
          <w:tcPr>
            <w:tcW w:w="1543" w:type="dxa"/>
            <w:tcBorders>
              <w:top w:val="nil"/>
              <w:left w:val="nil"/>
              <w:bottom w:val="single" w:sz="8" w:space="0" w:color="30849B"/>
              <w:right w:val="single" w:sz="8" w:space="0" w:color="30849B"/>
            </w:tcBorders>
            <w:vAlign w:val="center"/>
            <w:hideMark/>
          </w:tcPr>
          <w:p w14:paraId="1073FEAF"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4.417,00</w:t>
            </w:r>
          </w:p>
        </w:tc>
        <w:tc>
          <w:tcPr>
            <w:tcW w:w="799" w:type="dxa"/>
            <w:tcBorders>
              <w:top w:val="nil"/>
              <w:left w:val="nil"/>
              <w:bottom w:val="single" w:sz="8" w:space="0" w:color="30849B"/>
              <w:right w:val="single" w:sz="8" w:space="0" w:color="30849B"/>
            </w:tcBorders>
            <w:vAlign w:val="center"/>
            <w:hideMark/>
          </w:tcPr>
          <w:p w14:paraId="4CFE3B11"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100,00</w:t>
            </w:r>
          </w:p>
        </w:tc>
        <w:tc>
          <w:tcPr>
            <w:tcW w:w="1672" w:type="dxa"/>
            <w:tcBorders>
              <w:top w:val="nil"/>
              <w:left w:val="nil"/>
              <w:bottom w:val="single" w:sz="8" w:space="0" w:color="30849B"/>
              <w:right w:val="single" w:sz="8" w:space="0" w:color="30849B"/>
            </w:tcBorders>
            <w:vAlign w:val="center"/>
            <w:hideMark/>
          </w:tcPr>
          <w:p w14:paraId="502CDD8E"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0,00</w:t>
            </w:r>
          </w:p>
        </w:tc>
        <w:tc>
          <w:tcPr>
            <w:tcW w:w="906" w:type="dxa"/>
            <w:tcBorders>
              <w:top w:val="nil"/>
              <w:left w:val="nil"/>
              <w:bottom w:val="single" w:sz="8" w:space="0" w:color="30849B"/>
              <w:right w:val="single" w:sz="8" w:space="0" w:color="30849B"/>
            </w:tcBorders>
            <w:vAlign w:val="center"/>
            <w:hideMark/>
          </w:tcPr>
          <w:p w14:paraId="643C7D61"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0,00</w:t>
            </w:r>
          </w:p>
        </w:tc>
        <w:tc>
          <w:tcPr>
            <w:tcW w:w="1672" w:type="dxa"/>
            <w:tcBorders>
              <w:top w:val="nil"/>
              <w:left w:val="nil"/>
              <w:bottom w:val="single" w:sz="8" w:space="0" w:color="30849B"/>
              <w:right w:val="single" w:sz="8" w:space="0" w:color="30849B"/>
            </w:tcBorders>
            <w:vAlign w:val="center"/>
            <w:hideMark/>
          </w:tcPr>
          <w:p w14:paraId="7FA2E88C"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4.417,00</w:t>
            </w:r>
          </w:p>
        </w:tc>
      </w:tr>
      <w:tr w:rsidR="002670E3" w:rsidRPr="00A57179" w14:paraId="0EA0987D"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EAF0DD"/>
            <w:vAlign w:val="center"/>
            <w:hideMark/>
          </w:tcPr>
          <w:p w14:paraId="14C2BB2F" w14:textId="77777777" w:rsidR="002670E3" w:rsidRPr="00A57179" w:rsidRDefault="002670E3" w:rsidP="00F971F0">
            <w:pPr>
              <w:ind w:left="113"/>
              <w:jc w:val="left"/>
              <w:rPr>
                <w:rFonts w:eastAsia="Times New Roman" w:cs="Times New Roman"/>
                <w:b/>
                <w:bCs/>
                <w:color w:val="000000"/>
                <w:sz w:val="18"/>
                <w:szCs w:val="18"/>
                <w:lang w:eastAsia="es-ES"/>
              </w:rPr>
            </w:pPr>
            <w:proofErr w:type="spellStart"/>
            <w:r w:rsidRPr="00A57179">
              <w:rPr>
                <w:rFonts w:eastAsia="Times New Roman" w:cs="Times New Roman"/>
                <w:b/>
                <w:bCs/>
                <w:color w:val="000000"/>
                <w:sz w:val="18"/>
                <w:szCs w:val="18"/>
                <w:lang w:eastAsia="es-ES"/>
              </w:rPr>
              <w:t>Ronmiel</w:t>
            </w:r>
            <w:proofErr w:type="spellEnd"/>
            <w:r w:rsidRPr="00A57179">
              <w:rPr>
                <w:rFonts w:eastAsia="Times New Roman" w:cs="Times New Roman"/>
                <w:b/>
                <w:bCs/>
                <w:color w:val="000000"/>
                <w:sz w:val="18"/>
                <w:szCs w:val="18"/>
                <w:lang w:eastAsia="es-ES"/>
              </w:rPr>
              <w:t xml:space="preserve"> de Canarias</w:t>
            </w:r>
          </w:p>
        </w:tc>
        <w:tc>
          <w:tcPr>
            <w:tcW w:w="1543" w:type="dxa"/>
            <w:tcBorders>
              <w:top w:val="nil"/>
              <w:left w:val="nil"/>
              <w:bottom w:val="single" w:sz="8" w:space="0" w:color="30849B"/>
              <w:right w:val="single" w:sz="8" w:space="0" w:color="30849B"/>
            </w:tcBorders>
            <w:vAlign w:val="center"/>
            <w:hideMark/>
          </w:tcPr>
          <w:p w14:paraId="0D93A4C9"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386.407,10</w:t>
            </w:r>
          </w:p>
        </w:tc>
        <w:tc>
          <w:tcPr>
            <w:tcW w:w="799" w:type="dxa"/>
            <w:tcBorders>
              <w:top w:val="nil"/>
              <w:left w:val="nil"/>
              <w:bottom w:val="single" w:sz="8" w:space="0" w:color="30849B"/>
              <w:right w:val="single" w:sz="8" w:space="0" w:color="30849B"/>
            </w:tcBorders>
            <w:vAlign w:val="center"/>
            <w:hideMark/>
          </w:tcPr>
          <w:p w14:paraId="74257B06"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97,58</w:t>
            </w:r>
          </w:p>
        </w:tc>
        <w:tc>
          <w:tcPr>
            <w:tcW w:w="1672" w:type="dxa"/>
            <w:tcBorders>
              <w:top w:val="nil"/>
              <w:left w:val="nil"/>
              <w:bottom w:val="single" w:sz="8" w:space="0" w:color="30849B"/>
              <w:right w:val="single" w:sz="8" w:space="0" w:color="30849B"/>
            </w:tcBorders>
            <w:vAlign w:val="center"/>
            <w:hideMark/>
          </w:tcPr>
          <w:p w14:paraId="5CED845F"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9.590,00</w:t>
            </w:r>
          </w:p>
        </w:tc>
        <w:tc>
          <w:tcPr>
            <w:tcW w:w="906" w:type="dxa"/>
            <w:tcBorders>
              <w:top w:val="nil"/>
              <w:left w:val="nil"/>
              <w:bottom w:val="single" w:sz="8" w:space="0" w:color="30849B"/>
              <w:right w:val="single" w:sz="8" w:space="0" w:color="30849B"/>
            </w:tcBorders>
            <w:vAlign w:val="center"/>
            <w:hideMark/>
          </w:tcPr>
          <w:p w14:paraId="1EFC1FA2"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2,42</w:t>
            </w:r>
          </w:p>
        </w:tc>
        <w:tc>
          <w:tcPr>
            <w:tcW w:w="1672" w:type="dxa"/>
            <w:tcBorders>
              <w:top w:val="nil"/>
              <w:left w:val="nil"/>
              <w:bottom w:val="single" w:sz="8" w:space="0" w:color="30849B"/>
              <w:right w:val="single" w:sz="8" w:space="0" w:color="30849B"/>
            </w:tcBorders>
            <w:vAlign w:val="center"/>
            <w:hideMark/>
          </w:tcPr>
          <w:p w14:paraId="49564BA3" w14:textId="77777777" w:rsidR="002670E3" w:rsidRPr="00F40FC8" w:rsidRDefault="002670E3" w:rsidP="00F971F0">
            <w:pPr>
              <w:jc w:val="center"/>
              <w:rPr>
                <w:rFonts w:ascii="Century Gothic" w:eastAsia="Times New Roman" w:hAnsi="Century Gothic" w:cs="Times New Roman"/>
                <w:color w:val="000000"/>
                <w:sz w:val="20"/>
                <w:szCs w:val="20"/>
                <w:lang w:eastAsia="es-ES"/>
              </w:rPr>
            </w:pPr>
            <w:r w:rsidRPr="00F40FC8">
              <w:rPr>
                <w:rFonts w:ascii="Century Gothic" w:hAnsi="Century Gothic"/>
                <w:sz w:val="20"/>
                <w:szCs w:val="20"/>
              </w:rPr>
              <w:t>395.997,10</w:t>
            </w:r>
          </w:p>
        </w:tc>
      </w:tr>
      <w:tr w:rsidR="002670E3" w:rsidRPr="00A57179" w14:paraId="7C89A9A2" w14:textId="77777777" w:rsidTr="00F971F0">
        <w:trPr>
          <w:cantSplit/>
          <w:trHeight w:val="454"/>
          <w:jc w:val="center"/>
        </w:trPr>
        <w:tc>
          <w:tcPr>
            <w:tcW w:w="1913" w:type="dxa"/>
            <w:tcBorders>
              <w:top w:val="nil"/>
              <w:left w:val="single" w:sz="8" w:space="0" w:color="30849B"/>
              <w:bottom w:val="single" w:sz="8" w:space="0" w:color="30849B"/>
              <w:right w:val="single" w:sz="8" w:space="0" w:color="30849B"/>
            </w:tcBorders>
            <w:shd w:val="clear" w:color="000000" w:fill="75923B"/>
            <w:vAlign w:val="center"/>
            <w:hideMark/>
          </w:tcPr>
          <w:p w14:paraId="4206B8F2" w14:textId="77777777" w:rsidR="002670E3" w:rsidRPr="00A57179" w:rsidRDefault="002670E3" w:rsidP="00F971F0">
            <w:pPr>
              <w:jc w:val="center"/>
              <w:rPr>
                <w:rFonts w:eastAsia="Times New Roman" w:cs="Times New Roman"/>
                <w:b/>
                <w:bCs/>
                <w:color w:val="FFFFFF"/>
                <w:sz w:val="18"/>
                <w:szCs w:val="18"/>
                <w:lang w:eastAsia="es-ES"/>
              </w:rPr>
            </w:pPr>
            <w:r w:rsidRPr="00A57179">
              <w:rPr>
                <w:rFonts w:eastAsia="Times New Roman" w:cs="Times New Roman"/>
                <w:b/>
                <w:bCs/>
                <w:color w:val="FFFFFF"/>
                <w:sz w:val="18"/>
                <w:szCs w:val="18"/>
                <w:lang w:eastAsia="es-ES"/>
              </w:rPr>
              <w:t>TOTAL</w:t>
            </w:r>
          </w:p>
        </w:tc>
        <w:tc>
          <w:tcPr>
            <w:tcW w:w="1543" w:type="dxa"/>
            <w:tcBorders>
              <w:top w:val="nil"/>
              <w:left w:val="nil"/>
              <w:bottom w:val="single" w:sz="8" w:space="0" w:color="30849B"/>
              <w:right w:val="single" w:sz="8" w:space="0" w:color="30849B"/>
            </w:tcBorders>
            <w:shd w:val="clear" w:color="000000" w:fill="75923B"/>
            <w:vAlign w:val="center"/>
            <w:hideMark/>
          </w:tcPr>
          <w:p w14:paraId="16F1E4F9" w14:textId="77777777" w:rsidR="002670E3" w:rsidRPr="00F40FC8" w:rsidRDefault="002670E3" w:rsidP="00F971F0">
            <w:pPr>
              <w:jc w:val="center"/>
              <w:rPr>
                <w:rFonts w:ascii="Century Gothic" w:eastAsia="Times New Roman" w:hAnsi="Century Gothic" w:cs="Times New Roman"/>
                <w:b/>
                <w:bCs/>
                <w:color w:val="FFFFFF"/>
                <w:sz w:val="20"/>
                <w:szCs w:val="20"/>
                <w:lang w:eastAsia="es-ES"/>
              </w:rPr>
            </w:pPr>
            <w:r w:rsidRPr="00F40FC8">
              <w:rPr>
                <w:rFonts w:ascii="Century Gothic" w:hAnsi="Century Gothic"/>
                <w:b/>
                <w:sz w:val="20"/>
                <w:szCs w:val="20"/>
              </w:rPr>
              <w:t>8.572.666,10</w:t>
            </w:r>
          </w:p>
        </w:tc>
        <w:tc>
          <w:tcPr>
            <w:tcW w:w="799" w:type="dxa"/>
            <w:tcBorders>
              <w:top w:val="nil"/>
              <w:left w:val="nil"/>
              <w:bottom w:val="single" w:sz="8" w:space="0" w:color="30849B"/>
              <w:right w:val="single" w:sz="8" w:space="0" w:color="30849B"/>
            </w:tcBorders>
            <w:shd w:val="clear" w:color="000000" w:fill="75923B"/>
            <w:vAlign w:val="center"/>
            <w:hideMark/>
          </w:tcPr>
          <w:p w14:paraId="58E9DBC1" w14:textId="77777777" w:rsidR="002670E3" w:rsidRPr="00F40FC8" w:rsidRDefault="002670E3" w:rsidP="00F971F0">
            <w:pPr>
              <w:jc w:val="center"/>
              <w:rPr>
                <w:rFonts w:ascii="Century Gothic" w:eastAsia="Times New Roman" w:hAnsi="Century Gothic" w:cs="Times New Roman"/>
                <w:b/>
                <w:bCs/>
                <w:color w:val="FFFFFF"/>
                <w:sz w:val="20"/>
                <w:szCs w:val="20"/>
                <w:lang w:eastAsia="es-ES"/>
              </w:rPr>
            </w:pPr>
            <w:r w:rsidRPr="00F40FC8">
              <w:rPr>
                <w:rFonts w:ascii="Century Gothic" w:hAnsi="Century Gothic"/>
                <w:b/>
                <w:sz w:val="20"/>
                <w:szCs w:val="20"/>
              </w:rPr>
              <w:t>44,79</w:t>
            </w:r>
          </w:p>
        </w:tc>
        <w:tc>
          <w:tcPr>
            <w:tcW w:w="1672" w:type="dxa"/>
            <w:tcBorders>
              <w:top w:val="nil"/>
              <w:left w:val="nil"/>
              <w:bottom w:val="single" w:sz="8" w:space="0" w:color="30849B"/>
              <w:right w:val="single" w:sz="8" w:space="0" w:color="30849B"/>
            </w:tcBorders>
            <w:shd w:val="clear" w:color="000000" w:fill="75923B"/>
            <w:vAlign w:val="center"/>
            <w:hideMark/>
          </w:tcPr>
          <w:p w14:paraId="1EA056E7" w14:textId="77777777" w:rsidR="002670E3" w:rsidRPr="00F40FC8" w:rsidRDefault="002670E3" w:rsidP="00F971F0">
            <w:pPr>
              <w:jc w:val="center"/>
              <w:rPr>
                <w:rFonts w:ascii="Century Gothic" w:eastAsia="Times New Roman" w:hAnsi="Century Gothic" w:cs="Times New Roman"/>
                <w:b/>
                <w:bCs/>
                <w:color w:val="FFFFFF"/>
                <w:sz w:val="20"/>
                <w:szCs w:val="20"/>
                <w:lang w:eastAsia="es-ES"/>
              </w:rPr>
            </w:pPr>
            <w:r w:rsidRPr="00F40FC8">
              <w:rPr>
                <w:rFonts w:ascii="Century Gothic" w:hAnsi="Century Gothic"/>
                <w:b/>
                <w:sz w:val="20"/>
                <w:szCs w:val="20"/>
              </w:rPr>
              <w:t>10.565.860,00</w:t>
            </w:r>
          </w:p>
        </w:tc>
        <w:tc>
          <w:tcPr>
            <w:tcW w:w="906" w:type="dxa"/>
            <w:tcBorders>
              <w:top w:val="nil"/>
              <w:left w:val="nil"/>
              <w:bottom w:val="single" w:sz="8" w:space="0" w:color="30849B"/>
              <w:right w:val="single" w:sz="8" w:space="0" w:color="30849B"/>
            </w:tcBorders>
            <w:shd w:val="clear" w:color="000000" w:fill="75923B"/>
            <w:vAlign w:val="center"/>
            <w:hideMark/>
          </w:tcPr>
          <w:p w14:paraId="0832A2F4" w14:textId="77777777" w:rsidR="002670E3" w:rsidRPr="00F40FC8" w:rsidRDefault="002670E3" w:rsidP="00F971F0">
            <w:pPr>
              <w:jc w:val="center"/>
              <w:rPr>
                <w:rFonts w:ascii="Century Gothic" w:eastAsia="Times New Roman" w:hAnsi="Century Gothic" w:cs="Times New Roman"/>
                <w:b/>
                <w:bCs/>
                <w:color w:val="FFFFFF"/>
                <w:sz w:val="20"/>
                <w:szCs w:val="20"/>
                <w:lang w:eastAsia="es-ES"/>
              </w:rPr>
            </w:pPr>
            <w:r w:rsidRPr="00F40FC8">
              <w:rPr>
                <w:rFonts w:ascii="Century Gothic" w:hAnsi="Century Gothic"/>
                <w:b/>
                <w:sz w:val="20"/>
                <w:szCs w:val="20"/>
              </w:rPr>
              <w:t>55,21</w:t>
            </w:r>
          </w:p>
        </w:tc>
        <w:tc>
          <w:tcPr>
            <w:tcW w:w="1672" w:type="dxa"/>
            <w:tcBorders>
              <w:top w:val="nil"/>
              <w:left w:val="nil"/>
              <w:bottom w:val="single" w:sz="8" w:space="0" w:color="30849B"/>
              <w:right w:val="single" w:sz="8" w:space="0" w:color="30849B"/>
            </w:tcBorders>
            <w:shd w:val="clear" w:color="000000" w:fill="75923B"/>
            <w:vAlign w:val="center"/>
            <w:hideMark/>
          </w:tcPr>
          <w:p w14:paraId="19A2259D" w14:textId="77777777" w:rsidR="002670E3" w:rsidRPr="00F40FC8" w:rsidRDefault="002670E3" w:rsidP="00F971F0">
            <w:pPr>
              <w:jc w:val="center"/>
              <w:rPr>
                <w:rFonts w:ascii="Century Gothic" w:eastAsia="Times New Roman" w:hAnsi="Century Gothic" w:cs="Times New Roman"/>
                <w:b/>
                <w:bCs/>
                <w:color w:val="FFFFFF"/>
                <w:sz w:val="20"/>
                <w:szCs w:val="20"/>
                <w:lang w:eastAsia="es-ES"/>
              </w:rPr>
            </w:pPr>
            <w:r w:rsidRPr="00F40FC8">
              <w:rPr>
                <w:rFonts w:ascii="Century Gothic" w:hAnsi="Century Gothic"/>
                <w:b/>
                <w:sz w:val="20"/>
                <w:szCs w:val="20"/>
              </w:rPr>
              <w:t>19.138.526,10</w:t>
            </w:r>
          </w:p>
        </w:tc>
      </w:tr>
    </w:tbl>
    <w:p w14:paraId="3119A7A6" w14:textId="77777777" w:rsidR="008A73FC" w:rsidRPr="00A57179" w:rsidRDefault="008A73FC" w:rsidP="0073369C">
      <w:pPr>
        <w:pStyle w:val="Textoindependiente"/>
        <w:rPr>
          <w:b/>
          <w:sz w:val="14"/>
        </w:rPr>
      </w:pPr>
    </w:p>
    <w:p w14:paraId="3ABA09E7" w14:textId="7CF293BB" w:rsidR="00F05D97" w:rsidRPr="00C97124" w:rsidRDefault="00656CB4" w:rsidP="00C97124">
      <w:pPr>
        <w:pStyle w:val="Prrafodelista"/>
        <w:numPr>
          <w:ilvl w:val="0"/>
          <w:numId w:val="23"/>
        </w:numPr>
        <w:tabs>
          <w:tab w:val="left" w:pos="1531"/>
        </w:tabs>
        <w:jc w:val="left"/>
        <w:rPr>
          <w:sz w:val="14"/>
          <w:szCs w:val="14"/>
        </w:rPr>
        <w:sectPr w:rsidR="00F05D97" w:rsidRPr="00C97124" w:rsidSect="00094CEB">
          <w:headerReference w:type="default" r:id="rId19"/>
          <w:pgSz w:w="11910" w:h="16840" w:code="9"/>
          <w:pgMar w:top="1418" w:right="1701" w:bottom="1418" w:left="1701" w:header="890" w:footer="975" w:gutter="0"/>
          <w:cols w:space="720"/>
          <w:docGrid w:linePitch="299"/>
        </w:sectPr>
      </w:pPr>
      <w:r w:rsidRPr="00A57179">
        <w:rPr>
          <w:sz w:val="14"/>
          <w:szCs w:val="14"/>
        </w:rPr>
        <w:t>Sin datos en esta campaña</w:t>
      </w:r>
      <w:r w:rsidR="00557B9C" w:rsidRPr="00C97124">
        <w:rPr>
          <w:b/>
          <w:sz w:val="18"/>
        </w:rPr>
        <w:tab/>
      </w:r>
    </w:p>
    <w:p w14:paraId="3119A7AD" w14:textId="5CAC75CD" w:rsidR="008A73FC" w:rsidRPr="00A57179" w:rsidRDefault="00A12A80" w:rsidP="008801C8">
      <w:pPr>
        <w:pStyle w:val="Ttulo2"/>
        <w:spacing w:before="0"/>
        <w:ind w:left="0"/>
        <w:rPr>
          <w:color w:val="76923B"/>
        </w:rPr>
      </w:pPr>
      <w:bookmarkStart w:id="6" w:name="_Toc204231846"/>
      <w:r w:rsidRPr="00A57179">
        <w:rPr>
          <w:color w:val="76923B"/>
        </w:rPr>
        <w:lastRenderedPageBreak/>
        <w:t>Evolución</w:t>
      </w:r>
      <w:r w:rsidRPr="005D4392">
        <w:rPr>
          <w:color w:val="76923B"/>
        </w:rPr>
        <w:t xml:space="preserve"> </w:t>
      </w:r>
      <w:r w:rsidRPr="00A57179">
        <w:rPr>
          <w:color w:val="76923B"/>
        </w:rPr>
        <w:t>del</w:t>
      </w:r>
      <w:r w:rsidRPr="005D4392">
        <w:rPr>
          <w:color w:val="76923B"/>
        </w:rPr>
        <w:t xml:space="preserve"> </w:t>
      </w:r>
      <w:r w:rsidRPr="00A57179">
        <w:rPr>
          <w:color w:val="76923B"/>
        </w:rPr>
        <w:t>comercio</w:t>
      </w:r>
      <w:r w:rsidRPr="005D4392">
        <w:rPr>
          <w:color w:val="76923B"/>
        </w:rPr>
        <w:t xml:space="preserve"> </w:t>
      </w:r>
      <w:r w:rsidRPr="00A57179">
        <w:rPr>
          <w:color w:val="76923B"/>
        </w:rPr>
        <w:t>total</w:t>
      </w:r>
      <w:r w:rsidRPr="005D4392">
        <w:rPr>
          <w:color w:val="76923B"/>
        </w:rPr>
        <w:t xml:space="preserve"> </w:t>
      </w:r>
      <w:r w:rsidRPr="00A57179">
        <w:rPr>
          <w:color w:val="76923B"/>
        </w:rPr>
        <w:t>(l)</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12"/>
        <w:gridCol w:w="866"/>
        <w:gridCol w:w="866"/>
        <w:gridCol w:w="866"/>
        <w:gridCol w:w="863"/>
        <w:gridCol w:w="863"/>
        <w:gridCol w:w="862"/>
        <w:gridCol w:w="862"/>
        <w:gridCol w:w="862"/>
        <w:gridCol w:w="862"/>
        <w:gridCol w:w="862"/>
        <w:gridCol w:w="862"/>
        <w:gridCol w:w="862"/>
        <w:gridCol w:w="912"/>
        <w:gridCol w:w="912"/>
      </w:tblGrid>
      <w:tr w:rsidR="00792805" w:rsidRPr="00792805" w14:paraId="10257183" w14:textId="3FCAABC3" w:rsidTr="00792805">
        <w:trPr>
          <w:trHeight w:val="776"/>
        </w:trPr>
        <w:tc>
          <w:tcPr>
            <w:tcW w:w="647" w:type="pct"/>
            <w:shd w:val="clear" w:color="000000" w:fill="75923B"/>
            <w:vAlign w:val="center"/>
            <w:hideMark/>
          </w:tcPr>
          <w:p w14:paraId="143C0E87" w14:textId="77777777"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I.G.</w:t>
            </w:r>
          </w:p>
        </w:tc>
        <w:tc>
          <w:tcPr>
            <w:tcW w:w="309" w:type="pct"/>
            <w:shd w:val="clear" w:color="000000" w:fill="75923B"/>
            <w:vAlign w:val="center"/>
            <w:hideMark/>
          </w:tcPr>
          <w:p w14:paraId="5F0615FA" w14:textId="503276B6"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2012</w:t>
            </w:r>
          </w:p>
        </w:tc>
        <w:tc>
          <w:tcPr>
            <w:tcW w:w="309" w:type="pct"/>
            <w:shd w:val="clear" w:color="000000" w:fill="75923B"/>
            <w:vAlign w:val="center"/>
            <w:hideMark/>
          </w:tcPr>
          <w:p w14:paraId="0785F5DC" w14:textId="3B010F31"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2013</w:t>
            </w:r>
          </w:p>
        </w:tc>
        <w:tc>
          <w:tcPr>
            <w:tcW w:w="309" w:type="pct"/>
            <w:shd w:val="clear" w:color="000000" w:fill="75923B"/>
            <w:vAlign w:val="center"/>
            <w:hideMark/>
          </w:tcPr>
          <w:p w14:paraId="3935AAD3" w14:textId="32B093EF"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2014</w:t>
            </w:r>
          </w:p>
        </w:tc>
        <w:tc>
          <w:tcPr>
            <w:tcW w:w="308" w:type="pct"/>
            <w:shd w:val="clear" w:color="000000" w:fill="75923B"/>
            <w:vAlign w:val="center"/>
            <w:hideMark/>
          </w:tcPr>
          <w:p w14:paraId="5AE73971" w14:textId="3B27F617"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2015</w:t>
            </w:r>
          </w:p>
        </w:tc>
        <w:tc>
          <w:tcPr>
            <w:tcW w:w="308" w:type="pct"/>
            <w:shd w:val="clear" w:color="000000" w:fill="75923B"/>
            <w:vAlign w:val="center"/>
            <w:hideMark/>
          </w:tcPr>
          <w:p w14:paraId="73938741" w14:textId="0718A806"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2016</w:t>
            </w:r>
          </w:p>
        </w:tc>
        <w:tc>
          <w:tcPr>
            <w:tcW w:w="308" w:type="pct"/>
            <w:shd w:val="clear" w:color="000000" w:fill="75923B"/>
            <w:vAlign w:val="center"/>
            <w:hideMark/>
          </w:tcPr>
          <w:p w14:paraId="7DB8B555" w14:textId="57F2B596"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2017</w:t>
            </w:r>
          </w:p>
        </w:tc>
        <w:tc>
          <w:tcPr>
            <w:tcW w:w="308" w:type="pct"/>
            <w:shd w:val="clear" w:color="000000" w:fill="75923B"/>
            <w:vAlign w:val="center"/>
            <w:hideMark/>
          </w:tcPr>
          <w:p w14:paraId="32116D4C" w14:textId="152D194E"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2018</w:t>
            </w:r>
          </w:p>
        </w:tc>
        <w:tc>
          <w:tcPr>
            <w:tcW w:w="308" w:type="pct"/>
            <w:shd w:val="clear" w:color="000000" w:fill="75923B"/>
            <w:vAlign w:val="center"/>
            <w:hideMark/>
          </w:tcPr>
          <w:p w14:paraId="619ADA58" w14:textId="7E3088B1"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2019</w:t>
            </w:r>
          </w:p>
        </w:tc>
        <w:tc>
          <w:tcPr>
            <w:tcW w:w="308" w:type="pct"/>
            <w:shd w:val="clear" w:color="000000" w:fill="75923B"/>
            <w:vAlign w:val="center"/>
            <w:hideMark/>
          </w:tcPr>
          <w:p w14:paraId="0CB744BA" w14:textId="26F8F9D2"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2020</w:t>
            </w:r>
          </w:p>
        </w:tc>
        <w:tc>
          <w:tcPr>
            <w:tcW w:w="308" w:type="pct"/>
            <w:shd w:val="clear" w:color="000000" w:fill="75923B"/>
            <w:vAlign w:val="center"/>
            <w:hideMark/>
          </w:tcPr>
          <w:p w14:paraId="6DD4567B" w14:textId="3894A928"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2021</w:t>
            </w:r>
          </w:p>
        </w:tc>
        <w:tc>
          <w:tcPr>
            <w:tcW w:w="308" w:type="pct"/>
            <w:shd w:val="clear" w:color="000000" w:fill="75923B"/>
            <w:vAlign w:val="center"/>
            <w:hideMark/>
          </w:tcPr>
          <w:p w14:paraId="06068E65" w14:textId="3A2A4264"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2022</w:t>
            </w:r>
          </w:p>
        </w:tc>
        <w:tc>
          <w:tcPr>
            <w:tcW w:w="308" w:type="pct"/>
            <w:shd w:val="clear" w:color="000000" w:fill="75923B"/>
            <w:vAlign w:val="center"/>
            <w:hideMark/>
          </w:tcPr>
          <w:p w14:paraId="449166C6" w14:textId="0241CE86"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2023</w:t>
            </w:r>
          </w:p>
        </w:tc>
        <w:tc>
          <w:tcPr>
            <w:tcW w:w="326" w:type="pct"/>
            <w:shd w:val="clear" w:color="000000" w:fill="75923B"/>
            <w:vAlign w:val="center"/>
            <w:hideMark/>
          </w:tcPr>
          <w:p w14:paraId="1920889B" w14:textId="319C9624"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2024</w:t>
            </w:r>
          </w:p>
        </w:tc>
        <w:tc>
          <w:tcPr>
            <w:tcW w:w="326" w:type="pct"/>
            <w:shd w:val="clear" w:color="000000" w:fill="75923B"/>
            <w:vAlign w:val="center"/>
          </w:tcPr>
          <w:p w14:paraId="7BF9F04D" w14:textId="54850A7E" w:rsidR="00792805" w:rsidRPr="00A57179" w:rsidRDefault="00792805" w:rsidP="0065059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2.02</w:t>
            </w:r>
            <w:r>
              <w:rPr>
                <w:rFonts w:ascii="Century Gothic" w:eastAsia="Times New Roman" w:hAnsi="Century Gothic" w:cs="Times New Roman"/>
                <w:b/>
                <w:bCs/>
                <w:color w:val="000000"/>
                <w:sz w:val="14"/>
                <w:szCs w:val="14"/>
                <w:lang w:eastAsia="es-ES"/>
              </w:rPr>
              <w:t>5</w:t>
            </w:r>
          </w:p>
        </w:tc>
      </w:tr>
      <w:tr w:rsidR="007A1AAB" w:rsidRPr="00A57179" w14:paraId="688E7790" w14:textId="77777777" w:rsidTr="002C5ED5">
        <w:trPr>
          <w:trHeight w:val="475"/>
        </w:trPr>
        <w:tc>
          <w:tcPr>
            <w:tcW w:w="647" w:type="pct"/>
            <w:shd w:val="clear" w:color="000000" w:fill="EAF0DD"/>
            <w:vAlign w:val="center"/>
            <w:hideMark/>
          </w:tcPr>
          <w:p w14:paraId="6C67E100"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Aguardiente de hierbas de Galicia</w:t>
            </w:r>
          </w:p>
        </w:tc>
        <w:tc>
          <w:tcPr>
            <w:tcW w:w="309" w:type="pct"/>
            <w:shd w:val="clear" w:color="000000" w:fill="FFFFFF"/>
            <w:vAlign w:val="center"/>
            <w:hideMark/>
          </w:tcPr>
          <w:p w14:paraId="682FBE1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3.268</w:t>
            </w:r>
          </w:p>
        </w:tc>
        <w:tc>
          <w:tcPr>
            <w:tcW w:w="309" w:type="pct"/>
            <w:shd w:val="clear" w:color="000000" w:fill="FFFFFF"/>
            <w:vAlign w:val="center"/>
            <w:hideMark/>
          </w:tcPr>
          <w:p w14:paraId="0A9CC41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8.626</w:t>
            </w:r>
          </w:p>
        </w:tc>
        <w:tc>
          <w:tcPr>
            <w:tcW w:w="309" w:type="pct"/>
            <w:shd w:val="clear" w:color="000000" w:fill="FFFFFF"/>
            <w:vAlign w:val="center"/>
            <w:hideMark/>
          </w:tcPr>
          <w:p w14:paraId="3B1B554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5.124</w:t>
            </w:r>
          </w:p>
        </w:tc>
        <w:tc>
          <w:tcPr>
            <w:tcW w:w="308" w:type="pct"/>
            <w:shd w:val="clear" w:color="000000" w:fill="FFFFFF"/>
            <w:vAlign w:val="center"/>
            <w:hideMark/>
          </w:tcPr>
          <w:p w14:paraId="22A2B9F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2.150</w:t>
            </w:r>
          </w:p>
        </w:tc>
        <w:tc>
          <w:tcPr>
            <w:tcW w:w="308" w:type="pct"/>
            <w:shd w:val="clear" w:color="000000" w:fill="FFFFFF"/>
            <w:vAlign w:val="center"/>
            <w:hideMark/>
          </w:tcPr>
          <w:p w14:paraId="57C41AC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5.257</w:t>
            </w:r>
          </w:p>
        </w:tc>
        <w:tc>
          <w:tcPr>
            <w:tcW w:w="308" w:type="pct"/>
            <w:shd w:val="clear" w:color="000000" w:fill="FFFFFF"/>
            <w:vAlign w:val="center"/>
            <w:hideMark/>
          </w:tcPr>
          <w:p w14:paraId="1944486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5.860</w:t>
            </w:r>
          </w:p>
        </w:tc>
        <w:tc>
          <w:tcPr>
            <w:tcW w:w="308" w:type="pct"/>
            <w:shd w:val="clear" w:color="000000" w:fill="FFFFFF"/>
            <w:vAlign w:val="center"/>
            <w:hideMark/>
          </w:tcPr>
          <w:p w14:paraId="6B9A071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6.371</w:t>
            </w:r>
          </w:p>
        </w:tc>
        <w:tc>
          <w:tcPr>
            <w:tcW w:w="308" w:type="pct"/>
            <w:shd w:val="clear" w:color="000000" w:fill="FFFFFF"/>
            <w:vAlign w:val="center"/>
            <w:hideMark/>
          </w:tcPr>
          <w:p w14:paraId="0F0E99E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6.929</w:t>
            </w:r>
          </w:p>
        </w:tc>
        <w:tc>
          <w:tcPr>
            <w:tcW w:w="308" w:type="pct"/>
            <w:shd w:val="clear" w:color="000000" w:fill="FFFFFF"/>
            <w:vAlign w:val="center"/>
            <w:hideMark/>
          </w:tcPr>
          <w:p w14:paraId="3E3314B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5.815</w:t>
            </w:r>
          </w:p>
        </w:tc>
        <w:tc>
          <w:tcPr>
            <w:tcW w:w="308" w:type="pct"/>
            <w:shd w:val="clear" w:color="000000" w:fill="FFFFFF"/>
            <w:vAlign w:val="center"/>
            <w:hideMark/>
          </w:tcPr>
          <w:p w14:paraId="48ADF27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3.989</w:t>
            </w:r>
          </w:p>
        </w:tc>
        <w:tc>
          <w:tcPr>
            <w:tcW w:w="308" w:type="pct"/>
            <w:shd w:val="clear" w:color="000000" w:fill="FFFFFF"/>
            <w:vAlign w:val="center"/>
            <w:hideMark/>
          </w:tcPr>
          <w:p w14:paraId="543AA39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5.737</w:t>
            </w:r>
          </w:p>
        </w:tc>
        <w:tc>
          <w:tcPr>
            <w:tcW w:w="308" w:type="pct"/>
            <w:shd w:val="clear" w:color="000000" w:fill="FFFFFF"/>
            <w:vAlign w:val="center"/>
            <w:hideMark/>
          </w:tcPr>
          <w:p w14:paraId="68A340E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4.335</w:t>
            </w:r>
          </w:p>
        </w:tc>
        <w:tc>
          <w:tcPr>
            <w:tcW w:w="326" w:type="pct"/>
            <w:shd w:val="clear" w:color="000000" w:fill="FFFFFF"/>
            <w:vAlign w:val="center"/>
            <w:hideMark/>
          </w:tcPr>
          <w:p w14:paraId="59FCF43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5.556</w:t>
            </w:r>
          </w:p>
        </w:tc>
        <w:tc>
          <w:tcPr>
            <w:tcW w:w="326" w:type="pct"/>
            <w:vAlign w:val="center"/>
          </w:tcPr>
          <w:p w14:paraId="3F5F3364" w14:textId="6BD0FC8E"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Pr>
                <w:rFonts w:ascii="Century Gothic" w:eastAsia="Times New Roman" w:hAnsi="Century Gothic" w:cs="Times New Roman"/>
                <w:color w:val="000000"/>
                <w:sz w:val="14"/>
                <w:szCs w:val="14"/>
                <w:lang w:eastAsia="es-ES"/>
              </w:rPr>
              <w:t>4.916</w:t>
            </w:r>
          </w:p>
        </w:tc>
      </w:tr>
      <w:tr w:rsidR="007A1AAB" w:rsidRPr="00A57179" w14:paraId="0F20E047" w14:textId="77777777" w:rsidTr="002C5ED5">
        <w:trPr>
          <w:trHeight w:val="519"/>
        </w:trPr>
        <w:tc>
          <w:tcPr>
            <w:tcW w:w="647" w:type="pct"/>
            <w:shd w:val="clear" w:color="000000" w:fill="EAF0DD"/>
            <w:vAlign w:val="center"/>
            <w:hideMark/>
          </w:tcPr>
          <w:p w14:paraId="3C8DB12B"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 xml:space="preserve">Aguardiente de Sidra de Asturias </w:t>
            </w:r>
            <w:r w:rsidRPr="00A57179">
              <w:rPr>
                <w:rFonts w:ascii="Century Gothic" w:eastAsia="Times New Roman" w:hAnsi="Century Gothic" w:cs="Times New Roman"/>
                <w:b/>
                <w:bCs/>
                <w:color w:val="000000"/>
                <w:sz w:val="14"/>
                <w:szCs w:val="14"/>
                <w:vertAlign w:val="superscript"/>
                <w:lang w:eastAsia="es-ES"/>
              </w:rPr>
              <w:t>(1)</w:t>
            </w:r>
          </w:p>
        </w:tc>
        <w:tc>
          <w:tcPr>
            <w:tcW w:w="309" w:type="pct"/>
            <w:shd w:val="clear" w:color="000000" w:fill="FFFFFF"/>
            <w:vAlign w:val="center"/>
            <w:hideMark/>
          </w:tcPr>
          <w:p w14:paraId="22D2A10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9" w:type="pct"/>
            <w:shd w:val="clear" w:color="000000" w:fill="FFFFFF"/>
            <w:vAlign w:val="center"/>
            <w:hideMark/>
          </w:tcPr>
          <w:p w14:paraId="057769C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9" w:type="pct"/>
            <w:shd w:val="clear" w:color="000000" w:fill="FFFFFF"/>
            <w:vAlign w:val="center"/>
            <w:hideMark/>
          </w:tcPr>
          <w:p w14:paraId="5122870F"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34A41D0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16FA291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16078D9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3ACF5D6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403E1A5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29848B9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5CEBE47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60A977EF"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606AF49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26" w:type="pct"/>
            <w:shd w:val="clear" w:color="000000" w:fill="FFFFFF"/>
            <w:vAlign w:val="center"/>
            <w:hideMark/>
          </w:tcPr>
          <w:p w14:paraId="023582B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26" w:type="pct"/>
            <w:vAlign w:val="center"/>
          </w:tcPr>
          <w:p w14:paraId="33A901C7" w14:textId="08525A63"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r>
      <w:tr w:rsidR="007A1AAB" w:rsidRPr="00A57179" w14:paraId="757FC25D" w14:textId="77777777" w:rsidTr="002C5ED5">
        <w:trPr>
          <w:trHeight w:val="286"/>
        </w:trPr>
        <w:tc>
          <w:tcPr>
            <w:tcW w:w="647" w:type="pct"/>
            <w:shd w:val="clear" w:color="000000" w:fill="EAF0DD"/>
            <w:vAlign w:val="center"/>
            <w:hideMark/>
          </w:tcPr>
          <w:p w14:paraId="7B48B5EB"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 xml:space="preserve">Anís Paloma Monforte del Cid </w:t>
            </w:r>
            <w:r w:rsidRPr="00A57179">
              <w:rPr>
                <w:rFonts w:ascii="Century Gothic" w:eastAsia="Times New Roman" w:hAnsi="Century Gothic" w:cs="Times New Roman"/>
                <w:b/>
                <w:bCs/>
                <w:color w:val="000000"/>
                <w:sz w:val="14"/>
                <w:szCs w:val="14"/>
                <w:vertAlign w:val="superscript"/>
                <w:lang w:eastAsia="es-ES"/>
              </w:rPr>
              <w:t>(1)</w:t>
            </w:r>
          </w:p>
        </w:tc>
        <w:tc>
          <w:tcPr>
            <w:tcW w:w="309" w:type="pct"/>
            <w:shd w:val="clear" w:color="000000" w:fill="FFFFFF"/>
            <w:vAlign w:val="center"/>
            <w:hideMark/>
          </w:tcPr>
          <w:p w14:paraId="2F77E61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437.600</w:t>
            </w:r>
          </w:p>
        </w:tc>
        <w:tc>
          <w:tcPr>
            <w:tcW w:w="309" w:type="pct"/>
            <w:shd w:val="clear" w:color="000000" w:fill="FFFFFF"/>
            <w:vAlign w:val="center"/>
            <w:hideMark/>
          </w:tcPr>
          <w:p w14:paraId="25C1F10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434.807</w:t>
            </w:r>
          </w:p>
        </w:tc>
        <w:tc>
          <w:tcPr>
            <w:tcW w:w="309" w:type="pct"/>
            <w:shd w:val="clear" w:color="000000" w:fill="FFFFFF"/>
            <w:vAlign w:val="center"/>
            <w:hideMark/>
          </w:tcPr>
          <w:p w14:paraId="1C48144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437.204</w:t>
            </w:r>
          </w:p>
        </w:tc>
        <w:tc>
          <w:tcPr>
            <w:tcW w:w="308" w:type="pct"/>
            <w:shd w:val="clear" w:color="000000" w:fill="FFFFFF"/>
            <w:vAlign w:val="center"/>
            <w:hideMark/>
          </w:tcPr>
          <w:p w14:paraId="143F8C6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529.580</w:t>
            </w:r>
          </w:p>
        </w:tc>
        <w:tc>
          <w:tcPr>
            <w:tcW w:w="308" w:type="pct"/>
            <w:shd w:val="clear" w:color="000000" w:fill="FFFFFF"/>
            <w:vAlign w:val="center"/>
            <w:hideMark/>
          </w:tcPr>
          <w:p w14:paraId="64F9979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448.032</w:t>
            </w:r>
          </w:p>
        </w:tc>
        <w:tc>
          <w:tcPr>
            <w:tcW w:w="308" w:type="pct"/>
            <w:shd w:val="clear" w:color="000000" w:fill="FFFFFF"/>
            <w:vAlign w:val="center"/>
            <w:hideMark/>
          </w:tcPr>
          <w:p w14:paraId="56387B3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453.789</w:t>
            </w:r>
          </w:p>
        </w:tc>
        <w:tc>
          <w:tcPr>
            <w:tcW w:w="308" w:type="pct"/>
            <w:shd w:val="clear" w:color="000000" w:fill="FFFFFF"/>
            <w:vAlign w:val="center"/>
            <w:hideMark/>
          </w:tcPr>
          <w:p w14:paraId="4FDB587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458.451</w:t>
            </w:r>
          </w:p>
        </w:tc>
        <w:tc>
          <w:tcPr>
            <w:tcW w:w="308" w:type="pct"/>
            <w:shd w:val="clear" w:color="000000" w:fill="FFFFFF"/>
            <w:vAlign w:val="center"/>
            <w:hideMark/>
          </w:tcPr>
          <w:p w14:paraId="2CDD167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486.321</w:t>
            </w:r>
          </w:p>
        </w:tc>
        <w:tc>
          <w:tcPr>
            <w:tcW w:w="308" w:type="pct"/>
            <w:shd w:val="clear" w:color="000000" w:fill="FFFFFF"/>
            <w:vAlign w:val="center"/>
            <w:hideMark/>
          </w:tcPr>
          <w:p w14:paraId="38B368D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423.824</w:t>
            </w:r>
          </w:p>
        </w:tc>
        <w:tc>
          <w:tcPr>
            <w:tcW w:w="308" w:type="pct"/>
            <w:shd w:val="clear" w:color="000000" w:fill="FFFFFF"/>
            <w:vAlign w:val="center"/>
            <w:hideMark/>
          </w:tcPr>
          <w:p w14:paraId="55C8B30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0F88E79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122A443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26" w:type="pct"/>
            <w:shd w:val="clear" w:color="000000" w:fill="FFFFFF"/>
            <w:vAlign w:val="center"/>
            <w:hideMark/>
          </w:tcPr>
          <w:p w14:paraId="7A886F3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26" w:type="pct"/>
            <w:vAlign w:val="center"/>
          </w:tcPr>
          <w:p w14:paraId="21988136" w14:textId="5A6245EE"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r>
      <w:tr w:rsidR="007A1AAB" w:rsidRPr="00A57179" w14:paraId="388A3465" w14:textId="77777777" w:rsidTr="002C5ED5">
        <w:trPr>
          <w:trHeight w:val="286"/>
        </w:trPr>
        <w:tc>
          <w:tcPr>
            <w:tcW w:w="647" w:type="pct"/>
            <w:shd w:val="clear" w:color="000000" w:fill="EAF0DD"/>
            <w:vAlign w:val="center"/>
            <w:hideMark/>
          </w:tcPr>
          <w:p w14:paraId="415070CE"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 xml:space="preserve">Aperitivo Café de Alcoy </w:t>
            </w:r>
            <w:r w:rsidRPr="00A57179">
              <w:rPr>
                <w:rFonts w:ascii="Century Gothic" w:eastAsia="Times New Roman" w:hAnsi="Century Gothic" w:cs="Times New Roman"/>
                <w:b/>
                <w:bCs/>
                <w:color w:val="000000"/>
                <w:sz w:val="14"/>
                <w:szCs w:val="14"/>
                <w:vertAlign w:val="superscript"/>
                <w:lang w:eastAsia="es-ES"/>
              </w:rPr>
              <w:t>(1)</w:t>
            </w:r>
          </w:p>
        </w:tc>
        <w:tc>
          <w:tcPr>
            <w:tcW w:w="309" w:type="pct"/>
            <w:shd w:val="clear" w:color="000000" w:fill="FFFFFF"/>
            <w:vAlign w:val="center"/>
            <w:hideMark/>
          </w:tcPr>
          <w:p w14:paraId="460474F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298.330</w:t>
            </w:r>
          </w:p>
        </w:tc>
        <w:tc>
          <w:tcPr>
            <w:tcW w:w="309" w:type="pct"/>
            <w:shd w:val="clear" w:color="000000" w:fill="FFFFFF"/>
            <w:vAlign w:val="center"/>
            <w:hideMark/>
          </w:tcPr>
          <w:p w14:paraId="3407F15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264.190</w:t>
            </w:r>
          </w:p>
        </w:tc>
        <w:tc>
          <w:tcPr>
            <w:tcW w:w="309" w:type="pct"/>
            <w:shd w:val="clear" w:color="000000" w:fill="FFFFFF"/>
            <w:vAlign w:val="center"/>
            <w:hideMark/>
          </w:tcPr>
          <w:p w14:paraId="2FC14BC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237.763</w:t>
            </w:r>
          </w:p>
        </w:tc>
        <w:tc>
          <w:tcPr>
            <w:tcW w:w="308" w:type="pct"/>
            <w:shd w:val="clear" w:color="000000" w:fill="FFFFFF"/>
            <w:vAlign w:val="center"/>
            <w:hideMark/>
          </w:tcPr>
          <w:p w14:paraId="2584D03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234.237</w:t>
            </w:r>
          </w:p>
        </w:tc>
        <w:tc>
          <w:tcPr>
            <w:tcW w:w="308" w:type="pct"/>
            <w:shd w:val="clear" w:color="000000" w:fill="FFFFFF"/>
            <w:vAlign w:val="center"/>
            <w:hideMark/>
          </w:tcPr>
          <w:p w14:paraId="7335577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220.956</w:t>
            </w:r>
          </w:p>
        </w:tc>
        <w:tc>
          <w:tcPr>
            <w:tcW w:w="308" w:type="pct"/>
            <w:shd w:val="clear" w:color="000000" w:fill="FFFFFF"/>
            <w:vAlign w:val="center"/>
            <w:hideMark/>
          </w:tcPr>
          <w:p w14:paraId="6068C5D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218.292</w:t>
            </w:r>
          </w:p>
        </w:tc>
        <w:tc>
          <w:tcPr>
            <w:tcW w:w="308" w:type="pct"/>
            <w:shd w:val="clear" w:color="000000" w:fill="FFFFFF"/>
            <w:vAlign w:val="center"/>
            <w:hideMark/>
          </w:tcPr>
          <w:p w14:paraId="2E79EA9F"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211.284</w:t>
            </w:r>
          </w:p>
        </w:tc>
        <w:tc>
          <w:tcPr>
            <w:tcW w:w="308" w:type="pct"/>
            <w:shd w:val="clear" w:color="000000" w:fill="FFFFFF"/>
            <w:vAlign w:val="center"/>
            <w:hideMark/>
          </w:tcPr>
          <w:p w14:paraId="162AADB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222.005</w:t>
            </w:r>
          </w:p>
        </w:tc>
        <w:tc>
          <w:tcPr>
            <w:tcW w:w="308" w:type="pct"/>
            <w:shd w:val="clear" w:color="000000" w:fill="FFFFFF"/>
            <w:vAlign w:val="center"/>
            <w:hideMark/>
          </w:tcPr>
          <w:p w14:paraId="7E579BD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147.944</w:t>
            </w:r>
          </w:p>
        </w:tc>
        <w:tc>
          <w:tcPr>
            <w:tcW w:w="308" w:type="pct"/>
            <w:shd w:val="clear" w:color="000000" w:fill="FFFFFF"/>
            <w:vAlign w:val="center"/>
            <w:hideMark/>
          </w:tcPr>
          <w:p w14:paraId="0202C78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3FAD248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705F993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26" w:type="pct"/>
            <w:shd w:val="clear" w:color="000000" w:fill="FFFFFF"/>
            <w:vAlign w:val="center"/>
            <w:hideMark/>
          </w:tcPr>
          <w:p w14:paraId="1E852CE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26" w:type="pct"/>
            <w:vAlign w:val="center"/>
          </w:tcPr>
          <w:p w14:paraId="10E9740C" w14:textId="07219D9F"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r>
      <w:tr w:rsidR="007A1AAB" w:rsidRPr="00A57179" w14:paraId="78CC0C93" w14:textId="77777777" w:rsidTr="002C5ED5">
        <w:trPr>
          <w:trHeight w:val="276"/>
        </w:trPr>
        <w:tc>
          <w:tcPr>
            <w:tcW w:w="647" w:type="pct"/>
            <w:shd w:val="clear" w:color="000000" w:fill="EAF0DD"/>
            <w:vAlign w:val="center"/>
            <w:hideMark/>
          </w:tcPr>
          <w:p w14:paraId="2908E1BB"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Brandy de Jerez</w:t>
            </w:r>
          </w:p>
        </w:tc>
        <w:tc>
          <w:tcPr>
            <w:tcW w:w="309" w:type="pct"/>
            <w:shd w:val="clear" w:color="000000" w:fill="FFFFFF"/>
            <w:vAlign w:val="center"/>
            <w:hideMark/>
          </w:tcPr>
          <w:p w14:paraId="54C8910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18.614.513</w:t>
            </w:r>
          </w:p>
        </w:tc>
        <w:tc>
          <w:tcPr>
            <w:tcW w:w="309" w:type="pct"/>
            <w:shd w:val="clear" w:color="000000" w:fill="FFFFFF"/>
            <w:vAlign w:val="center"/>
            <w:hideMark/>
          </w:tcPr>
          <w:p w14:paraId="2D6FDDE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13.941.491</w:t>
            </w:r>
          </w:p>
        </w:tc>
        <w:tc>
          <w:tcPr>
            <w:tcW w:w="309" w:type="pct"/>
            <w:shd w:val="clear" w:color="000000" w:fill="FFFFFF"/>
            <w:vAlign w:val="center"/>
            <w:hideMark/>
          </w:tcPr>
          <w:p w14:paraId="37A0E18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13.495.338</w:t>
            </w:r>
          </w:p>
        </w:tc>
        <w:tc>
          <w:tcPr>
            <w:tcW w:w="308" w:type="pct"/>
            <w:shd w:val="clear" w:color="000000" w:fill="FFFFFF"/>
            <w:vAlign w:val="center"/>
            <w:hideMark/>
          </w:tcPr>
          <w:p w14:paraId="31F7CBA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10.951.809</w:t>
            </w:r>
          </w:p>
        </w:tc>
        <w:tc>
          <w:tcPr>
            <w:tcW w:w="308" w:type="pct"/>
            <w:shd w:val="clear" w:color="000000" w:fill="FFFFFF"/>
            <w:vAlign w:val="center"/>
            <w:hideMark/>
          </w:tcPr>
          <w:p w14:paraId="0A4BE16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10.700.573</w:t>
            </w:r>
          </w:p>
        </w:tc>
        <w:tc>
          <w:tcPr>
            <w:tcW w:w="308" w:type="pct"/>
            <w:shd w:val="clear" w:color="000000" w:fill="FFFFFF"/>
            <w:vAlign w:val="center"/>
            <w:hideMark/>
          </w:tcPr>
          <w:p w14:paraId="1C13780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9.245.160</w:t>
            </w:r>
          </w:p>
        </w:tc>
        <w:tc>
          <w:tcPr>
            <w:tcW w:w="308" w:type="pct"/>
            <w:shd w:val="clear" w:color="000000" w:fill="FFFFFF"/>
            <w:vAlign w:val="center"/>
            <w:hideMark/>
          </w:tcPr>
          <w:p w14:paraId="31EF5F5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9.251.448</w:t>
            </w:r>
          </w:p>
        </w:tc>
        <w:tc>
          <w:tcPr>
            <w:tcW w:w="308" w:type="pct"/>
            <w:shd w:val="clear" w:color="000000" w:fill="FFFFFF"/>
            <w:vAlign w:val="center"/>
            <w:hideMark/>
          </w:tcPr>
          <w:p w14:paraId="472916B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9.195.867</w:t>
            </w:r>
          </w:p>
        </w:tc>
        <w:tc>
          <w:tcPr>
            <w:tcW w:w="308" w:type="pct"/>
            <w:shd w:val="clear" w:color="000000" w:fill="FFFFFF"/>
            <w:vAlign w:val="center"/>
            <w:hideMark/>
          </w:tcPr>
          <w:p w14:paraId="0E597EB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6.381.750</w:t>
            </w:r>
          </w:p>
        </w:tc>
        <w:tc>
          <w:tcPr>
            <w:tcW w:w="308" w:type="pct"/>
            <w:shd w:val="clear" w:color="000000" w:fill="FFFFFF"/>
            <w:vAlign w:val="center"/>
            <w:hideMark/>
          </w:tcPr>
          <w:p w14:paraId="1A5E0AB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7.909.509</w:t>
            </w:r>
          </w:p>
        </w:tc>
        <w:tc>
          <w:tcPr>
            <w:tcW w:w="308" w:type="pct"/>
            <w:shd w:val="clear" w:color="000000" w:fill="FFFFFF"/>
            <w:vAlign w:val="center"/>
            <w:hideMark/>
          </w:tcPr>
          <w:p w14:paraId="24CDF41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8.519.589</w:t>
            </w:r>
          </w:p>
        </w:tc>
        <w:tc>
          <w:tcPr>
            <w:tcW w:w="308" w:type="pct"/>
            <w:shd w:val="clear" w:color="000000" w:fill="FFFFFF"/>
            <w:vAlign w:val="center"/>
            <w:hideMark/>
          </w:tcPr>
          <w:p w14:paraId="0C19AF2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6.432.773</w:t>
            </w:r>
          </w:p>
        </w:tc>
        <w:tc>
          <w:tcPr>
            <w:tcW w:w="326" w:type="pct"/>
            <w:shd w:val="clear" w:color="000000" w:fill="FFFFFF"/>
            <w:vAlign w:val="center"/>
            <w:hideMark/>
          </w:tcPr>
          <w:p w14:paraId="5061701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6.198.113</w:t>
            </w:r>
          </w:p>
        </w:tc>
        <w:tc>
          <w:tcPr>
            <w:tcW w:w="326" w:type="pct"/>
            <w:vAlign w:val="center"/>
          </w:tcPr>
          <w:p w14:paraId="3DD36DDB" w14:textId="32790A90"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Pr>
                <w:rFonts w:ascii="Century Gothic" w:eastAsia="Times New Roman" w:hAnsi="Century Gothic" w:cs="Times New Roman"/>
                <w:color w:val="000000"/>
                <w:sz w:val="14"/>
                <w:szCs w:val="14"/>
                <w:lang w:eastAsia="es-ES"/>
              </w:rPr>
              <w:t>5.697.494</w:t>
            </w:r>
          </w:p>
        </w:tc>
      </w:tr>
      <w:tr w:rsidR="007A1AAB" w:rsidRPr="00A57179" w14:paraId="1B5CE725" w14:textId="77777777" w:rsidTr="002C5ED5">
        <w:trPr>
          <w:trHeight w:val="276"/>
        </w:trPr>
        <w:tc>
          <w:tcPr>
            <w:tcW w:w="647" w:type="pct"/>
            <w:shd w:val="clear" w:color="000000" w:fill="EAF0DD"/>
            <w:vAlign w:val="center"/>
            <w:hideMark/>
          </w:tcPr>
          <w:p w14:paraId="470B493B"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Brandy del Penedés</w:t>
            </w:r>
          </w:p>
        </w:tc>
        <w:tc>
          <w:tcPr>
            <w:tcW w:w="309" w:type="pct"/>
            <w:shd w:val="clear" w:color="000000" w:fill="FFFFFF"/>
            <w:vAlign w:val="center"/>
            <w:hideMark/>
          </w:tcPr>
          <w:p w14:paraId="1705309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9" w:type="pct"/>
            <w:shd w:val="clear" w:color="000000" w:fill="FFFFFF"/>
            <w:vAlign w:val="center"/>
            <w:hideMark/>
          </w:tcPr>
          <w:p w14:paraId="3D2576E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9" w:type="pct"/>
            <w:shd w:val="clear" w:color="000000" w:fill="FFFFFF"/>
            <w:vAlign w:val="center"/>
            <w:hideMark/>
          </w:tcPr>
          <w:p w14:paraId="6150682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64B82B8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086BD7C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2C42BEE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17A3295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6975E4F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386.486</w:t>
            </w:r>
          </w:p>
        </w:tc>
        <w:tc>
          <w:tcPr>
            <w:tcW w:w="308" w:type="pct"/>
            <w:shd w:val="clear" w:color="000000" w:fill="FFFFFF"/>
            <w:vAlign w:val="center"/>
            <w:hideMark/>
          </w:tcPr>
          <w:p w14:paraId="6ADEBDCF"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5.951.838</w:t>
            </w:r>
          </w:p>
        </w:tc>
        <w:tc>
          <w:tcPr>
            <w:tcW w:w="308" w:type="pct"/>
            <w:shd w:val="clear" w:color="000000" w:fill="FFFFFF"/>
            <w:vAlign w:val="center"/>
            <w:hideMark/>
          </w:tcPr>
          <w:p w14:paraId="7E24B0B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7.745.643</w:t>
            </w:r>
          </w:p>
        </w:tc>
        <w:tc>
          <w:tcPr>
            <w:tcW w:w="308" w:type="pct"/>
            <w:shd w:val="clear" w:color="000000" w:fill="FFFFFF"/>
            <w:vAlign w:val="center"/>
            <w:hideMark/>
          </w:tcPr>
          <w:p w14:paraId="609C933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7.861.423</w:t>
            </w:r>
          </w:p>
        </w:tc>
        <w:tc>
          <w:tcPr>
            <w:tcW w:w="308" w:type="pct"/>
            <w:shd w:val="clear" w:color="000000" w:fill="FFFFFF"/>
            <w:vAlign w:val="center"/>
            <w:hideMark/>
          </w:tcPr>
          <w:p w14:paraId="71C9192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6.890.842</w:t>
            </w:r>
          </w:p>
        </w:tc>
        <w:tc>
          <w:tcPr>
            <w:tcW w:w="326" w:type="pct"/>
            <w:shd w:val="clear" w:color="000000" w:fill="FFFFFF"/>
            <w:vAlign w:val="center"/>
            <w:hideMark/>
          </w:tcPr>
          <w:p w14:paraId="4AD7858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7.020.910</w:t>
            </w:r>
          </w:p>
        </w:tc>
        <w:tc>
          <w:tcPr>
            <w:tcW w:w="326" w:type="pct"/>
            <w:vAlign w:val="center"/>
          </w:tcPr>
          <w:p w14:paraId="0C12E9B0" w14:textId="0CB652EE"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w:t>
            </w:r>
            <w:r>
              <w:rPr>
                <w:rFonts w:ascii="Century Gothic" w:eastAsia="Times New Roman" w:hAnsi="Century Gothic" w:cs="Times New Roman"/>
                <w:color w:val="000000"/>
                <w:sz w:val="14"/>
                <w:szCs w:val="14"/>
                <w:lang w:eastAsia="es-ES"/>
              </w:rPr>
              <w:t>358.623</w:t>
            </w:r>
          </w:p>
        </w:tc>
      </w:tr>
      <w:tr w:rsidR="007A1AAB" w:rsidRPr="00A57179" w14:paraId="3482F235" w14:textId="77777777" w:rsidTr="002C5ED5">
        <w:trPr>
          <w:trHeight w:val="286"/>
        </w:trPr>
        <w:tc>
          <w:tcPr>
            <w:tcW w:w="647" w:type="pct"/>
            <w:shd w:val="clear" w:color="000000" w:fill="EAF0DD"/>
            <w:vAlign w:val="center"/>
            <w:hideMark/>
          </w:tcPr>
          <w:p w14:paraId="561C360E"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 xml:space="preserve">Cantueso Alicantino </w:t>
            </w:r>
            <w:r w:rsidRPr="00A57179">
              <w:rPr>
                <w:rFonts w:ascii="Century Gothic" w:eastAsia="Times New Roman" w:hAnsi="Century Gothic" w:cs="Times New Roman"/>
                <w:b/>
                <w:bCs/>
                <w:color w:val="000000"/>
                <w:sz w:val="14"/>
                <w:szCs w:val="14"/>
                <w:vertAlign w:val="superscript"/>
                <w:lang w:eastAsia="es-ES"/>
              </w:rPr>
              <w:t>(1)</w:t>
            </w:r>
          </w:p>
        </w:tc>
        <w:tc>
          <w:tcPr>
            <w:tcW w:w="309" w:type="pct"/>
            <w:shd w:val="clear" w:color="000000" w:fill="FFFFFF"/>
            <w:vAlign w:val="center"/>
            <w:hideMark/>
          </w:tcPr>
          <w:p w14:paraId="1352991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99.201</w:t>
            </w:r>
          </w:p>
        </w:tc>
        <w:tc>
          <w:tcPr>
            <w:tcW w:w="309" w:type="pct"/>
            <w:shd w:val="clear" w:color="000000" w:fill="FFFFFF"/>
            <w:vAlign w:val="center"/>
            <w:hideMark/>
          </w:tcPr>
          <w:p w14:paraId="62C7F7A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93.267</w:t>
            </w:r>
          </w:p>
        </w:tc>
        <w:tc>
          <w:tcPr>
            <w:tcW w:w="309" w:type="pct"/>
            <w:shd w:val="clear" w:color="000000" w:fill="FFFFFF"/>
            <w:vAlign w:val="center"/>
            <w:hideMark/>
          </w:tcPr>
          <w:p w14:paraId="2C75660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87.721</w:t>
            </w:r>
          </w:p>
        </w:tc>
        <w:tc>
          <w:tcPr>
            <w:tcW w:w="308" w:type="pct"/>
            <w:shd w:val="clear" w:color="000000" w:fill="FFFFFF"/>
            <w:vAlign w:val="center"/>
            <w:hideMark/>
          </w:tcPr>
          <w:p w14:paraId="2ED85E5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145.747</w:t>
            </w:r>
          </w:p>
        </w:tc>
        <w:tc>
          <w:tcPr>
            <w:tcW w:w="308" w:type="pct"/>
            <w:shd w:val="clear" w:color="000000" w:fill="FFFFFF"/>
            <w:vAlign w:val="center"/>
            <w:hideMark/>
          </w:tcPr>
          <w:p w14:paraId="3DA7AE6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93.558</w:t>
            </w:r>
          </w:p>
        </w:tc>
        <w:tc>
          <w:tcPr>
            <w:tcW w:w="308" w:type="pct"/>
            <w:shd w:val="clear" w:color="000000" w:fill="FFFFFF"/>
            <w:vAlign w:val="center"/>
            <w:hideMark/>
          </w:tcPr>
          <w:p w14:paraId="64DAA93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87.078</w:t>
            </w:r>
          </w:p>
        </w:tc>
        <w:tc>
          <w:tcPr>
            <w:tcW w:w="308" w:type="pct"/>
            <w:shd w:val="clear" w:color="000000" w:fill="FFFFFF"/>
            <w:vAlign w:val="center"/>
            <w:hideMark/>
          </w:tcPr>
          <w:p w14:paraId="339A903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83.630</w:t>
            </w:r>
          </w:p>
        </w:tc>
        <w:tc>
          <w:tcPr>
            <w:tcW w:w="308" w:type="pct"/>
            <w:shd w:val="clear" w:color="000000" w:fill="FFFFFF"/>
            <w:vAlign w:val="center"/>
            <w:hideMark/>
          </w:tcPr>
          <w:p w14:paraId="4B9BD47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72.523</w:t>
            </w:r>
          </w:p>
        </w:tc>
        <w:tc>
          <w:tcPr>
            <w:tcW w:w="308" w:type="pct"/>
            <w:shd w:val="clear" w:color="000000" w:fill="FFFFFF"/>
            <w:vAlign w:val="center"/>
            <w:hideMark/>
          </w:tcPr>
          <w:p w14:paraId="3432B97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50.666</w:t>
            </w:r>
          </w:p>
        </w:tc>
        <w:tc>
          <w:tcPr>
            <w:tcW w:w="308" w:type="pct"/>
            <w:shd w:val="clear" w:color="000000" w:fill="FFFFFF"/>
            <w:vAlign w:val="center"/>
            <w:hideMark/>
          </w:tcPr>
          <w:p w14:paraId="1900E03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51A698B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7F3D6C2F"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26" w:type="pct"/>
            <w:shd w:val="clear" w:color="000000" w:fill="FFFFFF"/>
            <w:vAlign w:val="center"/>
            <w:hideMark/>
          </w:tcPr>
          <w:p w14:paraId="726C40C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26" w:type="pct"/>
            <w:vAlign w:val="center"/>
          </w:tcPr>
          <w:p w14:paraId="18297AA8" w14:textId="4F07149C"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r>
      <w:tr w:rsidR="007A1AAB" w:rsidRPr="00A57179" w14:paraId="236F19D9" w14:textId="77777777" w:rsidTr="002C5ED5">
        <w:trPr>
          <w:trHeight w:val="276"/>
        </w:trPr>
        <w:tc>
          <w:tcPr>
            <w:tcW w:w="647" w:type="pct"/>
            <w:shd w:val="clear" w:color="000000" w:fill="EAF0DD"/>
            <w:vAlign w:val="center"/>
            <w:hideMark/>
          </w:tcPr>
          <w:p w14:paraId="1E92B638"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Chinchón</w:t>
            </w:r>
          </w:p>
        </w:tc>
        <w:tc>
          <w:tcPr>
            <w:tcW w:w="309" w:type="pct"/>
            <w:shd w:val="clear" w:color="000000" w:fill="FFFFFF"/>
            <w:vAlign w:val="center"/>
            <w:hideMark/>
          </w:tcPr>
          <w:p w14:paraId="7D65497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876.413</w:t>
            </w:r>
          </w:p>
        </w:tc>
        <w:tc>
          <w:tcPr>
            <w:tcW w:w="309" w:type="pct"/>
            <w:shd w:val="clear" w:color="000000" w:fill="FFFFFF"/>
            <w:vAlign w:val="center"/>
            <w:hideMark/>
          </w:tcPr>
          <w:p w14:paraId="31BFA91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830.652</w:t>
            </w:r>
          </w:p>
        </w:tc>
        <w:tc>
          <w:tcPr>
            <w:tcW w:w="309" w:type="pct"/>
            <w:shd w:val="clear" w:color="000000" w:fill="FFFFFF"/>
            <w:vAlign w:val="center"/>
            <w:hideMark/>
          </w:tcPr>
          <w:p w14:paraId="20C6381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828.432</w:t>
            </w:r>
          </w:p>
        </w:tc>
        <w:tc>
          <w:tcPr>
            <w:tcW w:w="308" w:type="pct"/>
            <w:shd w:val="clear" w:color="000000" w:fill="FFFFFF"/>
            <w:vAlign w:val="center"/>
            <w:hideMark/>
          </w:tcPr>
          <w:p w14:paraId="6F636DD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856.170</w:t>
            </w:r>
          </w:p>
        </w:tc>
        <w:tc>
          <w:tcPr>
            <w:tcW w:w="308" w:type="pct"/>
            <w:shd w:val="clear" w:color="000000" w:fill="FFFFFF"/>
            <w:vAlign w:val="center"/>
            <w:hideMark/>
          </w:tcPr>
          <w:p w14:paraId="547927D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884.914</w:t>
            </w:r>
          </w:p>
        </w:tc>
        <w:tc>
          <w:tcPr>
            <w:tcW w:w="308" w:type="pct"/>
            <w:shd w:val="clear" w:color="000000" w:fill="FFFFFF"/>
            <w:vAlign w:val="center"/>
            <w:hideMark/>
          </w:tcPr>
          <w:p w14:paraId="46F979F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738.864</w:t>
            </w:r>
          </w:p>
        </w:tc>
        <w:tc>
          <w:tcPr>
            <w:tcW w:w="308" w:type="pct"/>
            <w:shd w:val="clear" w:color="000000" w:fill="FFFFFF"/>
            <w:vAlign w:val="center"/>
            <w:hideMark/>
          </w:tcPr>
          <w:p w14:paraId="6BC9721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702.251</w:t>
            </w:r>
          </w:p>
        </w:tc>
        <w:tc>
          <w:tcPr>
            <w:tcW w:w="308" w:type="pct"/>
            <w:shd w:val="clear" w:color="000000" w:fill="FFFFFF"/>
            <w:vAlign w:val="center"/>
            <w:hideMark/>
          </w:tcPr>
          <w:p w14:paraId="2A2AC96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721.208</w:t>
            </w:r>
          </w:p>
        </w:tc>
        <w:tc>
          <w:tcPr>
            <w:tcW w:w="308" w:type="pct"/>
            <w:shd w:val="clear" w:color="000000" w:fill="FFFFFF"/>
            <w:vAlign w:val="center"/>
            <w:hideMark/>
          </w:tcPr>
          <w:p w14:paraId="467C4CC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479.020</w:t>
            </w:r>
          </w:p>
        </w:tc>
        <w:tc>
          <w:tcPr>
            <w:tcW w:w="308" w:type="pct"/>
            <w:shd w:val="clear" w:color="000000" w:fill="FFFFFF"/>
            <w:vAlign w:val="center"/>
            <w:hideMark/>
          </w:tcPr>
          <w:p w14:paraId="299B480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711.282</w:t>
            </w:r>
          </w:p>
        </w:tc>
        <w:tc>
          <w:tcPr>
            <w:tcW w:w="308" w:type="pct"/>
            <w:shd w:val="clear" w:color="000000" w:fill="FFFFFF"/>
            <w:vAlign w:val="center"/>
            <w:hideMark/>
          </w:tcPr>
          <w:p w14:paraId="4526786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744.573</w:t>
            </w:r>
          </w:p>
        </w:tc>
        <w:tc>
          <w:tcPr>
            <w:tcW w:w="308" w:type="pct"/>
            <w:shd w:val="clear" w:color="000000" w:fill="FFFFFF"/>
            <w:vAlign w:val="center"/>
            <w:hideMark/>
          </w:tcPr>
          <w:p w14:paraId="6FE4DA2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604.470</w:t>
            </w:r>
          </w:p>
        </w:tc>
        <w:tc>
          <w:tcPr>
            <w:tcW w:w="326" w:type="pct"/>
            <w:shd w:val="clear" w:color="000000" w:fill="FFFFFF"/>
            <w:vAlign w:val="center"/>
            <w:hideMark/>
          </w:tcPr>
          <w:p w14:paraId="399318B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599.508</w:t>
            </w:r>
          </w:p>
        </w:tc>
        <w:tc>
          <w:tcPr>
            <w:tcW w:w="326" w:type="pct"/>
            <w:vAlign w:val="center"/>
          </w:tcPr>
          <w:p w14:paraId="3021ACA2" w14:textId="4768EE8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Pr>
                <w:rFonts w:ascii="Century Gothic" w:eastAsia="Times New Roman" w:hAnsi="Century Gothic" w:cs="Times New Roman"/>
                <w:color w:val="000000"/>
                <w:sz w:val="14"/>
                <w:szCs w:val="14"/>
                <w:lang w:eastAsia="es-ES"/>
              </w:rPr>
              <w:t>585.066</w:t>
            </w:r>
          </w:p>
        </w:tc>
      </w:tr>
      <w:tr w:rsidR="007A1AAB" w:rsidRPr="00A57179" w14:paraId="24A40698" w14:textId="77777777" w:rsidTr="002C5ED5">
        <w:trPr>
          <w:trHeight w:val="276"/>
        </w:trPr>
        <w:tc>
          <w:tcPr>
            <w:tcW w:w="647" w:type="pct"/>
            <w:shd w:val="clear" w:color="000000" w:fill="EAF0DD"/>
            <w:vAlign w:val="center"/>
            <w:hideMark/>
          </w:tcPr>
          <w:p w14:paraId="783F6CED"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Gin de Mahón</w:t>
            </w:r>
          </w:p>
        </w:tc>
        <w:tc>
          <w:tcPr>
            <w:tcW w:w="309" w:type="pct"/>
            <w:shd w:val="clear" w:color="000000" w:fill="FFFFFF"/>
            <w:vAlign w:val="center"/>
            <w:hideMark/>
          </w:tcPr>
          <w:p w14:paraId="3442AAC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9" w:type="pct"/>
            <w:shd w:val="clear" w:color="000000" w:fill="FFFFFF"/>
            <w:vAlign w:val="center"/>
            <w:hideMark/>
          </w:tcPr>
          <w:p w14:paraId="7C9F20C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9" w:type="pct"/>
            <w:shd w:val="clear" w:color="000000" w:fill="FFFFFF"/>
            <w:vAlign w:val="center"/>
            <w:hideMark/>
          </w:tcPr>
          <w:p w14:paraId="7FB8ABB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310.644</w:t>
            </w:r>
          </w:p>
        </w:tc>
        <w:tc>
          <w:tcPr>
            <w:tcW w:w="308" w:type="pct"/>
            <w:shd w:val="clear" w:color="000000" w:fill="FFFFFF"/>
            <w:vAlign w:val="center"/>
            <w:hideMark/>
          </w:tcPr>
          <w:p w14:paraId="6AA03B0F"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325.527</w:t>
            </w:r>
          </w:p>
        </w:tc>
        <w:tc>
          <w:tcPr>
            <w:tcW w:w="308" w:type="pct"/>
            <w:shd w:val="clear" w:color="000000" w:fill="FFFFFF"/>
            <w:vAlign w:val="center"/>
            <w:hideMark/>
          </w:tcPr>
          <w:p w14:paraId="2006957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327.819</w:t>
            </w:r>
          </w:p>
        </w:tc>
        <w:tc>
          <w:tcPr>
            <w:tcW w:w="308" w:type="pct"/>
            <w:shd w:val="clear" w:color="000000" w:fill="FFFFFF"/>
            <w:vAlign w:val="center"/>
            <w:hideMark/>
          </w:tcPr>
          <w:p w14:paraId="37A139C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310.599</w:t>
            </w:r>
          </w:p>
        </w:tc>
        <w:tc>
          <w:tcPr>
            <w:tcW w:w="308" w:type="pct"/>
            <w:shd w:val="clear" w:color="000000" w:fill="FFFFFF"/>
            <w:vAlign w:val="center"/>
            <w:hideMark/>
          </w:tcPr>
          <w:p w14:paraId="3F32FDB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356.871</w:t>
            </w:r>
          </w:p>
        </w:tc>
        <w:tc>
          <w:tcPr>
            <w:tcW w:w="308" w:type="pct"/>
            <w:shd w:val="clear" w:color="000000" w:fill="FFFFFF"/>
            <w:vAlign w:val="center"/>
            <w:hideMark/>
          </w:tcPr>
          <w:p w14:paraId="223CD8B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344.820</w:t>
            </w:r>
          </w:p>
        </w:tc>
        <w:tc>
          <w:tcPr>
            <w:tcW w:w="308" w:type="pct"/>
            <w:shd w:val="clear" w:color="000000" w:fill="FFFFFF"/>
            <w:vAlign w:val="center"/>
            <w:hideMark/>
          </w:tcPr>
          <w:p w14:paraId="13536A0F"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183.728</w:t>
            </w:r>
          </w:p>
        </w:tc>
        <w:tc>
          <w:tcPr>
            <w:tcW w:w="308" w:type="pct"/>
            <w:shd w:val="clear" w:color="000000" w:fill="FFFFFF"/>
            <w:vAlign w:val="center"/>
            <w:hideMark/>
          </w:tcPr>
          <w:p w14:paraId="0218790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272.679</w:t>
            </w:r>
          </w:p>
        </w:tc>
        <w:tc>
          <w:tcPr>
            <w:tcW w:w="308" w:type="pct"/>
            <w:shd w:val="clear" w:color="000000" w:fill="FFFFFF"/>
            <w:vAlign w:val="center"/>
            <w:hideMark/>
          </w:tcPr>
          <w:p w14:paraId="7FE892A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334.876</w:t>
            </w:r>
          </w:p>
        </w:tc>
        <w:tc>
          <w:tcPr>
            <w:tcW w:w="308" w:type="pct"/>
            <w:shd w:val="clear" w:color="000000" w:fill="FFFFFF"/>
            <w:vAlign w:val="center"/>
            <w:hideMark/>
          </w:tcPr>
          <w:p w14:paraId="184F13F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336.422</w:t>
            </w:r>
          </w:p>
        </w:tc>
        <w:tc>
          <w:tcPr>
            <w:tcW w:w="326" w:type="pct"/>
            <w:shd w:val="clear" w:color="000000" w:fill="FFFFFF"/>
            <w:vAlign w:val="center"/>
            <w:hideMark/>
          </w:tcPr>
          <w:p w14:paraId="2CBCFE7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312.991</w:t>
            </w:r>
          </w:p>
        </w:tc>
        <w:tc>
          <w:tcPr>
            <w:tcW w:w="326" w:type="pct"/>
            <w:vAlign w:val="center"/>
          </w:tcPr>
          <w:p w14:paraId="270F9839" w14:textId="60AF941F"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Pr>
                <w:rFonts w:ascii="Century Gothic" w:eastAsia="Times New Roman" w:hAnsi="Century Gothic" w:cs="Times New Roman"/>
                <w:color w:val="000000"/>
                <w:sz w:val="14"/>
                <w:szCs w:val="14"/>
                <w:lang w:eastAsia="es-ES"/>
              </w:rPr>
              <w:t>318.667</w:t>
            </w:r>
          </w:p>
        </w:tc>
      </w:tr>
      <w:tr w:rsidR="007A1AAB" w:rsidRPr="00A57179" w14:paraId="024B01FF" w14:textId="77777777" w:rsidTr="002C5ED5">
        <w:trPr>
          <w:trHeight w:val="286"/>
        </w:trPr>
        <w:tc>
          <w:tcPr>
            <w:tcW w:w="647" w:type="pct"/>
            <w:shd w:val="clear" w:color="000000" w:fill="EAF0DD"/>
            <w:vAlign w:val="center"/>
            <w:hideMark/>
          </w:tcPr>
          <w:p w14:paraId="439DCA56"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 xml:space="preserve">Herbero de la Sierra de Mariola </w:t>
            </w:r>
            <w:r w:rsidRPr="00A57179">
              <w:rPr>
                <w:rFonts w:ascii="Century Gothic" w:eastAsia="Times New Roman" w:hAnsi="Century Gothic" w:cs="Times New Roman"/>
                <w:b/>
                <w:bCs/>
                <w:color w:val="000000"/>
                <w:sz w:val="14"/>
                <w:szCs w:val="14"/>
                <w:vertAlign w:val="superscript"/>
                <w:lang w:eastAsia="es-ES"/>
              </w:rPr>
              <w:t>(1)</w:t>
            </w:r>
          </w:p>
        </w:tc>
        <w:tc>
          <w:tcPr>
            <w:tcW w:w="309" w:type="pct"/>
            <w:shd w:val="clear" w:color="000000" w:fill="FFFFFF"/>
            <w:vAlign w:val="center"/>
            <w:hideMark/>
          </w:tcPr>
          <w:p w14:paraId="17682C4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34.312</w:t>
            </w:r>
          </w:p>
        </w:tc>
        <w:tc>
          <w:tcPr>
            <w:tcW w:w="309" w:type="pct"/>
            <w:shd w:val="clear" w:color="000000" w:fill="FFFFFF"/>
            <w:vAlign w:val="center"/>
            <w:hideMark/>
          </w:tcPr>
          <w:p w14:paraId="1277238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41.101</w:t>
            </w:r>
          </w:p>
        </w:tc>
        <w:tc>
          <w:tcPr>
            <w:tcW w:w="309" w:type="pct"/>
            <w:shd w:val="clear" w:color="000000" w:fill="FFFFFF"/>
            <w:vAlign w:val="center"/>
            <w:hideMark/>
          </w:tcPr>
          <w:p w14:paraId="7F9B421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40.849</w:t>
            </w:r>
          </w:p>
        </w:tc>
        <w:tc>
          <w:tcPr>
            <w:tcW w:w="308" w:type="pct"/>
            <w:shd w:val="clear" w:color="000000" w:fill="FFFFFF"/>
            <w:vAlign w:val="center"/>
            <w:hideMark/>
          </w:tcPr>
          <w:p w14:paraId="024462B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43.654</w:t>
            </w:r>
          </w:p>
        </w:tc>
        <w:tc>
          <w:tcPr>
            <w:tcW w:w="308" w:type="pct"/>
            <w:shd w:val="clear" w:color="000000" w:fill="FFFFFF"/>
            <w:vAlign w:val="center"/>
            <w:hideMark/>
          </w:tcPr>
          <w:p w14:paraId="148B32C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62.290</w:t>
            </w:r>
          </w:p>
        </w:tc>
        <w:tc>
          <w:tcPr>
            <w:tcW w:w="308" w:type="pct"/>
            <w:shd w:val="clear" w:color="000000" w:fill="FFFFFF"/>
            <w:vAlign w:val="center"/>
            <w:hideMark/>
          </w:tcPr>
          <w:p w14:paraId="3B2826F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44.742</w:t>
            </w:r>
          </w:p>
        </w:tc>
        <w:tc>
          <w:tcPr>
            <w:tcW w:w="308" w:type="pct"/>
            <w:shd w:val="clear" w:color="000000" w:fill="FFFFFF"/>
            <w:vAlign w:val="center"/>
            <w:hideMark/>
          </w:tcPr>
          <w:p w14:paraId="0E6C537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50.875</w:t>
            </w:r>
          </w:p>
        </w:tc>
        <w:tc>
          <w:tcPr>
            <w:tcW w:w="308" w:type="pct"/>
            <w:shd w:val="clear" w:color="000000" w:fill="FFFFFF"/>
            <w:vAlign w:val="center"/>
            <w:hideMark/>
          </w:tcPr>
          <w:p w14:paraId="6CCB8FE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57.739</w:t>
            </w:r>
          </w:p>
        </w:tc>
        <w:tc>
          <w:tcPr>
            <w:tcW w:w="308" w:type="pct"/>
            <w:shd w:val="clear" w:color="000000" w:fill="FFFFFF"/>
            <w:vAlign w:val="center"/>
            <w:hideMark/>
          </w:tcPr>
          <w:p w14:paraId="585C017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49.943</w:t>
            </w:r>
          </w:p>
        </w:tc>
        <w:tc>
          <w:tcPr>
            <w:tcW w:w="308" w:type="pct"/>
            <w:shd w:val="clear" w:color="000000" w:fill="FFFFFF"/>
            <w:vAlign w:val="center"/>
            <w:hideMark/>
          </w:tcPr>
          <w:p w14:paraId="5CB1BC0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2986308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8" w:type="pct"/>
            <w:shd w:val="clear" w:color="000000" w:fill="FFFFFF"/>
            <w:vAlign w:val="center"/>
            <w:hideMark/>
          </w:tcPr>
          <w:p w14:paraId="1C01884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26" w:type="pct"/>
            <w:shd w:val="clear" w:color="000000" w:fill="FFFFFF"/>
            <w:vAlign w:val="center"/>
            <w:hideMark/>
          </w:tcPr>
          <w:p w14:paraId="01D6240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26" w:type="pct"/>
            <w:vAlign w:val="center"/>
          </w:tcPr>
          <w:p w14:paraId="55DB5E7A" w14:textId="60AFE7CC"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r>
      <w:tr w:rsidR="007A1AAB" w:rsidRPr="00A57179" w14:paraId="78D08474" w14:textId="77777777" w:rsidTr="002C5ED5">
        <w:trPr>
          <w:trHeight w:val="276"/>
        </w:trPr>
        <w:tc>
          <w:tcPr>
            <w:tcW w:w="647" w:type="pct"/>
            <w:shd w:val="clear" w:color="000000" w:fill="EAF0DD"/>
            <w:vAlign w:val="center"/>
            <w:hideMark/>
          </w:tcPr>
          <w:p w14:paraId="129857AD"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Hierbas de Mallorca</w:t>
            </w:r>
          </w:p>
        </w:tc>
        <w:tc>
          <w:tcPr>
            <w:tcW w:w="309" w:type="pct"/>
            <w:shd w:val="clear" w:color="000000" w:fill="FFFFFF"/>
            <w:vAlign w:val="center"/>
            <w:hideMark/>
          </w:tcPr>
          <w:p w14:paraId="796838A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1.251.241</w:t>
            </w:r>
          </w:p>
        </w:tc>
        <w:tc>
          <w:tcPr>
            <w:tcW w:w="309" w:type="pct"/>
            <w:shd w:val="clear" w:color="000000" w:fill="FFFFFF"/>
            <w:vAlign w:val="center"/>
            <w:hideMark/>
          </w:tcPr>
          <w:p w14:paraId="2E514C7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1.117.610</w:t>
            </w:r>
          </w:p>
        </w:tc>
        <w:tc>
          <w:tcPr>
            <w:tcW w:w="309" w:type="pct"/>
            <w:shd w:val="clear" w:color="000000" w:fill="FFFFFF"/>
            <w:vAlign w:val="center"/>
            <w:hideMark/>
          </w:tcPr>
          <w:p w14:paraId="7FEFFC5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1.190.045</w:t>
            </w:r>
          </w:p>
        </w:tc>
        <w:tc>
          <w:tcPr>
            <w:tcW w:w="308" w:type="pct"/>
            <w:shd w:val="clear" w:color="000000" w:fill="FFFFFF"/>
            <w:vAlign w:val="center"/>
            <w:hideMark/>
          </w:tcPr>
          <w:p w14:paraId="34B0D13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1.294.649</w:t>
            </w:r>
          </w:p>
        </w:tc>
        <w:tc>
          <w:tcPr>
            <w:tcW w:w="308" w:type="pct"/>
            <w:shd w:val="clear" w:color="000000" w:fill="FFFFFF"/>
            <w:vAlign w:val="center"/>
            <w:hideMark/>
          </w:tcPr>
          <w:p w14:paraId="7E57715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1.253.143</w:t>
            </w:r>
          </w:p>
        </w:tc>
        <w:tc>
          <w:tcPr>
            <w:tcW w:w="308" w:type="pct"/>
            <w:shd w:val="clear" w:color="000000" w:fill="FFFFFF"/>
            <w:vAlign w:val="center"/>
            <w:hideMark/>
          </w:tcPr>
          <w:p w14:paraId="7BA302B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1.143.113</w:t>
            </w:r>
          </w:p>
        </w:tc>
        <w:tc>
          <w:tcPr>
            <w:tcW w:w="308" w:type="pct"/>
            <w:shd w:val="clear" w:color="000000" w:fill="FFFFFF"/>
            <w:vAlign w:val="center"/>
            <w:hideMark/>
          </w:tcPr>
          <w:p w14:paraId="37AB519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1.119.882</w:t>
            </w:r>
          </w:p>
        </w:tc>
        <w:tc>
          <w:tcPr>
            <w:tcW w:w="308" w:type="pct"/>
            <w:shd w:val="clear" w:color="000000" w:fill="FFFFFF"/>
            <w:vAlign w:val="center"/>
            <w:hideMark/>
          </w:tcPr>
          <w:p w14:paraId="4265C92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1.186.320</w:t>
            </w:r>
          </w:p>
        </w:tc>
        <w:tc>
          <w:tcPr>
            <w:tcW w:w="308" w:type="pct"/>
            <w:shd w:val="clear" w:color="000000" w:fill="FFFFFF"/>
            <w:vAlign w:val="center"/>
            <w:hideMark/>
          </w:tcPr>
          <w:p w14:paraId="55E19E1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806.639</w:t>
            </w:r>
          </w:p>
        </w:tc>
        <w:tc>
          <w:tcPr>
            <w:tcW w:w="308" w:type="pct"/>
            <w:shd w:val="clear" w:color="000000" w:fill="FFFFFF"/>
            <w:vAlign w:val="center"/>
            <w:hideMark/>
          </w:tcPr>
          <w:p w14:paraId="4B7B1E3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1.073.532</w:t>
            </w:r>
          </w:p>
        </w:tc>
        <w:tc>
          <w:tcPr>
            <w:tcW w:w="308" w:type="pct"/>
            <w:shd w:val="clear" w:color="000000" w:fill="FFFFFF"/>
            <w:vAlign w:val="center"/>
            <w:hideMark/>
          </w:tcPr>
          <w:p w14:paraId="4D43FF5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1.139.960</w:t>
            </w:r>
          </w:p>
        </w:tc>
        <w:tc>
          <w:tcPr>
            <w:tcW w:w="308" w:type="pct"/>
            <w:shd w:val="clear" w:color="000000" w:fill="FFFFFF"/>
            <w:vAlign w:val="center"/>
            <w:hideMark/>
          </w:tcPr>
          <w:p w14:paraId="44A7D67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1.023.000</w:t>
            </w:r>
          </w:p>
        </w:tc>
        <w:tc>
          <w:tcPr>
            <w:tcW w:w="326" w:type="pct"/>
            <w:shd w:val="clear" w:color="000000" w:fill="FFFFFF"/>
            <w:vAlign w:val="center"/>
            <w:hideMark/>
          </w:tcPr>
          <w:p w14:paraId="75DB8AF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878.218</w:t>
            </w:r>
          </w:p>
        </w:tc>
        <w:tc>
          <w:tcPr>
            <w:tcW w:w="326" w:type="pct"/>
            <w:vAlign w:val="center"/>
          </w:tcPr>
          <w:p w14:paraId="1547A775" w14:textId="20CD700F"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Pr>
                <w:rFonts w:ascii="Century Gothic" w:eastAsia="Times New Roman" w:hAnsi="Century Gothic" w:cs="Times New Roman"/>
                <w:color w:val="000000"/>
                <w:sz w:val="14"/>
                <w:szCs w:val="14"/>
                <w:lang w:eastAsia="es-ES"/>
              </w:rPr>
              <w:t>953.900</w:t>
            </w:r>
          </w:p>
        </w:tc>
      </w:tr>
      <w:tr w:rsidR="007A1AAB" w:rsidRPr="00A57179" w14:paraId="24C22B0B" w14:textId="77777777" w:rsidTr="002C5ED5">
        <w:trPr>
          <w:trHeight w:val="276"/>
        </w:trPr>
        <w:tc>
          <w:tcPr>
            <w:tcW w:w="647" w:type="pct"/>
            <w:shd w:val="clear" w:color="000000" w:fill="EAF0DD"/>
            <w:vAlign w:val="center"/>
            <w:hideMark/>
          </w:tcPr>
          <w:p w14:paraId="72764DBA"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Hierbas Ibicencas</w:t>
            </w:r>
          </w:p>
        </w:tc>
        <w:tc>
          <w:tcPr>
            <w:tcW w:w="309" w:type="pct"/>
            <w:shd w:val="clear" w:color="000000" w:fill="FFFFFF"/>
            <w:vAlign w:val="center"/>
            <w:hideMark/>
          </w:tcPr>
          <w:p w14:paraId="3F90C59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312.460</w:t>
            </w:r>
          </w:p>
        </w:tc>
        <w:tc>
          <w:tcPr>
            <w:tcW w:w="309" w:type="pct"/>
            <w:shd w:val="clear" w:color="000000" w:fill="FFFFFF"/>
            <w:vAlign w:val="center"/>
            <w:hideMark/>
          </w:tcPr>
          <w:p w14:paraId="2FF916C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377.158</w:t>
            </w:r>
          </w:p>
        </w:tc>
        <w:tc>
          <w:tcPr>
            <w:tcW w:w="309" w:type="pct"/>
            <w:shd w:val="clear" w:color="000000" w:fill="FFFFFF"/>
            <w:vAlign w:val="center"/>
            <w:hideMark/>
          </w:tcPr>
          <w:p w14:paraId="01EBEA3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375.399</w:t>
            </w:r>
          </w:p>
        </w:tc>
        <w:tc>
          <w:tcPr>
            <w:tcW w:w="308" w:type="pct"/>
            <w:shd w:val="clear" w:color="000000" w:fill="FFFFFF"/>
            <w:vAlign w:val="center"/>
            <w:hideMark/>
          </w:tcPr>
          <w:p w14:paraId="52845D7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422.414</w:t>
            </w:r>
          </w:p>
        </w:tc>
        <w:tc>
          <w:tcPr>
            <w:tcW w:w="308" w:type="pct"/>
            <w:shd w:val="clear" w:color="000000" w:fill="FFFFFF"/>
            <w:vAlign w:val="center"/>
            <w:hideMark/>
          </w:tcPr>
          <w:p w14:paraId="3B01E41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479.999</w:t>
            </w:r>
          </w:p>
        </w:tc>
        <w:tc>
          <w:tcPr>
            <w:tcW w:w="308" w:type="pct"/>
            <w:shd w:val="clear" w:color="000000" w:fill="FFFFFF"/>
            <w:vAlign w:val="center"/>
            <w:hideMark/>
          </w:tcPr>
          <w:p w14:paraId="529812A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486.591</w:t>
            </w:r>
          </w:p>
        </w:tc>
        <w:tc>
          <w:tcPr>
            <w:tcW w:w="308" w:type="pct"/>
            <w:shd w:val="clear" w:color="000000" w:fill="FFFFFF"/>
            <w:vAlign w:val="center"/>
            <w:hideMark/>
          </w:tcPr>
          <w:p w14:paraId="2F0FA73F"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517.658</w:t>
            </w:r>
          </w:p>
        </w:tc>
        <w:tc>
          <w:tcPr>
            <w:tcW w:w="308" w:type="pct"/>
            <w:shd w:val="clear" w:color="000000" w:fill="FFFFFF"/>
            <w:vAlign w:val="center"/>
            <w:hideMark/>
          </w:tcPr>
          <w:p w14:paraId="068FDFE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477.558</w:t>
            </w:r>
          </w:p>
        </w:tc>
        <w:tc>
          <w:tcPr>
            <w:tcW w:w="308" w:type="pct"/>
            <w:shd w:val="clear" w:color="000000" w:fill="FFFFFF"/>
            <w:vAlign w:val="center"/>
            <w:hideMark/>
          </w:tcPr>
          <w:p w14:paraId="588E37E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270.026</w:t>
            </w:r>
          </w:p>
        </w:tc>
        <w:tc>
          <w:tcPr>
            <w:tcW w:w="308" w:type="pct"/>
            <w:shd w:val="clear" w:color="000000" w:fill="FFFFFF"/>
            <w:vAlign w:val="center"/>
            <w:hideMark/>
          </w:tcPr>
          <w:p w14:paraId="63026FB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452.207</w:t>
            </w:r>
          </w:p>
        </w:tc>
        <w:tc>
          <w:tcPr>
            <w:tcW w:w="308" w:type="pct"/>
            <w:shd w:val="clear" w:color="000000" w:fill="FFFFFF"/>
            <w:vAlign w:val="center"/>
            <w:hideMark/>
          </w:tcPr>
          <w:p w14:paraId="6F852D3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492.629</w:t>
            </w:r>
          </w:p>
        </w:tc>
        <w:tc>
          <w:tcPr>
            <w:tcW w:w="308" w:type="pct"/>
            <w:shd w:val="clear" w:color="000000" w:fill="FFFFFF"/>
            <w:vAlign w:val="center"/>
            <w:hideMark/>
          </w:tcPr>
          <w:p w14:paraId="6324F12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441.000</w:t>
            </w:r>
          </w:p>
        </w:tc>
        <w:tc>
          <w:tcPr>
            <w:tcW w:w="326" w:type="pct"/>
            <w:shd w:val="clear" w:color="000000" w:fill="FFFFFF"/>
            <w:vAlign w:val="center"/>
            <w:hideMark/>
          </w:tcPr>
          <w:p w14:paraId="1B44FC6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431.707</w:t>
            </w:r>
          </w:p>
        </w:tc>
        <w:tc>
          <w:tcPr>
            <w:tcW w:w="326" w:type="pct"/>
            <w:vAlign w:val="center"/>
          </w:tcPr>
          <w:p w14:paraId="278CC4DD" w14:textId="1E789CD3" w:rsidR="007A1AAB" w:rsidRPr="00A57179" w:rsidRDefault="005456C5" w:rsidP="007A1AAB">
            <w:pPr>
              <w:spacing w:line="240" w:lineRule="auto"/>
              <w:jc w:val="center"/>
              <w:rPr>
                <w:rFonts w:ascii="Century Gothic" w:eastAsia="Times New Roman" w:hAnsi="Century Gothic" w:cs="Times New Roman"/>
                <w:color w:val="000000"/>
                <w:sz w:val="14"/>
                <w:szCs w:val="14"/>
                <w:lang w:eastAsia="es-ES"/>
              </w:rPr>
            </w:pPr>
            <w:r>
              <w:rPr>
                <w:rFonts w:ascii="Century Gothic" w:eastAsia="Times New Roman" w:hAnsi="Century Gothic" w:cs="Times New Roman"/>
                <w:color w:val="000000"/>
                <w:sz w:val="14"/>
                <w:szCs w:val="14"/>
                <w:lang w:eastAsia="es-ES"/>
              </w:rPr>
              <w:t>399.300</w:t>
            </w:r>
          </w:p>
        </w:tc>
      </w:tr>
      <w:tr w:rsidR="007A1AAB" w:rsidRPr="00A57179" w14:paraId="2EF779F6" w14:textId="77777777" w:rsidTr="002C5ED5">
        <w:trPr>
          <w:trHeight w:val="276"/>
        </w:trPr>
        <w:tc>
          <w:tcPr>
            <w:tcW w:w="647" w:type="pct"/>
            <w:shd w:val="clear" w:color="000000" w:fill="EAF0DD"/>
            <w:vAlign w:val="center"/>
            <w:hideMark/>
          </w:tcPr>
          <w:p w14:paraId="47FA073C"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Licor café de Galicia</w:t>
            </w:r>
          </w:p>
        </w:tc>
        <w:tc>
          <w:tcPr>
            <w:tcW w:w="309" w:type="pct"/>
            <w:shd w:val="clear" w:color="000000" w:fill="FFFFFF"/>
            <w:vAlign w:val="center"/>
            <w:hideMark/>
          </w:tcPr>
          <w:p w14:paraId="5DF4522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16.482</w:t>
            </w:r>
          </w:p>
        </w:tc>
        <w:tc>
          <w:tcPr>
            <w:tcW w:w="309" w:type="pct"/>
            <w:shd w:val="clear" w:color="000000" w:fill="FFFFFF"/>
            <w:vAlign w:val="center"/>
            <w:hideMark/>
          </w:tcPr>
          <w:p w14:paraId="0100755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56.080</w:t>
            </w:r>
          </w:p>
        </w:tc>
        <w:tc>
          <w:tcPr>
            <w:tcW w:w="309" w:type="pct"/>
            <w:shd w:val="clear" w:color="000000" w:fill="FFFFFF"/>
            <w:vAlign w:val="center"/>
            <w:hideMark/>
          </w:tcPr>
          <w:p w14:paraId="09A255E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45.151</w:t>
            </w:r>
          </w:p>
        </w:tc>
        <w:tc>
          <w:tcPr>
            <w:tcW w:w="308" w:type="pct"/>
            <w:shd w:val="clear" w:color="000000" w:fill="FFFFFF"/>
            <w:vAlign w:val="center"/>
            <w:hideMark/>
          </w:tcPr>
          <w:p w14:paraId="33C6942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85.285</w:t>
            </w:r>
          </w:p>
        </w:tc>
        <w:tc>
          <w:tcPr>
            <w:tcW w:w="308" w:type="pct"/>
            <w:shd w:val="clear" w:color="000000" w:fill="FFFFFF"/>
            <w:vAlign w:val="center"/>
            <w:hideMark/>
          </w:tcPr>
          <w:p w14:paraId="642F611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100.436</w:t>
            </w:r>
          </w:p>
        </w:tc>
        <w:tc>
          <w:tcPr>
            <w:tcW w:w="308" w:type="pct"/>
            <w:shd w:val="clear" w:color="000000" w:fill="FFFFFF"/>
            <w:vAlign w:val="center"/>
            <w:hideMark/>
          </w:tcPr>
          <w:p w14:paraId="08ACB6A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67.588</w:t>
            </w:r>
          </w:p>
        </w:tc>
        <w:tc>
          <w:tcPr>
            <w:tcW w:w="308" w:type="pct"/>
            <w:shd w:val="clear" w:color="000000" w:fill="FFFFFF"/>
            <w:vAlign w:val="center"/>
            <w:hideMark/>
          </w:tcPr>
          <w:p w14:paraId="64E7765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115.448</w:t>
            </w:r>
          </w:p>
        </w:tc>
        <w:tc>
          <w:tcPr>
            <w:tcW w:w="308" w:type="pct"/>
            <w:shd w:val="clear" w:color="000000" w:fill="FFFFFF"/>
            <w:vAlign w:val="center"/>
            <w:hideMark/>
          </w:tcPr>
          <w:p w14:paraId="1EB49DE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117.603</w:t>
            </w:r>
          </w:p>
        </w:tc>
        <w:tc>
          <w:tcPr>
            <w:tcW w:w="308" w:type="pct"/>
            <w:shd w:val="clear" w:color="000000" w:fill="FFFFFF"/>
            <w:vAlign w:val="center"/>
            <w:hideMark/>
          </w:tcPr>
          <w:p w14:paraId="1219C79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143.319</w:t>
            </w:r>
          </w:p>
        </w:tc>
        <w:tc>
          <w:tcPr>
            <w:tcW w:w="308" w:type="pct"/>
            <w:shd w:val="clear" w:color="000000" w:fill="FFFFFF"/>
            <w:vAlign w:val="center"/>
            <w:hideMark/>
          </w:tcPr>
          <w:p w14:paraId="020B83B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158.244</w:t>
            </w:r>
          </w:p>
        </w:tc>
        <w:tc>
          <w:tcPr>
            <w:tcW w:w="308" w:type="pct"/>
            <w:shd w:val="clear" w:color="000000" w:fill="FFFFFF"/>
            <w:vAlign w:val="center"/>
            <w:hideMark/>
          </w:tcPr>
          <w:p w14:paraId="0EC8C75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145.037</w:t>
            </w:r>
          </w:p>
        </w:tc>
        <w:tc>
          <w:tcPr>
            <w:tcW w:w="308" w:type="pct"/>
            <w:shd w:val="clear" w:color="000000" w:fill="FFFFFF"/>
            <w:vAlign w:val="center"/>
            <w:hideMark/>
          </w:tcPr>
          <w:p w14:paraId="47952A5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134.404</w:t>
            </w:r>
          </w:p>
        </w:tc>
        <w:tc>
          <w:tcPr>
            <w:tcW w:w="326" w:type="pct"/>
            <w:shd w:val="clear" w:color="000000" w:fill="FFFFFF"/>
            <w:vAlign w:val="center"/>
            <w:hideMark/>
          </w:tcPr>
          <w:p w14:paraId="4086C14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111.790</w:t>
            </w:r>
          </w:p>
        </w:tc>
        <w:tc>
          <w:tcPr>
            <w:tcW w:w="326" w:type="pct"/>
            <w:vAlign w:val="center"/>
          </w:tcPr>
          <w:p w14:paraId="5B5FEA7A" w14:textId="3FAAD532" w:rsidR="007A1AAB" w:rsidRPr="00A57179" w:rsidRDefault="005456C5" w:rsidP="007A1AAB">
            <w:pPr>
              <w:spacing w:line="240" w:lineRule="auto"/>
              <w:jc w:val="center"/>
              <w:rPr>
                <w:rFonts w:ascii="Century Gothic" w:eastAsia="Times New Roman" w:hAnsi="Century Gothic" w:cs="Times New Roman"/>
                <w:color w:val="000000"/>
                <w:sz w:val="14"/>
                <w:szCs w:val="14"/>
                <w:lang w:eastAsia="es-ES"/>
              </w:rPr>
            </w:pPr>
            <w:r>
              <w:rPr>
                <w:rFonts w:ascii="Century Gothic" w:eastAsia="Times New Roman" w:hAnsi="Century Gothic" w:cs="Times New Roman"/>
                <w:color w:val="000000"/>
                <w:sz w:val="14"/>
                <w:szCs w:val="14"/>
                <w:lang w:eastAsia="es-ES"/>
              </w:rPr>
              <w:t>119.976</w:t>
            </w:r>
          </w:p>
        </w:tc>
      </w:tr>
      <w:tr w:rsidR="007A1AAB" w:rsidRPr="00A57179" w14:paraId="1B52CBBC" w14:textId="77777777" w:rsidTr="002C5ED5">
        <w:trPr>
          <w:trHeight w:val="276"/>
        </w:trPr>
        <w:tc>
          <w:tcPr>
            <w:tcW w:w="647" w:type="pct"/>
            <w:shd w:val="clear" w:color="000000" w:fill="EAF0DD"/>
            <w:vAlign w:val="center"/>
            <w:hideMark/>
          </w:tcPr>
          <w:p w14:paraId="670EAC94" w14:textId="77777777" w:rsidR="007A1AAB" w:rsidRPr="00A81573" w:rsidRDefault="007A1AAB" w:rsidP="007A1AAB">
            <w:pPr>
              <w:spacing w:line="240" w:lineRule="auto"/>
              <w:jc w:val="center"/>
              <w:rPr>
                <w:rFonts w:ascii="Century Gothic" w:eastAsia="Times New Roman" w:hAnsi="Century Gothic" w:cs="Times New Roman"/>
                <w:b/>
                <w:bCs/>
                <w:color w:val="000000"/>
                <w:sz w:val="14"/>
                <w:szCs w:val="14"/>
                <w:lang w:val="pt-BR" w:eastAsia="es-ES"/>
              </w:rPr>
            </w:pPr>
            <w:r w:rsidRPr="00A81573">
              <w:rPr>
                <w:rFonts w:ascii="Century Gothic" w:eastAsia="Times New Roman" w:hAnsi="Century Gothic" w:cs="Times New Roman"/>
                <w:b/>
                <w:bCs/>
                <w:color w:val="000000"/>
                <w:sz w:val="14"/>
                <w:szCs w:val="14"/>
                <w:lang w:val="pt-BR" w:eastAsia="es-ES"/>
              </w:rPr>
              <w:t xml:space="preserve">Licor de </w:t>
            </w:r>
            <w:proofErr w:type="spellStart"/>
            <w:r w:rsidRPr="00A81573">
              <w:rPr>
                <w:rFonts w:ascii="Century Gothic" w:eastAsia="Times New Roman" w:hAnsi="Century Gothic" w:cs="Times New Roman"/>
                <w:b/>
                <w:bCs/>
                <w:color w:val="000000"/>
                <w:sz w:val="14"/>
                <w:szCs w:val="14"/>
                <w:lang w:val="pt-BR" w:eastAsia="es-ES"/>
              </w:rPr>
              <w:t>hierbas</w:t>
            </w:r>
            <w:proofErr w:type="spellEnd"/>
            <w:r w:rsidRPr="00A81573">
              <w:rPr>
                <w:rFonts w:ascii="Century Gothic" w:eastAsia="Times New Roman" w:hAnsi="Century Gothic" w:cs="Times New Roman"/>
                <w:b/>
                <w:bCs/>
                <w:color w:val="000000"/>
                <w:sz w:val="14"/>
                <w:szCs w:val="14"/>
                <w:lang w:val="pt-BR" w:eastAsia="es-ES"/>
              </w:rPr>
              <w:t xml:space="preserve"> de Galicia</w:t>
            </w:r>
          </w:p>
        </w:tc>
        <w:tc>
          <w:tcPr>
            <w:tcW w:w="309" w:type="pct"/>
            <w:shd w:val="clear" w:color="000000" w:fill="FFFFFF"/>
            <w:vAlign w:val="center"/>
            <w:hideMark/>
          </w:tcPr>
          <w:p w14:paraId="38FF9E4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70.490</w:t>
            </w:r>
          </w:p>
        </w:tc>
        <w:tc>
          <w:tcPr>
            <w:tcW w:w="309" w:type="pct"/>
            <w:shd w:val="clear" w:color="000000" w:fill="FFFFFF"/>
            <w:vAlign w:val="center"/>
            <w:hideMark/>
          </w:tcPr>
          <w:p w14:paraId="4167F4F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99.216</w:t>
            </w:r>
          </w:p>
        </w:tc>
        <w:tc>
          <w:tcPr>
            <w:tcW w:w="309" w:type="pct"/>
            <w:shd w:val="clear" w:color="000000" w:fill="FFFFFF"/>
            <w:vAlign w:val="center"/>
            <w:hideMark/>
          </w:tcPr>
          <w:p w14:paraId="4C2C91A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77.930</w:t>
            </w:r>
          </w:p>
        </w:tc>
        <w:tc>
          <w:tcPr>
            <w:tcW w:w="308" w:type="pct"/>
            <w:shd w:val="clear" w:color="000000" w:fill="FFFFFF"/>
            <w:vAlign w:val="center"/>
            <w:hideMark/>
          </w:tcPr>
          <w:p w14:paraId="64DC6DCF"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119.940</w:t>
            </w:r>
          </w:p>
        </w:tc>
        <w:tc>
          <w:tcPr>
            <w:tcW w:w="308" w:type="pct"/>
            <w:shd w:val="clear" w:color="000000" w:fill="FFFFFF"/>
            <w:vAlign w:val="center"/>
            <w:hideMark/>
          </w:tcPr>
          <w:p w14:paraId="776D9C9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125.688</w:t>
            </w:r>
          </w:p>
        </w:tc>
        <w:tc>
          <w:tcPr>
            <w:tcW w:w="308" w:type="pct"/>
            <w:shd w:val="clear" w:color="000000" w:fill="FFFFFF"/>
            <w:vAlign w:val="center"/>
            <w:hideMark/>
          </w:tcPr>
          <w:p w14:paraId="431DAA3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87.780</w:t>
            </w:r>
          </w:p>
        </w:tc>
        <w:tc>
          <w:tcPr>
            <w:tcW w:w="308" w:type="pct"/>
            <w:shd w:val="clear" w:color="000000" w:fill="FFFFFF"/>
            <w:vAlign w:val="center"/>
            <w:hideMark/>
          </w:tcPr>
          <w:p w14:paraId="6417098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128.413</w:t>
            </w:r>
          </w:p>
        </w:tc>
        <w:tc>
          <w:tcPr>
            <w:tcW w:w="308" w:type="pct"/>
            <w:shd w:val="clear" w:color="000000" w:fill="FFFFFF"/>
            <w:vAlign w:val="center"/>
            <w:hideMark/>
          </w:tcPr>
          <w:p w14:paraId="62D5067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102.709</w:t>
            </w:r>
          </w:p>
        </w:tc>
        <w:tc>
          <w:tcPr>
            <w:tcW w:w="308" w:type="pct"/>
            <w:shd w:val="clear" w:color="000000" w:fill="FFFFFF"/>
            <w:vAlign w:val="center"/>
            <w:hideMark/>
          </w:tcPr>
          <w:p w14:paraId="2166B4B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97.100</w:t>
            </w:r>
          </w:p>
        </w:tc>
        <w:tc>
          <w:tcPr>
            <w:tcW w:w="308" w:type="pct"/>
            <w:shd w:val="clear" w:color="000000" w:fill="FFFFFF"/>
            <w:vAlign w:val="center"/>
            <w:hideMark/>
          </w:tcPr>
          <w:p w14:paraId="7C2F990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135.703</w:t>
            </w:r>
          </w:p>
        </w:tc>
        <w:tc>
          <w:tcPr>
            <w:tcW w:w="308" w:type="pct"/>
            <w:shd w:val="clear" w:color="000000" w:fill="FFFFFF"/>
            <w:vAlign w:val="center"/>
            <w:hideMark/>
          </w:tcPr>
          <w:p w14:paraId="490DDB5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114.671</w:t>
            </w:r>
          </w:p>
        </w:tc>
        <w:tc>
          <w:tcPr>
            <w:tcW w:w="308" w:type="pct"/>
            <w:shd w:val="clear" w:color="000000" w:fill="FFFFFF"/>
            <w:vAlign w:val="center"/>
            <w:hideMark/>
          </w:tcPr>
          <w:p w14:paraId="33A44497"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115.002</w:t>
            </w:r>
          </w:p>
        </w:tc>
        <w:tc>
          <w:tcPr>
            <w:tcW w:w="326" w:type="pct"/>
            <w:shd w:val="clear" w:color="000000" w:fill="FFFFFF"/>
            <w:vAlign w:val="center"/>
            <w:hideMark/>
          </w:tcPr>
          <w:p w14:paraId="3FE8203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83.797</w:t>
            </w:r>
          </w:p>
        </w:tc>
        <w:tc>
          <w:tcPr>
            <w:tcW w:w="326" w:type="pct"/>
            <w:vAlign w:val="center"/>
          </w:tcPr>
          <w:p w14:paraId="56D19BBD" w14:textId="4A0F2384" w:rsidR="007A1AAB" w:rsidRPr="00A57179" w:rsidRDefault="005456C5" w:rsidP="007A1AAB">
            <w:pPr>
              <w:spacing w:line="240" w:lineRule="auto"/>
              <w:jc w:val="center"/>
              <w:rPr>
                <w:rFonts w:ascii="Century Gothic" w:eastAsia="Times New Roman" w:hAnsi="Century Gothic" w:cs="Times New Roman"/>
                <w:color w:val="000000"/>
                <w:sz w:val="14"/>
                <w:szCs w:val="14"/>
                <w:lang w:eastAsia="es-ES"/>
              </w:rPr>
            </w:pPr>
            <w:r>
              <w:rPr>
                <w:rFonts w:ascii="Century Gothic" w:eastAsia="Times New Roman" w:hAnsi="Century Gothic" w:cs="Times New Roman"/>
                <w:color w:val="000000"/>
                <w:sz w:val="14"/>
                <w:szCs w:val="14"/>
                <w:lang w:eastAsia="es-ES"/>
              </w:rPr>
              <w:t>106.568</w:t>
            </w:r>
          </w:p>
        </w:tc>
      </w:tr>
      <w:tr w:rsidR="007A1AAB" w:rsidRPr="00A57179" w14:paraId="29A00C27" w14:textId="77777777" w:rsidTr="002C5ED5">
        <w:trPr>
          <w:trHeight w:val="276"/>
        </w:trPr>
        <w:tc>
          <w:tcPr>
            <w:tcW w:w="647" w:type="pct"/>
            <w:shd w:val="clear" w:color="000000" w:fill="EAF0DD"/>
            <w:vAlign w:val="center"/>
            <w:hideMark/>
          </w:tcPr>
          <w:p w14:paraId="525EBDF1"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Orujo de Galicia</w:t>
            </w:r>
          </w:p>
        </w:tc>
        <w:tc>
          <w:tcPr>
            <w:tcW w:w="309" w:type="pct"/>
            <w:shd w:val="clear" w:color="000000" w:fill="FFFFFF"/>
            <w:vAlign w:val="center"/>
            <w:hideMark/>
          </w:tcPr>
          <w:p w14:paraId="17A9ADC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85.837</w:t>
            </w:r>
          </w:p>
        </w:tc>
        <w:tc>
          <w:tcPr>
            <w:tcW w:w="309" w:type="pct"/>
            <w:shd w:val="clear" w:color="000000" w:fill="FFFFFF"/>
            <w:vAlign w:val="center"/>
            <w:hideMark/>
          </w:tcPr>
          <w:p w14:paraId="637D76D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129.377</w:t>
            </w:r>
          </w:p>
        </w:tc>
        <w:tc>
          <w:tcPr>
            <w:tcW w:w="309" w:type="pct"/>
            <w:shd w:val="clear" w:color="000000" w:fill="FFFFFF"/>
            <w:vAlign w:val="center"/>
            <w:hideMark/>
          </w:tcPr>
          <w:p w14:paraId="5F4559D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61.313</w:t>
            </w:r>
          </w:p>
        </w:tc>
        <w:tc>
          <w:tcPr>
            <w:tcW w:w="308" w:type="pct"/>
            <w:shd w:val="clear" w:color="000000" w:fill="FFFFFF"/>
            <w:vAlign w:val="center"/>
            <w:hideMark/>
          </w:tcPr>
          <w:p w14:paraId="029391D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69.083</w:t>
            </w:r>
          </w:p>
        </w:tc>
        <w:tc>
          <w:tcPr>
            <w:tcW w:w="308" w:type="pct"/>
            <w:shd w:val="clear" w:color="000000" w:fill="FFFFFF"/>
            <w:vAlign w:val="center"/>
            <w:hideMark/>
          </w:tcPr>
          <w:p w14:paraId="724F136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98.751</w:t>
            </w:r>
          </w:p>
        </w:tc>
        <w:tc>
          <w:tcPr>
            <w:tcW w:w="308" w:type="pct"/>
            <w:shd w:val="clear" w:color="000000" w:fill="FFFFFF"/>
            <w:vAlign w:val="center"/>
            <w:hideMark/>
          </w:tcPr>
          <w:p w14:paraId="5EA7A9D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50.350</w:t>
            </w:r>
          </w:p>
        </w:tc>
        <w:tc>
          <w:tcPr>
            <w:tcW w:w="308" w:type="pct"/>
            <w:shd w:val="clear" w:color="000000" w:fill="FFFFFF"/>
            <w:vAlign w:val="center"/>
            <w:hideMark/>
          </w:tcPr>
          <w:p w14:paraId="612B64A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86.404</w:t>
            </w:r>
          </w:p>
        </w:tc>
        <w:tc>
          <w:tcPr>
            <w:tcW w:w="308" w:type="pct"/>
            <w:shd w:val="clear" w:color="000000" w:fill="FFFFFF"/>
            <w:vAlign w:val="center"/>
            <w:hideMark/>
          </w:tcPr>
          <w:p w14:paraId="58C1932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69.975</w:t>
            </w:r>
          </w:p>
        </w:tc>
        <w:tc>
          <w:tcPr>
            <w:tcW w:w="308" w:type="pct"/>
            <w:shd w:val="clear" w:color="000000" w:fill="FFFFFF"/>
            <w:vAlign w:val="center"/>
            <w:hideMark/>
          </w:tcPr>
          <w:p w14:paraId="1536AD9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79.022</w:t>
            </w:r>
          </w:p>
        </w:tc>
        <w:tc>
          <w:tcPr>
            <w:tcW w:w="308" w:type="pct"/>
            <w:shd w:val="clear" w:color="000000" w:fill="FFFFFF"/>
            <w:vAlign w:val="center"/>
            <w:hideMark/>
          </w:tcPr>
          <w:p w14:paraId="6DAD2CD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98.953</w:t>
            </w:r>
          </w:p>
        </w:tc>
        <w:tc>
          <w:tcPr>
            <w:tcW w:w="308" w:type="pct"/>
            <w:shd w:val="clear" w:color="000000" w:fill="FFFFFF"/>
            <w:vAlign w:val="center"/>
            <w:hideMark/>
          </w:tcPr>
          <w:p w14:paraId="279E823C"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78.408</w:t>
            </w:r>
          </w:p>
        </w:tc>
        <w:tc>
          <w:tcPr>
            <w:tcW w:w="308" w:type="pct"/>
            <w:shd w:val="clear" w:color="000000" w:fill="FFFFFF"/>
            <w:vAlign w:val="center"/>
            <w:hideMark/>
          </w:tcPr>
          <w:p w14:paraId="06F705F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76.358</w:t>
            </w:r>
          </w:p>
        </w:tc>
        <w:tc>
          <w:tcPr>
            <w:tcW w:w="326" w:type="pct"/>
            <w:shd w:val="clear" w:color="000000" w:fill="FFFFFF"/>
            <w:vAlign w:val="center"/>
            <w:hideMark/>
          </w:tcPr>
          <w:p w14:paraId="4DAC001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58.570</w:t>
            </w:r>
          </w:p>
        </w:tc>
        <w:tc>
          <w:tcPr>
            <w:tcW w:w="326" w:type="pct"/>
            <w:vAlign w:val="center"/>
          </w:tcPr>
          <w:p w14:paraId="20191700" w14:textId="2B1685F3" w:rsidR="007A1AAB" w:rsidRPr="00A57179" w:rsidRDefault="005456C5" w:rsidP="007A1AAB">
            <w:pPr>
              <w:spacing w:line="240" w:lineRule="auto"/>
              <w:jc w:val="center"/>
              <w:rPr>
                <w:rFonts w:ascii="Century Gothic" w:eastAsia="Times New Roman" w:hAnsi="Century Gothic" w:cs="Times New Roman"/>
                <w:color w:val="000000"/>
                <w:sz w:val="14"/>
                <w:szCs w:val="14"/>
                <w:lang w:eastAsia="es-ES"/>
              </w:rPr>
            </w:pPr>
            <w:r>
              <w:rPr>
                <w:rFonts w:ascii="Century Gothic" w:eastAsia="Times New Roman" w:hAnsi="Century Gothic" w:cs="Times New Roman"/>
                <w:color w:val="000000"/>
                <w:sz w:val="14"/>
                <w:szCs w:val="14"/>
                <w:lang w:eastAsia="es-ES"/>
              </w:rPr>
              <w:t>65.977</w:t>
            </w:r>
          </w:p>
        </w:tc>
      </w:tr>
      <w:tr w:rsidR="007A1AAB" w:rsidRPr="00A57179" w14:paraId="7F02478A" w14:textId="77777777" w:rsidTr="002C5ED5">
        <w:trPr>
          <w:trHeight w:val="276"/>
        </w:trPr>
        <w:tc>
          <w:tcPr>
            <w:tcW w:w="647" w:type="pct"/>
            <w:shd w:val="clear" w:color="000000" w:fill="EAF0DD"/>
            <w:vAlign w:val="center"/>
            <w:hideMark/>
          </w:tcPr>
          <w:p w14:paraId="7BFF0C35"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Pacharán Navarro</w:t>
            </w:r>
          </w:p>
        </w:tc>
        <w:tc>
          <w:tcPr>
            <w:tcW w:w="309" w:type="pct"/>
            <w:shd w:val="clear" w:color="000000" w:fill="FFFFFF"/>
            <w:vAlign w:val="center"/>
            <w:hideMark/>
          </w:tcPr>
          <w:p w14:paraId="0284378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3.484.089</w:t>
            </w:r>
          </w:p>
        </w:tc>
        <w:tc>
          <w:tcPr>
            <w:tcW w:w="309" w:type="pct"/>
            <w:shd w:val="clear" w:color="000000" w:fill="FFFFFF"/>
            <w:vAlign w:val="center"/>
            <w:hideMark/>
          </w:tcPr>
          <w:p w14:paraId="2552193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3.318.764</w:t>
            </w:r>
          </w:p>
        </w:tc>
        <w:tc>
          <w:tcPr>
            <w:tcW w:w="309" w:type="pct"/>
            <w:shd w:val="clear" w:color="000000" w:fill="FFFFFF"/>
            <w:vAlign w:val="center"/>
            <w:hideMark/>
          </w:tcPr>
          <w:p w14:paraId="599E4C8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3.186.182</w:t>
            </w:r>
          </w:p>
        </w:tc>
        <w:tc>
          <w:tcPr>
            <w:tcW w:w="308" w:type="pct"/>
            <w:shd w:val="clear" w:color="000000" w:fill="FFFFFF"/>
            <w:vAlign w:val="center"/>
            <w:hideMark/>
          </w:tcPr>
          <w:p w14:paraId="28EA464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3.213.039</w:t>
            </w:r>
          </w:p>
        </w:tc>
        <w:tc>
          <w:tcPr>
            <w:tcW w:w="308" w:type="pct"/>
            <w:shd w:val="clear" w:color="000000" w:fill="FFFFFF"/>
            <w:vAlign w:val="center"/>
            <w:hideMark/>
          </w:tcPr>
          <w:p w14:paraId="3E9637C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3.611.384</w:t>
            </w:r>
          </w:p>
        </w:tc>
        <w:tc>
          <w:tcPr>
            <w:tcW w:w="308" w:type="pct"/>
            <w:shd w:val="clear" w:color="000000" w:fill="FFFFFF"/>
            <w:vAlign w:val="center"/>
            <w:hideMark/>
          </w:tcPr>
          <w:p w14:paraId="23E7ADE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3.212.815</w:t>
            </w:r>
          </w:p>
        </w:tc>
        <w:tc>
          <w:tcPr>
            <w:tcW w:w="308" w:type="pct"/>
            <w:shd w:val="clear" w:color="000000" w:fill="FFFFFF"/>
            <w:vAlign w:val="center"/>
            <w:hideMark/>
          </w:tcPr>
          <w:p w14:paraId="0A076F7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3.223.236</w:t>
            </w:r>
          </w:p>
        </w:tc>
        <w:tc>
          <w:tcPr>
            <w:tcW w:w="308" w:type="pct"/>
            <w:shd w:val="clear" w:color="000000" w:fill="FFFFFF"/>
            <w:vAlign w:val="center"/>
            <w:hideMark/>
          </w:tcPr>
          <w:p w14:paraId="5A4C7F2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3.390.091</w:t>
            </w:r>
          </w:p>
        </w:tc>
        <w:tc>
          <w:tcPr>
            <w:tcW w:w="308" w:type="pct"/>
            <w:shd w:val="clear" w:color="000000" w:fill="FFFFFF"/>
            <w:vAlign w:val="center"/>
            <w:hideMark/>
          </w:tcPr>
          <w:p w14:paraId="43B5C65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2.565.296</w:t>
            </w:r>
          </w:p>
        </w:tc>
        <w:tc>
          <w:tcPr>
            <w:tcW w:w="308" w:type="pct"/>
            <w:shd w:val="clear" w:color="000000" w:fill="FFFFFF"/>
            <w:vAlign w:val="center"/>
            <w:hideMark/>
          </w:tcPr>
          <w:p w14:paraId="2F87D28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3.336.187</w:t>
            </w:r>
          </w:p>
        </w:tc>
        <w:tc>
          <w:tcPr>
            <w:tcW w:w="308" w:type="pct"/>
            <w:shd w:val="clear" w:color="000000" w:fill="FFFFFF"/>
            <w:vAlign w:val="center"/>
            <w:hideMark/>
          </w:tcPr>
          <w:p w14:paraId="08A4385F"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3.407.779</w:t>
            </w:r>
          </w:p>
        </w:tc>
        <w:tc>
          <w:tcPr>
            <w:tcW w:w="308" w:type="pct"/>
            <w:shd w:val="clear" w:color="000000" w:fill="FFFFFF"/>
            <w:vAlign w:val="center"/>
            <w:hideMark/>
          </w:tcPr>
          <w:p w14:paraId="1F13584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3.092.749</w:t>
            </w:r>
          </w:p>
        </w:tc>
        <w:tc>
          <w:tcPr>
            <w:tcW w:w="326" w:type="pct"/>
            <w:shd w:val="clear" w:color="000000" w:fill="FFFFFF"/>
            <w:vAlign w:val="center"/>
            <w:hideMark/>
          </w:tcPr>
          <w:p w14:paraId="442D4A8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3.191.953</w:t>
            </w:r>
          </w:p>
        </w:tc>
        <w:tc>
          <w:tcPr>
            <w:tcW w:w="326" w:type="pct"/>
            <w:vAlign w:val="center"/>
          </w:tcPr>
          <w:p w14:paraId="03FA04D4" w14:textId="0125F1DA"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w:t>
            </w:r>
            <w:r>
              <w:rPr>
                <w:rFonts w:ascii="Century Gothic" w:eastAsia="Times New Roman" w:hAnsi="Century Gothic" w:cs="Times New Roman"/>
                <w:color w:val="000000"/>
                <w:sz w:val="14"/>
                <w:szCs w:val="14"/>
                <w:lang w:eastAsia="es-ES"/>
              </w:rPr>
              <w:t>101.842</w:t>
            </w:r>
          </w:p>
        </w:tc>
      </w:tr>
      <w:tr w:rsidR="007A1AAB" w:rsidRPr="00A57179" w14:paraId="39027D75" w14:textId="77777777" w:rsidTr="002C5ED5">
        <w:trPr>
          <w:trHeight w:val="276"/>
        </w:trPr>
        <w:tc>
          <w:tcPr>
            <w:tcW w:w="647" w:type="pct"/>
            <w:shd w:val="clear" w:color="000000" w:fill="EAF0DD"/>
            <w:vAlign w:val="center"/>
            <w:hideMark/>
          </w:tcPr>
          <w:p w14:paraId="157F6E53"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Palo de Mallorca</w:t>
            </w:r>
          </w:p>
        </w:tc>
        <w:tc>
          <w:tcPr>
            <w:tcW w:w="309" w:type="pct"/>
            <w:shd w:val="clear" w:color="000000" w:fill="FFFFFF"/>
            <w:vAlign w:val="center"/>
            <w:hideMark/>
          </w:tcPr>
          <w:p w14:paraId="54B81CE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74.448</w:t>
            </w:r>
          </w:p>
        </w:tc>
        <w:tc>
          <w:tcPr>
            <w:tcW w:w="309" w:type="pct"/>
            <w:shd w:val="clear" w:color="000000" w:fill="FFFFFF"/>
            <w:vAlign w:val="center"/>
            <w:hideMark/>
          </w:tcPr>
          <w:p w14:paraId="363A817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68.321</w:t>
            </w:r>
          </w:p>
        </w:tc>
        <w:tc>
          <w:tcPr>
            <w:tcW w:w="309" w:type="pct"/>
            <w:shd w:val="clear" w:color="000000" w:fill="FFFFFF"/>
            <w:vAlign w:val="center"/>
            <w:hideMark/>
          </w:tcPr>
          <w:p w14:paraId="7D85BC78"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60.751</w:t>
            </w:r>
          </w:p>
        </w:tc>
        <w:tc>
          <w:tcPr>
            <w:tcW w:w="308" w:type="pct"/>
            <w:shd w:val="clear" w:color="000000" w:fill="FFFFFF"/>
            <w:vAlign w:val="center"/>
            <w:hideMark/>
          </w:tcPr>
          <w:p w14:paraId="0E9C4CA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49.321</w:t>
            </w:r>
          </w:p>
        </w:tc>
        <w:tc>
          <w:tcPr>
            <w:tcW w:w="308" w:type="pct"/>
            <w:shd w:val="clear" w:color="000000" w:fill="FFFFFF"/>
            <w:vAlign w:val="center"/>
            <w:hideMark/>
          </w:tcPr>
          <w:p w14:paraId="1D36066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63.562</w:t>
            </w:r>
          </w:p>
        </w:tc>
        <w:tc>
          <w:tcPr>
            <w:tcW w:w="308" w:type="pct"/>
            <w:shd w:val="clear" w:color="000000" w:fill="FFFFFF"/>
            <w:vAlign w:val="center"/>
            <w:hideMark/>
          </w:tcPr>
          <w:p w14:paraId="3C9F6AF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48.315</w:t>
            </w:r>
          </w:p>
        </w:tc>
        <w:tc>
          <w:tcPr>
            <w:tcW w:w="308" w:type="pct"/>
            <w:shd w:val="clear" w:color="000000" w:fill="FFFFFF"/>
            <w:vAlign w:val="center"/>
            <w:hideMark/>
          </w:tcPr>
          <w:p w14:paraId="4AD65FC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47.839</w:t>
            </w:r>
          </w:p>
        </w:tc>
        <w:tc>
          <w:tcPr>
            <w:tcW w:w="308" w:type="pct"/>
            <w:shd w:val="clear" w:color="000000" w:fill="FFFFFF"/>
            <w:vAlign w:val="center"/>
            <w:hideMark/>
          </w:tcPr>
          <w:p w14:paraId="1D24AF3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37.953</w:t>
            </w:r>
          </w:p>
        </w:tc>
        <w:tc>
          <w:tcPr>
            <w:tcW w:w="308" w:type="pct"/>
            <w:shd w:val="clear" w:color="000000" w:fill="FFFFFF"/>
            <w:vAlign w:val="center"/>
            <w:hideMark/>
          </w:tcPr>
          <w:p w14:paraId="236339C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55.505</w:t>
            </w:r>
          </w:p>
        </w:tc>
        <w:tc>
          <w:tcPr>
            <w:tcW w:w="308" w:type="pct"/>
            <w:shd w:val="clear" w:color="000000" w:fill="FFFFFF"/>
            <w:vAlign w:val="center"/>
            <w:hideMark/>
          </w:tcPr>
          <w:p w14:paraId="30AC953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40.140</w:t>
            </w:r>
          </w:p>
        </w:tc>
        <w:tc>
          <w:tcPr>
            <w:tcW w:w="308" w:type="pct"/>
            <w:shd w:val="clear" w:color="000000" w:fill="FFFFFF"/>
            <w:vAlign w:val="center"/>
            <w:hideMark/>
          </w:tcPr>
          <w:p w14:paraId="67E4ED2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41.826</w:t>
            </w:r>
          </w:p>
        </w:tc>
        <w:tc>
          <w:tcPr>
            <w:tcW w:w="308" w:type="pct"/>
            <w:shd w:val="clear" w:color="000000" w:fill="FFFFFF"/>
            <w:vAlign w:val="center"/>
            <w:hideMark/>
          </w:tcPr>
          <w:p w14:paraId="546A649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30.169</w:t>
            </w:r>
          </w:p>
        </w:tc>
        <w:tc>
          <w:tcPr>
            <w:tcW w:w="326" w:type="pct"/>
            <w:shd w:val="clear" w:color="000000" w:fill="FFFFFF"/>
            <w:vAlign w:val="center"/>
            <w:hideMark/>
          </w:tcPr>
          <w:p w14:paraId="10A16E3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25.569</w:t>
            </w:r>
          </w:p>
        </w:tc>
        <w:tc>
          <w:tcPr>
            <w:tcW w:w="326" w:type="pct"/>
            <w:vAlign w:val="center"/>
          </w:tcPr>
          <w:p w14:paraId="34F334FB" w14:textId="78D215DE"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25.</w:t>
            </w:r>
            <w:r>
              <w:rPr>
                <w:rFonts w:ascii="Century Gothic" w:eastAsia="Times New Roman" w:hAnsi="Century Gothic" w:cs="Times New Roman"/>
                <w:color w:val="000000"/>
                <w:sz w:val="14"/>
                <w:szCs w:val="14"/>
                <w:lang w:eastAsia="es-ES"/>
              </w:rPr>
              <w:t>789</w:t>
            </w:r>
          </w:p>
        </w:tc>
      </w:tr>
      <w:tr w:rsidR="007A1AAB" w:rsidRPr="00A57179" w14:paraId="7582E56D" w14:textId="77777777" w:rsidTr="002C5ED5">
        <w:trPr>
          <w:trHeight w:val="276"/>
        </w:trPr>
        <w:tc>
          <w:tcPr>
            <w:tcW w:w="647" w:type="pct"/>
            <w:shd w:val="clear" w:color="000000" w:fill="EAF0DD"/>
            <w:vAlign w:val="center"/>
            <w:hideMark/>
          </w:tcPr>
          <w:p w14:paraId="2F93CFEA"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r w:rsidRPr="00A57179">
              <w:rPr>
                <w:rFonts w:ascii="Century Gothic" w:eastAsia="Times New Roman" w:hAnsi="Century Gothic" w:cs="Times New Roman"/>
                <w:b/>
                <w:bCs/>
                <w:color w:val="000000"/>
                <w:sz w:val="14"/>
                <w:szCs w:val="14"/>
                <w:lang w:eastAsia="es-ES"/>
              </w:rPr>
              <w:t>Ratafía Catalana</w:t>
            </w:r>
          </w:p>
        </w:tc>
        <w:tc>
          <w:tcPr>
            <w:tcW w:w="309" w:type="pct"/>
            <w:shd w:val="clear" w:color="000000" w:fill="FFFFFF"/>
            <w:vAlign w:val="center"/>
            <w:hideMark/>
          </w:tcPr>
          <w:p w14:paraId="549C18C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45.458</w:t>
            </w:r>
          </w:p>
        </w:tc>
        <w:tc>
          <w:tcPr>
            <w:tcW w:w="309" w:type="pct"/>
            <w:shd w:val="clear" w:color="000000" w:fill="FFFFFF"/>
            <w:vAlign w:val="center"/>
            <w:hideMark/>
          </w:tcPr>
          <w:p w14:paraId="036E684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14.150</w:t>
            </w:r>
          </w:p>
        </w:tc>
        <w:tc>
          <w:tcPr>
            <w:tcW w:w="309" w:type="pct"/>
            <w:shd w:val="clear" w:color="000000" w:fill="FFFFFF"/>
            <w:vAlign w:val="center"/>
            <w:hideMark/>
          </w:tcPr>
          <w:p w14:paraId="3DA410B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53.667</w:t>
            </w:r>
          </w:p>
        </w:tc>
        <w:tc>
          <w:tcPr>
            <w:tcW w:w="308" w:type="pct"/>
            <w:shd w:val="clear" w:color="000000" w:fill="FFFFFF"/>
            <w:vAlign w:val="center"/>
            <w:hideMark/>
          </w:tcPr>
          <w:p w14:paraId="5A210B0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44.575</w:t>
            </w:r>
          </w:p>
        </w:tc>
        <w:tc>
          <w:tcPr>
            <w:tcW w:w="308" w:type="pct"/>
            <w:shd w:val="clear" w:color="000000" w:fill="FFFFFF"/>
            <w:vAlign w:val="center"/>
            <w:hideMark/>
          </w:tcPr>
          <w:p w14:paraId="40B1C6C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83.146</w:t>
            </w:r>
          </w:p>
        </w:tc>
        <w:tc>
          <w:tcPr>
            <w:tcW w:w="308" w:type="pct"/>
            <w:shd w:val="clear" w:color="000000" w:fill="FFFFFF"/>
            <w:vAlign w:val="center"/>
            <w:hideMark/>
          </w:tcPr>
          <w:p w14:paraId="7F232D4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 </w:t>
            </w:r>
          </w:p>
        </w:tc>
        <w:tc>
          <w:tcPr>
            <w:tcW w:w="308" w:type="pct"/>
            <w:shd w:val="clear" w:color="000000" w:fill="FFFFFF"/>
            <w:vAlign w:val="center"/>
            <w:hideMark/>
          </w:tcPr>
          <w:p w14:paraId="038C37F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 </w:t>
            </w:r>
          </w:p>
        </w:tc>
        <w:tc>
          <w:tcPr>
            <w:tcW w:w="308" w:type="pct"/>
            <w:shd w:val="clear" w:color="000000" w:fill="FFFFFF"/>
            <w:vAlign w:val="center"/>
            <w:hideMark/>
          </w:tcPr>
          <w:p w14:paraId="354AA88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53.357</w:t>
            </w:r>
          </w:p>
        </w:tc>
        <w:tc>
          <w:tcPr>
            <w:tcW w:w="308" w:type="pct"/>
            <w:shd w:val="clear" w:color="000000" w:fill="FFFFFF"/>
            <w:vAlign w:val="center"/>
            <w:hideMark/>
          </w:tcPr>
          <w:p w14:paraId="0C2F7785"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34.990</w:t>
            </w:r>
          </w:p>
        </w:tc>
        <w:tc>
          <w:tcPr>
            <w:tcW w:w="308" w:type="pct"/>
            <w:shd w:val="clear" w:color="000000" w:fill="FFFFFF"/>
            <w:vAlign w:val="center"/>
            <w:hideMark/>
          </w:tcPr>
          <w:p w14:paraId="1408D93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43.956</w:t>
            </w:r>
          </w:p>
        </w:tc>
        <w:tc>
          <w:tcPr>
            <w:tcW w:w="308" w:type="pct"/>
            <w:shd w:val="clear" w:color="000000" w:fill="FFFFFF"/>
            <w:vAlign w:val="center"/>
            <w:hideMark/>
          </w:tcPr>
          <w:p w14:paraId="32812FA0"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9.295</w:t>
            </w:r>
          </w:p>
        </w:tc>
        <w:tc>
          <w:tcPr>
            <w:tcW w:w="308" w:type="pct"/>
            <w:shd w:val="clear" w:color="000000" w:fill="FFFFFF"/>
            <w:vAlign w:val="center"/>
            <w:hideMark/>
          </w:tcPr>
          <w:p w14:paraId="210CEC83"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7.733</w:t>
            </w:r>
          </w:p>
        </w:tc>
        <w:tc>
          <w:tcPr>
            <w:tcW w:w="326" w:type="pct"/>
            <w:shd w:val="clear" w:color="000000" w:fill="FFFFFF"/>
            <w:vAlign w:val="center"/>
            <w:hideMark/>
          </w:tcPr>
          <w:p w14:paraId="07DA19D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3.453</w:t>
            </w:r>
          </w:p>
        </w:tc>
        <w:tc>
          <w:tcPr>
            <w:tcW w:w="326" w:type="pct"/>
            <w:vAlign w:val="center"/>
          </w:tcPr>
          <w:p w14:paraId="2BDE4D8B" w14:textId="3FFABAAA"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Pr>
                <w:rFonts w:ascii="Century Gothic" w:eastAsia="Times New Roman" w:hAnsi="Century Gothic" w:cs="Times New Roman"/>
                <w:color w:val="000000"/>
                <w:sz w:val="14"/>
                <w:szCs w:val="14"/>
                <w:lang w:eastAsia="es-ES"/>
              </w:rPr>
              <w:t>4.417</w:t>
            </w:r>
          </w:p>
        </w:tc>
      </w:tr>
      <w:tr w:rsidR="007A1AAB" w:rsidRPr="00A57179" w14:paraId="24399FF2" w14:textId="77777777" w:rsidTr="002C5ED5">
        <w:trPr>
          <w:trHeight w:val="276"/>
        </w:trPr>
        <w:tc>
          <w:tcPr>
            <w:tcW w:w="647" w:type="pct"/>
            <w:shd w:val="clear" w:color="000000" w:fill="EAF0DD"/>
            <w:vAlign w:val="center"/>
            <w:hideMark/>
          </w:tcPr>
          <w:p w14:paraId="39A880A8" w14:textId="77777777" w:rsidR="007A1AAB" w:rsidRPr="00A57179" w:rsidRDefault="007A1AAB" w:rsidP="007A1AAB">
            <w:pPr>
              <w:spacing w:line="240" w:lineRule="auto"/>
              <w:jc w:val="center"/>
              <w:rPr>
                <w:rFonts w:ascii="Century Gothic" w:eastAsia="Times New Roman" w:hAnsi="Century Gothic" w:cs="Times New Roman"/>
                <w:b/>
                <w:bCs/>
                <w:color w:val="000000"/>
                <w:sz w:val="14"/>
                <w:szCs w:val="14"/>
                <w:lang w:eastAsia="es-ES"/>
              </w:rPr>
            </w:pPr>
            <w:proofErr w:type="spellStart"/>
            <w:r w:rsidRPr="00A57179">
              <w:rPr>
                <w:rFonts w:ascii="Century Gothic" w:eastAsia="Times New Roman" w:hAnsi="Century Gothic" w:cs="Times New Roman"/>
                <w:b/>
                <w:bCs/>
                <w:color w:val="000000"/>
                <w:sz w:val="14"/>
                <w:szCs w:val="14"/>
                <w:lang w:eastAsia="es-ES"/>
              </w:rPr>
              <w:t>Ronmiel</w:t>
            </w:r>
            <w:proofErr w:type="spellEnd"/>
            <w:r w:rsidRPr="00A57179">
              <w:rPr>
                <w:rFonts w:ascii="Century Gothic" w:eastAsia="Times New Roman" w:hAnsi="Century Gothic" w:cs="Times New Roman"/>
                <w:b/>
                <w:bCs/>
                <w:color w:val="000000"/>
                <w:sz w:val="14"/>
                <w:szCs w:val="14"/>
                <w:lang w:eastAsia="es-ES"/>
              </w:rPr>
              <w:t xml:space="preserve"> de Canarias</w:t>
            </w:r>
          </w:p>
        </w:tc>
        <w:tc>
          <w:tcPr>
            <w:tcW w:w="309" w:type="pct"/>
            <w:shd w:val="clear" w:color="000000" w:fill="FFFFFF"/>
            <w:vAlign w:val="center"/>
            <w:hideMark/>
          </w:tcPr>
          <w:p w14:paraId="105C82D4"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9" w:type="pct"/>
            <w:shd w:val="clear" w:color="000000" w:fill="FFFFFF"/>
            <w:vAlign w:val="center"/>
            <w:hideMark/>
          </w:tcPr>
          <w:p w14:paraId="4813B1AB"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w:t>
            </w:r>
          </w:p>
        </w:tc>
        <w:tc>
          <w:tcPr>
            <w:tcW w:w="309" w:type="pct"/>
            <w:shd w:val="clear" w:color="000000" w:fill="FFFFFF"/>
            <w:vAlign w:val="center"/>
            <w:hideMark/>
          </w:tcPr>
          <w:p w14:paraId="3693BED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44.085</w:t>
            </w:r>
          </w:p>
        </w:tc>
        <w:tc>
          <w:tcPr>
            <w:tcW w:w="308" w:type="pct"/>
            <w:shd w:val="clear" w:color="000000" w:fill="FFFFFF"/>
            <w:vAlign w:val="center"/>
            <w:hideMark/>
          </w:tcPr>
          <w:p w14:paraId="5D0E2B0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271.968</w:t>
            </w:r>
          </w:p>
        </w:tc>
        <w:tc>
          <w:tcPr>
            <w:tcW w:w="308" w:type="pct"/>
            <w:shd w:val="clear" w:color="000000" w:fill="FFFFFF"/>
            <w:vAlign w:val="center"/>
            <w:hideMark/>
          </w:tcPr>
          <w:p w14:paraId="0394B5D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1.037.974</w:t>
            </w:r>
          </w:p>
        </w:tc>
        <w:tc>
          <w:tcPr>
            <w:tcW w:w="308" w:type="pct"/>
            <w:shd w:val="clear" w:color="000000" w:fill="FFFFFF"/>
            <w:vAlign w:val="center"/>
            <w:hideMark/>
          </w:tcPr>
          <w:p w14:paraId="7B107881"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1.024.319</w:t>
            </w:r>
          </w:p>
        </w:tc>
        <w:tc>
          <w:tcPr>
            <w:tcW w:w="308" w:type="pct"/>
            <w:shd w:val="clear" w:color="000000" w:fill="FFFFFF"/>
            <w:vAlign w:val="center"/>
            <w:hideMark/>
          </w:tcPr>
          <w:p w14:paraId="41EBDBAF"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948.507</w:t>
            </w:r>
          </w:p>
        </w:tc>
        <w:tc>
          <w:tcPr>
            <w:tcW w:w="308" w:type="pct"/>
            <w:shd w:val="clear" w:color="000000" w:fill="FFFFFF"/>
            <w:vAlign w:val="center"/>
            <w:hideMark/>
          </w:tcPr>
          <w:p w14:paraId="105794EE"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670.438</w:t>
            </w:r>
          </w:p>
        </w:tc>
        <w:tc>
          <w:tcPr>
            <w:tcW w:w="308" w:type="pct"/>
            <w:shd w:val="clear" w:color="000000" w:fill="FFFFFF"/>
            <w:vAlign w:val="center"/>
            <w:hideMark/>
          </w:tcPr>
          <w:p w14:paraId="0AF92576"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257.111</w:t>
            </w:r>
          </w:p>
        </w:tc>
        <w:tc>
          <w:tcPr>
            <w:tcW w:w="308" w:type="pct"/>
            <w:shd w:val="clear" w:color="000000" w:fill="FFFFFF"/>
            <w:vAlign w:val="center"/>
            <w:hideMark/>
          </w:tcPr>
          <w:p w14:paraId="131EDFC9"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309.323</w:t>
            </w:r>
          </w:p>
        </w:tc>
        <w:tc>
          <w:tcPr>
            <w:tcW w:w="308" w:type="pct"/>
            <w:shd w:val="clear" w:color="000000" w:fill="FFFFFF"/>
            <w:vAlign w:val="center"/>
            <w:hideMark/>
          </w:tcPr>
          <w:p w14:paraId="227BD32D"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366.607</w:t>
            </w:r>
          </w:p>
        </w:tc>
        <w:tc>
          <w:tcPr>
            <w:tcW w:w="308" w:type="pct"/>
            <w:shd w:val="clear" w:color="000000" w:fill="FFFFFF"/>
            <w:vAlign w:val="center"/>
            <w:hideMark/>
          </w:tcPr>
          <w:p w14:paraId="03611ED2"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333.105</w:t>
            </w:r>
          </w:p>
        </w:tc>
        <w:tc>
          <w:tcPr>
            <w:tcW w:w="326" w:type="pct"/>
            <w:shd w:val="clear" w:color="000000" w:fill="FFFFFF"/>
            <w:vAlign w:val="center"/>
            <w:hideMark/>
          </w:tcPr>
          <w:p w14:paraId="3FE81DFA" w14:textId="77777777"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sidRPr="00A57179">
              <w:rPr>
                <w:rFonts w:ascii="Century Gothic" w:eastAsia="Times New Roman" w:hAnsi="Century Gothic" w:cs="Times New Roman"/>
                <w:color w:val="000000"/>
                <w:sz w:val="14"/>
                <w:szCs w:val="14"/>
                <w:lang w:eastAsia="es-ES"/>
              </w:rPr>
              <w:t>283.443</w:t>
            </w:r>
          </w:p>
        </w:tc>
        <w:tc>
          <w:tcPr>
            <w:tcW w:w="326" w:type="pct"/>
            <w:vAlign w:val="center"/>
          </w:tcPr>
          <w:p w14:paraId="32744E0F" w14:textId="4E37F579" w:rsidR="007A1AAB" w:rsidRPr="00A57179" w:rsidRDefault="007A1AAB" w:rsidP="007A1AAB">
            <w:pPr>
              <w:spacing w:line="240" w:lineRule="auto"/>
              <w:jc w:val="center"/>
              <w:rPr>
                <w:rFonts w:ascii="Century Gothic" w:eastAsia="Times New Roman" w:hAnsi="Century Gothic" w:cs="Times New Roman"/>
                <w:color w:val="000000"/>
                <w:sz w:val="14"/>
                <w:szCs w:val="14"/>
                <w:lang w:eastAsia="es-ES"/>
              </w:rPr>
            </w:pPr>
            <w:r>
              <w:rPr>
                <w:rFonts w:ascii="Century Gothic" w:eastAsia="Times New Roman" w:hAnsi="Century Gothic" w:cs="Times New Roman"/>
                <w:color w:val="000000"/>
                <w:sz w:val="14"/>
                <w:szCs w:val="14"/>
                <w:lang w:eastAsia="es-ES"/>
              </w:rPr>
              <w:t>395.995</w:t>
            </w:r>
          </w:p>
        </w:tc>
      </w:tr>
      <w:tr w:rsidR="007A1AAB" w:rsidRPr="00A57179" w14:paraId="149CF0F7" w14:textId="77777777" w:rsidTr="002C5ED5">
        <w:trPr>
          <w:trHeight w:val="447"/>
        </w:trPr>
        <w:tc>
          <w:tcPr>
            <w:tcW w:w="647" w:type="pct"/>
            <w:shd w:val="clear" w:color="000000" w:fill="75923B"/>
            <w:vAlign w:val="center"/>
            <w:hideMark/>
          </w:tcPr>
          <w:p w14:paraId="51B9C57A" w14:textId="77777777"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TOTAL</w:t>
            </w:r>
          </w:p>
        </w:tc>
        <w:tc>
          <w:tcPr>
            <w:tcW w:w="309" w:type="pct"/>
            <w:shd w:val="clear" w:color="000000" w:fill="75923B"/>
            <w:vAlign w:val="center"/>
            <w:hideMark/>
          </w:tcPr>
          <w:p w14:paraId="5F9F495D"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052B7D11" w14:textId="459E2932"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25.704.142</w:t>
            </w:r>
          </w:p>
          <w:p w14:paraId="5ED9CCDC" w14:textId="7069B131"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09" w:type="pct"/>
            <w:shd w:val="clear" w:color="000000" w:fill="75923B"/>
            <w:vAlign w:val="center"/>
            <w:hideMark/>
          </w:tcPr>
          <w:p w14:paraId="16066F9F"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6A696481" w14:textId="7CCE6BB1"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20.794.810</w:t>
            </w:r>
          </w:p>
          <w:p w14:paraId="6494F135" w14:textId="68418639"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09" w:type="pct"/>
            <w:shd w:val="clear" w:color="000000" w:fill="75923B"/>
            <w:vAlign w:val="center"/>
            <w:hideMark/>
          </w:tcPr>
          <w:p w14:paraId="41311324"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4E840D1C" w14:textId="0FF4E63B"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20.537.598</w:t>
            </w:r>
          </w:p>
          <w:p w14:paraId="40F65D90" w14:textId="3AF7BCEB"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08" w:type="pct"/>
            <w:shd w:val="clear" w:color="000000" w:fill="75923B"/>
            <w:vAlign w:val="center"/>
            <w:hideMark/>
          </w:tcPr>
          <w:p w14:paraId="113E1852"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104E65B0" w14:textId="600DECB0"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18.659.148</w:t>
            </w:r>
          </w:p>
          <w:p w14:paraId="467038F3" w14:textId="2A9FD50D"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08" w:type="pct"/>
            <w:shd w:val="clear" w:color="000000" w:fill="75923B"/>
            <w:vAlign w:val="center"/>
            <w:hideMark/>
          </w:tcPr>
          <w:p w14:paraId="753420B6"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4CF3ED08" w14:textId="1637C959"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19.597.482</w:t>
            </w:r>
          </w:p>
          <w:p w14:paraId="5A45A1BC" w14:textId="44D91BB4"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08" w:type="pct"/>
            <w:shd w:val="clear" w:color="000000" w:fill="75923B"/>
            <w:vAlign w:val="center"/>
            <w:hideMark/>
          </w:tcPr>
          <w:p w14:paraId="20DFF611"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154A60F1" w14:textId="318D9D80"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17.225.255</w:t>
            </w:r>
          </w:p>
          <w:p w14:paraId="3C5A92DF" w14:textId="6175C81A"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08" w:type="pct"/>
            <w:shd w:val="clear" w:color="000000" w:fill="75923B"/>
            <w:vAlign w:val="center"/>
            <w:hideMark/>
          </w:tcPr>
          <w:p w14:paraId="6959D4FB"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206FEBD0" w14:textId="4AEFB75A"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17.308.568</w:t>
            </w:r>
          </w:p>
          <w:p w14:paraId="79C14C3A" w14:textId="00B63F17"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08" w:type="pct"/>
            <w:shd w:val="clear" w:color="000000" w:fill="75923B"/>
            <w:vAlign w:val="center"/>
            <w:hideMark/>
          </w:tcPr>
          <w:p w14:paraId="2FEA3D69"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12921403" w14:textId="364C807E"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17.599.902</w:t>
            </w:r>
          </w:p>
          <w:p w14:paraId="07963766" w14:textId="09167642"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08" w:type="pct"/>
            <w:shd w:val="clear" w:color="000000" w:fill="75923B"/>
            <w:vAlign w:val="center"/>
            <w:hideMark/>
          </w:tcPr>
          <w:p w14:paraId="447D3185"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5A3712A3" w14:textId="4842C49A"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17.983.536</w:t>
            </w:r>
          </w:p>
          <w:p w14:paraId="28D7EDF1" w14:textId="0DD2EC68"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08" w:type="pct"/>
            <w:shd w:val="clear" w:color="000000" w:fill="75923B"/>
            <w:vAlign w:val="center"/>
            <w:hideMark/>
          </w:tcPr>
          <w:p w14:paraId="15BF55BB"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426D16AB" w14:textId="11E19289"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22.291.347</w:t>
            </w:r>
          </w:p>
          <w:p w14:paraId="7ECFFEA1" w14:textId="6E0B7FC0"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08" w:type="pct"/>
            <w:shd w:val="clear" w:color="000000" w:fill="75923B"/>
            <w:vAlign w:val="center"/>
            <w:hideMark/>
          </w:tcPr>
          <w:p w14:paraId="4C750D29"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1D84DB3C" w14:textId="0E46C80B"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23.262.410</w:t>
            </w:r>
          </w:p>
          <w:p w14:paraId="0C685CA7" w14:textId="0CDB51BC"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08" w:type="pct"/>
            <w:shd w:val="clear" w:color="000000" w:fill="75923B"/>
            <w:vAlign w:val="center"/>
            <w:hideMark/>
          </w:tcPr>
          <w:p w14:paraId="68F890D2"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3F338D99" w14:textId="4186BC74"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19.522.362</w:t>
            </w:r>
          </w:p>
          <w:p w14:paraId="1AB73761" w14:textId="37CC0A3D"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26" w:type="pct"/>
            <w:shd w:val="clear" w:color="000000" w:fill="75923B"/>
            <w:vAlign w:val="center"/>
            <w:hideMark/>
          </w:tcPr>
          <w:p w14:paraId="6D156F0B"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4C49FAE7" w14:textId="22D8AA99"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19.205.578</w:t>
            </w:r>
          </w:p>
          <w:p w14:paraId="01D44D5F" w14:textId="4D2B4E8D" w:rsidR="007A1AAB" w:rsidRPr="00A57179" w:rsidRDefault="007A1AAB" w:rsidP="007A1AAB">
            <w:pPr>
              <w:spacing w:line="240" w:lineRule="auto"/>
              <w:jc w:val="left"/>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c>
          <w:tcPr>
            <w:tcW w:w="326" w:type="pct"/>
            <w:shd w:val="clear" w:color="auto" w:fill="75923B"/>
            <w:vAlign w:val="center"/>
          </w:tcPr>
          <w:p w14:paraId="4109211B" w14:textId="77777777" w:rsidR="007A1AAB" w:rsidRDefault="007A1AAB" w:rsidP="007A1AAB">
            <w:pPr>
              <w:spacing w:line="240" w:lineRule="auto"/>
              <w:jc w:val="center"/>
              <w:rPr>
                <w:rFonts w:ascii="Century Gothic" w:eastAsia="Times New Roman" w:hAnsi="Century Gothic" w:cs="Times New Roman"/>
                <w:b/>
                <w:bCs/>
                <w:color w:val="FFFFFF"/>
                <w:sz w:val="14"/>
                <w:szCs w:val="14"/>
                <w:lang w:eastAsia="es-ES"/>
              </w:rPr>
            </w:pPr>
          </w:p>
          <w:p w14:paraId="1647D191" w14:textId="2817F760"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19.</w:t>
            </w:r>
            <w:r>
              <w:rPr>
                <w:rFonts w:ascii="Century Gothic" w:eastAsia="Times New Roman" w:hAnsi="Century Gothic" w:cs="Times New Roman"/>
                <w:b/>
                <w:bCs/>
                <w:color w:val="FFFFFF"/>
                <w:sz w:val="14"/>
                <w:szCs w:val="14"/>
                <w:lang w:eastAsia="es-ES"/>
              </w:rPr>
              <w:t>138.529</w:t>
            </w:r>
          </w:p>
          <w:p w14:paraId="4DAA2E48" w14:textId="5C3F6976" w:rsidR="007A1AAB" w:rsidRPr="00A57179" w:rsidRDefault="007A1AAB" w:rsidP="007A1AAB">
            <w:pPr>
              <w:spacing w:line="240" w:lineRule="auto"/>
              <w:jc w:val="center"/>
              <w:rPr>
                <w:rFonts w:ascii="Century Gothic" w:eastAsia="Times New Roman" w:hAnsi="Century Gothic" w:cs="Times New Roman"/>
                <w:b/>
                <w:bCs/>
                <w:color w:val="FFFFFF"/>
                <w:sz w:val="14"/>
                <w:szCs w:val="14"/>
                <w:lang w:eastAsia="es-ES"/>
              </w:rPr>
            </w:pPr>
            <w:r w:rsidRPr="00A57179">
              <w:rPr>
                <w:rFonts w:ascii="Century Gothic" w:eastAsia="Times New Roman" w:hAnsi="Century Gothic" w:cs="Times New Roman"/>
                <w:b/>
                <w:bCs/>
                <w:color w:val="FFFFFF"/>
                <w:sz w:val="14"/>
                <w:szCs w:val="14"/>
                <w:lang w:eastAsia="es-ES"/>
              </w:rPr>
              <w:t> </w:t>
            </w:r>
          </w:p>
        </w:tc>
      </w:tr>
    </w:tbl>
    <w:p w14:paraId="22034488" w14:textId="65DAF6D0" w:rsidR="008A73FC" w:rsidRPr="00C97124" w:rsidRDefault="00971FAA" w:rsidP="00C97124">
      <w:pPr>
        <w:pStyle w:val="Prrafodelista"/>
        <w:numPr>
          <w:ilvl w:val="0"/>
          <w:numId w:val="24"/>
        </w:numPr>
        <w:tabs>
          <w:tab w:val="left" w:pos="1531"/>
        </w:tabs>
        <w:jc w:val="left"/>
        <w:rPr>
          <w:sz w:val="14"/>
          <w:szCs w:val="14"/>
        </w:rPr>
      </w:pPr>
      <w:r w:rsidRPr="00A57179">
        <w:rPr>
          <w:sz w:val="14"/>
          <w:szCs w:val="14"/>
        </w:rPr>
        <w:t>Sin datos en esta campaña</w:t>
      </w:r>
    </w:p>
    <w:p w14:paraId="3119A8DB" w14:textId="35814D6F" w:rsidR="000B5C10" w:rsidRPr="00A57179" w:rsidRDefault="000B5C10" w:rsidP="001A5CE0">
      <w:pPr>
        <w:pStyle w:val="Textoindependiente"/>
        <w:jc w:val="center"/>
        <w:rPr>
          <w:b/>
          <w:sz w:val="23"/>
        </w:rPr>
        <w:sectPr w:rsidR="000B5C10" w:rsidRPr="00A57179" w:rsidSect="00F05D97">
          <w:headerReference w:type="default" r:id="rId20"/>
          <w:pgSz w:w="16840" w:h="11910" w:orient="landscape" w:code="9"/>
          <w:pgMar w:top="1701" w:right="1418" w:bottom="1701" w:left="1418" w:header="890" w:footer="975" w:gutter="0"/>
          <w:cols w:space="720"/>
          <w:docGrid w:linePitch="299"/>
        </w:sectPr>
      </w:pPr>
    </w:p>
    <w:p w14:paraId="3119A8DE" w14:textId="5263E7FB" w:rsidR="008A73FC" w:rsidRPr="00A57179" w:rsidRDefault="00072C84" w:rsidP="00056BF8">
      <w:pPr>
        <w:pStyle w:val="Ttulo2"/>
        <w:spacing w:before="0"/>
        <w:ind w:left="0"/>
        <w:rPr>
          <w:color w:val="76923B"/>
        </w:rPr>
      </w:pPr>
      <w:bookmarkStart w:id="7" w:name="_Toc204231847"/>
      <w:r w:rsidRPr="00A57179">
        <w:rPr>
          <w:color w:val="76923B"/>
        </w:rPr>
        <w:lastRenderedPageBreak/>
        <w:t>Evolución</w:t>
      </w:r>
      <w:r w:rsidRPr="005D4392">
        <w:rPr>
          <w:color w:val="76923B"/>
        </w:rPr>
        <w:t xml:space="preserve"> </w:t>
      </w:r>
      <w:r w:rsidRPr="00A57179">
        <w:rPr>
          <w:color w:val="76923B"/>
        </w:rPr>
        <w:t>del</w:t>
      </w:r>
      <w:r w:rsidRPr="005D4392">
        <w:rPr>
          <w:color w:val="76923B"/>
        </w:rPr>
        <w:t xml:space="preserve"> </w:t>
      </w:r>
      <w:r w:rsidRPr="00A57179">
        <w:rPr>
          <w:color w:val="76923B"/>
        </w:rPr>
        <w:t>comercio</w:t>
      </w:r>
      <w:r w:rsidRPr="005D4392">
        <w:rPr>
          <w:color w:val="76923B"/>
        </w:rPr>
        <w:t xml:space="preserve"> </w:t>
      </w:r>
      <w:r w:rsidRPr="00A57179">
        <w:rPr>
          <w:color w:val="76923B"/>
        </w:rPr>
        <w:t>interior</w:t>
      </w:r>
      <w:r w:rsidRPr="005D4392">
        <w:rPr>
          <w:color w:val="76923B"/>
        </w:rPr>
        <w:t xml:space="preserve"> </w:t>
      </w:r>
      <w:r w:rsidRPr="00A57179">
        <w:rPr>
          <w:color w:val="76923B"/>
        </w:rPr>
        <w:t>(l)</w:t>
      </w:r>
      <w:bookmarkEnd w:id="7"/>
    </w:p>
    <w:tbl>
      <w:tblPr>
        <w:tblW w:w="146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right w:w="70" w:type="dxa"/>
        </w:tblCellMar>
        <w:tblLook w:val="04A0" w:firstRow="1" w:lastRow="0" w:firstColumn="1" w:lastColumn="0" w:noHBand="0" w:noVBand="1"/>
      </w:tblPr>
      <w:tblGrid>
        <w:gridCol w:w="2067"/>
        <w:gridCol w:w="947"/>
        <w:gridCol w:w="947"/>
        <w:gridCol w:w="857"/>
        <w:gridCol w:w="947"/>
        <w:gridCol w:w="947"/>
        <w:gridCol w:w="947"/>
        <w:gridCol w:w="947"/>
        <w:gridCol w:w="947"/>
        <w:gridCol w:w="857"/>
        <w:gridCol w:w="857"/>
        <w:gridCol w:w="857"/>
        <w:gridCol w:w="857"/>
        <w:gridCol w:w="857"/>
        <w:gridCol w:w="857"/>
      </w:tblGrid>
      <w:tr w:rsidR="0065059B" w:rsidRPr="00A57179" w14:paraId="5EEEC58E" w14:textId="0CBCC7D3" w:rsidTr="002A54A1">
        <w:trPr>
          <w:trHeight w:val="694"/>
        </w:trPr>
        <w:tc>
          <w:tcPr>
            <w:tcW w:w="0" w:type="auto"/>
            <w:shd w:val="clear" w:color="000000" w:fill="75923B"/>
            <w:vAlign w:val="center"/>
            <w:hideMark/>
          </w:tcPr>
          <w:p w14:paraId="7C4B27AA"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I.G.</w:t>
            </w:r>
          </w:p>
        </w:tc>
        <w:tc>
          <w:tcPr>
            <w:tcW w:w="0" w:type="auto"/>
            <w:shd w:val="clear" w:color="000000" w:fill="75923B"/>
            <w:vAlign w:val="center"/>
            <w:hideMark/>
          </w:tcPr>
          <w:p w14:paraId="6A3D94A0"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2012</w:t>
            </w:r>
          </w:p>
        </w:tc>
        <w:tc>
          <w:tcPr>
            <w:tcW w:w="0" w:type="auto"/>
            <w:shd w:val="clear" w:color="000000" w:fill="75923B"/>
            <w:vAlign w:val="center"/>
            <w:hideMark/>
          </w:tcPr>
          <w:p w14:paraId="577B9F4E"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2013</w:t>
            </w:r>
          </w:p>
        </w:tc>
        <w:tc>
          <w:tcPr>
            <w:tcW w:w="0" w:type="auto"/>
            <w:shd w:val="clear" w:color="000000" w:fill="75923B"/>
            <w:vAlign w:val="center"/>
            <w:hideMark/>
          </w:tcPr>
          <w:p w14:paraId="3C9B63BB"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2014</w:t>
            </w:r>
          </w:p>
        </w:tc>
        <w:tc>
          <w:tcPr>
            <w:tcW w:w="0" w:type="auto"/>
            <w:shd w:val="clear" w:color="000000" w:fill="75923B"/>
            <w:vAlign w:val="center"/>
            <w:hideMark/>
          </w:tcPr>
          <w:p w14:paraId="304DC218"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2015</w:t>
            </w:r>
          </w:p>
        </w:tc>
        <w:tc>
          <w:tcPr>
            <w:tcW w:w="0" w:type="auto"/>
            <w:shd w:val="clear" w:color="000000" w:fill="75923B"/>
            <w:vAlign w:val="center"/>
            <w:hideMark/>
          </w:tcPr>
          <w:p w14:paraId="321BDF4C"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2016</w:t>
            </w:r>
          </w:p>
        </w:tc>
        <w:tc>
          <w:tcPr>
            <w:tcW w:w="0" w:type="auto"/>
            <w:shd w:val="clear" w:color="000000" w:fill="75923B"/>
            <w:vAlign w:val="center"/>
            <w:hideMark/>
          </w:tcPr>
          <w:p w14:paraId="72523282"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2017</w:t>
            </w:r>
          </w:p>
        </w:tc>
        <w:tc>
          <w:tcPr>
            <w:tcW w:w="0" w:type="auto"/>
            <w:shd w:val="clear" w:color="000000" w:fill="75923B"/>
            <w:vAlign w:val="center"/>
            <w:hideMark/>
          </w:tcPr>
          <w:p w14:paraId="5668A581"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2018</w:t>
            </w:r>
          </w:p>
        </w:tc>
        <w:tc>
          <w:tcPr>
            <w:tcW w:w="0" w:type="auto"/>
            <w:shd w:val="clear" w:color="000000" w:fill="75923B"/>
            <w:vAlign w:val="center"/>
            <w:hideMark/>
          </w:tcPr>
          <w:p w14:paraId="07A21E82"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2019</w:t>
            </w:r>
          </w:p>
        </w:tc>
        <w:tc>
          <w:tcPr>
            <w:tcW w:w="0" w:type="auto"/>
            <w:shd w:val="clear" w:color="000000" w:fill="75923B"/>
            <w:vAlign w:val="center"/>
            <w:hideMark/>
          </w:tcPr>
          <w:p w14:paraId="71791021"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2020</w:t>
            </w:r>
          </w:p>
        </w:tc>
        <w:tc>
          <w:tcPr>
            <w:tcW w:w="0" w:type="auto"/>
            <w:shd w:val="clear" w:color="000000" w:fill="75923B"/>
            <w:vAlign w:val="center"/>
            <w:hideMark/>
          </w:tcPr>
          <w:p w14:paraId="4C6CB6F3"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2021</w:t>
            </w:r>
          </w:p>
        </w:tc>
        <w:tc>
          <w:tcPr>
            <w:tcW w:w="0" w:type="auto"/>
            <w:shd w:val="clear" w:color="000000" w:fill="75923B"/>
            <w:vAlign w:val="center"/>
            <w:hideMark/>
          </w:tcPr>
          <w:p w14:paraId="01B376F3"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2022</w:t>
            </w:r>
          </w:p>
        </w:tc>
        <w:tc>
          <w:tcPr>
            <w:tcW w:w="0" w:type="auto"/>
            <w:shd w:val="clear" w:color="000000" w:fill="75923B"/>
            <w:vAlign w:val="center"/>
            <w:hideMark/>
          </w:tcPr>
          <w:p w14:paraId="5CE7069E"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2023</w:t>
            </w:r>
          </w:p>
        </w:tc>
        <w:tc>
          <w:tcPr>
            <w:tcW w:w="857" w:type="dxa"/>
            <w:shd w:val="clear" w:color="000000" w:fill="75923B"/>
            <w:vAlign w:val="center"/>
            <w:hideMark/>
          </w:tcPr>
          <w:p w14:paraId="25F5BA0A" w14:textId="77777777"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2024</w:t>
            </w:r>
          </w:p>
        </w:tc>
        <w:tc>
          <w:tcPr>
            <w:tcW w:w="857" w:type="dxa"/>
            <w:shd w:val="clear" w:color="000000" w:fill="75923B"/>
            <w:vAlign w:val="center"/>
          </w:tcPr>
          <w:p w14:paraId="414A9051" w14:textId="71F24183" w:rsidR="0065059B" w:rsidRPr="00A57179" w:rsidRDefault="0065059B"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w:t>
            </w:r>
            <w:r>
              <w:rPr>
                <w:rFonts w:ascii="Century Gothic" w:eastAsia="Times New Roman" w:hAnsi="Century Gothic" w:cs="Times New Roman"/>
                <w:b/>
                <w:bCs/>
                <w:color w:val="000000"/>
                <w:sz w:val="16"/>
                <w:szCs w:val="16"/>
                <w:lang w:eastAsia="es-ES"/>
              </w:rPr>
              <w:t>5</w:t>
            </w:r>
          </w:p>
        </w:tc>
      </w:tr>
      <w:tr w:rsidR="00792805" w:rsidRPr="00A57179" w14:paraId="4193B1B2" w14:textId="77777777" w:rsidTr="002A54A1">
        <w:trPr>
          <w:trHeight w:val="276"/>
        </w:trPr>
        <w:tc>
          <w:tcPr>
            <w:tcW w:w="0" w:type="auto"/>
            <w:shd w:val="clear" w:color="000000" w:fill="EAF0DD"/>
            <w:vAlign w:val="center"/>
            <w:hideMark/>
          </w:tcPr>
          <w:p w14:paraId="5B5D59E3"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Aguardiente de hierbas de Galicia</w:t>
            </w:r>
          </w:p>
        </w:tc>
        <w:tc>
          <w:tcPr>
            <w:tcW w:w="0" w:type="auto"/>
            <w:vAlign w:val="center"/>
            <w:hideMark/>
          </w:tcPr>
          <w:p w14:paraId="274E4B4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2.665</w:t>
            </w:r>
          </w:p>
        </w:tc>
        <w:tc>
          <w:tcPr>
            <w:tcW w:w="0" w:type="auto"/>
            <w:vAlign w:val="center"/>
            <w:hideMark/>
          </w:tcPr>
          <w:p w14:paraId="01AADFA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8.427</w:t>
            </w:r>
          </w:p>
        </w:tc>
        <w:tc>
          <w:tcPr>
            <w:tcW w:w="0" w:type="auto"/>
            <w:vAlign w:val="center"/>
            <w:hideMark/>
          </w:tcPr>
          <w:p w14:paraId="1351C82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4.419</w:t>
            </w:r>
          </w:p>
        </w:tc>
        <w:tc>
          <w:tcPr>
            <w:tcW w:w="0" w:type="auto"/>
            <w:vAlign w:val="center"/>
            <w:hideMark/>
          </w:tcPr>
          <w:p w14:paraId="43776D0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1.484</w:t>
            </w:r>
          </w:p>
        </w:tc>
        <w:tc>
          <w:tcPr>
            <w:tcW w:w="0" w:type="auto"/>
            <w:vAlign w:val="center"/>
            <w:hideMark/>
          </w:tcPr>
          <w:p w14:paraId="579DE07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4.833</w:t>
            </w:r>
          </w:p>
        </w:tc>
        <w:tc>
          <w:tcPr>
            <w:tcW w:w="0" w:type="auto"/>
            <w:vAlign w:val="center"/>
            <w:hideMark/>
          </w:tcPr>
          <w:p w14:paraId="5EB8D69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5.854</w:t>
            </w:r>
          </w:p>
        </w:tc>
        <w:tc>
          <w:tcPr>
            <w:tcW w:w="0" w:type="auto"/>
            <w:vAlign w:val="center"/>
            <w:hideMark/>
          </w:tcPr>
          <w:p w14:paraId="740C98B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5.926</w:t>
            </w:r>
          </w:p>
        </w:tc>
        <w:tc>
          <w:tcPr>
            <w:tcW w:w="0" w:type="auto"/>
            <w:vAlign w:val="center"/>
            <w:hideMark/>
          </w:tcPr>
          <w:p w14:paraId="224BCA7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6.550</w:t>
            </w:r>
          </w:p>
        </w:tc>
        <w:tc>
          <w:tcPr>
            <w:tcW w:w="0" w:type="auto"/>
            <w:vAlign w:val="center"/>
            <w:hideMark/>
          </w:tcPr>
          <w:p w14:paraId="50A25E2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5.694</w:t>
            </w:r>
          </w:p>
        </w:tc>
        <w:tc>
          <w:tcPr>
            <w:tcW w:w="0" w:type="auto"/>
            <w:vAlign w:val="center"/>
            <w:hideMark/>
          </w:tcPr>
          <w:p w14:paraId="0002660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3.833</w:t>
            </w:r>
          </w:p>
        </w:tc>
        <w:tc>
          <w:tcPr>
            <w:tcW w:w="0" w:type="auto"/>
            <w:vAlign w:val="center"/>
            <w:hideMark/>
          </w:tcPr>
          <w:p w14:paraId="77117B1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5.503</w:t>
            </w:r>
          </w:p>
        </w:tc>
        <w:tc>
          <w:tcPr>
            <w:tcW w:w="0" w:type="auto"/>
            <w:vAlign w:val="center"/>
            <w:hideMark/>
          </w:tcPr>
          <w:p w14:paraId="74AC7CB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4.019</w:t>
            </w:r>
          </w:p>
        </w:tc>
        <w:tc>
          <w:tcPr>
            <w:tcW w:w="857" w:type="dxa"/>
            <w:vAlign w:val="center"/>
            <w:hideMark/>
          </w:tcPr>
          <w:p w14:paraId="183A8D2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5.200</w:t>
            </w:r>
          </w:p>
        </w:tc>
        <w:tc>
          <w:tcPr>
            <w:tcW w:w="857" w:type="dxa"/>
            <w:vAlign w:val="center"/>
          </w:tcPr>
          <w:p w14:paraId="1946861C" w14:textId="3CB7ADCB" w:rsidR="00792805" w:rsidRPr="00A57179" w:rsidRDefault="007A1AAB" w:rsidP="007A1AAB">
            <w:pPr>
              <w:spacing w:line="240" w:lineRule="auto"/>
              <w:jc w:val="center"/>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4.568</w:t>
            </w:r>
          </w:p>
        </w:tc>
      </w:tr>
      <w:tr w:rsidR="00792805" w:rsidRPr="00A57179" w14:paraId="4FB3557E" w14:textId="77777777" w:rsidTr="002A54A1">
        <w:trPr>
          <w:trHeight w:val="312"/>
        </w:trPr>
        <w:tc>
          <w:tcPr>
            <w:tcW w:w="0" w:type="auto"/>
            <w:shd w:val="clear" w:color="000000" w:fill="EAF0DD"/>
            <w:vAlign w:val="center"/>
            <w:hideMark/>
          </w:tcPr>
          <w:p w14:paraId="5A14C51E"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xml:space="preserve">Aguardiente de Sidra de Asturias </w:t>
            </w:r>
            <w:r w:rsidRPr="00A57179">
              <w:rPr>
                <w:rFonts w:ascii="Century Gothic" w:eastAsia="Times New Roman" w:hAnsi="Century Gothic" w:cs="Times New Roman"/>
                <w:b/>
                <w:bCs/>
                <w:color w:val="000000"/>
                <w:sz w:val="16"/>
                <w:szCs w:val="16"/>
                <w:vertAlign w:val="superscript"/>
                <w:lang w:eastAsia="es-ES"/>
              </w:rPr>
              <w:t>(1)</w:t>
            </w:r>
          </w:p>
        </w:tc>
        <w:tc>
          <w:tcPr>
            <w:tcW w:w="0" w:type="auto"/>
            <w:vAlign w:val="center"/>
            <w:hideMark/>
          </w:tcPr>
          <w:p w14:paraId="69DAE65D"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0DC46F2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43E8FE3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5C6C5B2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43F2516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4229623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48A8A4C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08C5476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134FD76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7906BC9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127CEB1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5D53476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857" w:type="dxa"/>
            <w:vAlign w:val="center"/>
            <w:hideMark/>
          </w:tcPr>
          <w:p w14:paraId="5EE69B19"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857" w:type="dxa"/>
            <w:vAlign w:val="center"/>
          </w:tcPr>
          <w:p w14:paraId="4FD8EAC5" w14:textId="3A0F931D" w:rsidR="00792805" w:rsidRPr="00A57179" w:rsidRDefault="00792805" w:rsidP="007A1AAB">
            <w:pPr>
              <w:spacing w:line="240" w:lineRule="auto"/>
              <w:jc w:val="center"/>
              <w:rPr>
                <w:rFonts w:ascii="Times New Roman" w:eastAsia="Times New Roman" w:hAnsi="Times New Roman" w:cs="Times New Roman"/>
                <w:sz w:val="16"/>
                <w:szCs w:val="16"/>
                <w:lang w:eastAsia="es-ES"/>
              </w:rPr>
            </w:pPr>
            <w:r w:rsidRPr="00A57179">
              <w:rPr>
                <w:rFonts w:ascii="Century Gothic" w:eastAsia="Times New Roman" w:hAnsi="Century Gothic" w:cs="Times New Roman"/>
                <w:color w:val="000000"/>
                <w:sz w:val="16"/>
                <w:szCs w:val="16"/>
                <w:lang w:eastAsia="es-ES"/>
              </w:rPr>
              <w:t>-</w:t>
            </w:r>
          </w:p>
        </w:tc>
      </w:tr>
      <w:tr w:rsidR="00792805" w:rsidRPr="00A57179" w14:paraId="24BE3E45" w14:textId="77777777" w:rsidTr="002A54A1">
        <w:trPr>
          <w:trHeight w:val="312"/>
        </w:trPr>
        <w:tc>
          <w:tcPr>
            <w:tcW w:w="0" w:type="auto"/>
            <w:shd w:val="clear" w:color="000000" w:fill="EAF0DD"/>
            <w:vAlign w:val="center"/>
            <w:hideMark/>
          </w:tcPr>
          <w:p w14:paraId="2DE39904"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Anís Paloma Monforte del Cid</w:t>
            </w:r>
            <w:r w:rsidRPr="00A57179">
              <w:rPr>
                <w:rFonts w:ascii="Century Gothic" w:eastAsia="Times New Roman" w:hAnsi="Century Gothic" w:cs="Times New Roman"/>
                <w:b/>
                <w:bCs/>
                <w:color w:val="000000"/>
                <w:sz w:val="16"/>
                <w:szCs w:val="16"/>
                <w:vertAlign w:val="superscript"/>
                <w:lang w:eastAsia="es-ES"/>
              </w:rPr>
              <w:t xml:space="preserve"> (1)</w:t>
            </w:r>
          </w:p>
        </w:tc>
        <w:tc>
          <w:tcPr>
            <w:tcW w:w="0" w:type="auto"/>
            <w:vAlign w:val="center"/>
            <w:hideMark/>
          </w:tcPr>
          <w:p w14:paraId="0F720AE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436.523</w:t>
            </w:r>
          </w:p>
        </w:tc>
        <w:tc>
          <w:tcPr>
            <w:tcW w:w="0" w:type="auto"/>
            <w:vAlign w:val="center"/>
            <w:hideMark/>
          </w:tcPr>
          <w:p w14:paraId="2519926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432.431</w:t>
            </w:r>
          </w:p>
        </w:tc>
        <w:tc>
          <w:tcPr>
            <w:tcW w:w="0" w:type="auto"/>
            <w:vAlign w:val="center"/>
            <w:hideMark/>
          </w:tcPr>
          <w:p w14:paraId="6111E8E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435.938</w:t>
            </w:r>
          </w:p>
        </w:tc>
        <w:tc>
          <w:tcPr>
            <w:tcW w:w="0" w:type="auto"/>
            <w:vAlign w:val="center"/>
            <w:hideMark/>
          </w:tcPr>
          <w:p w14:paraId="0721F42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527.828</w:t>
            </w:r>
          </w:p>
        </w:tc>
        <w:tc>
          <w:tcPr>
            <w:tcW w:w="0" w:type="auto"/>
            <w:vAlign w:val="center"/>
            <w:hideMark/>
          </w:tcPr>
          <w:p w14:paraId="3CA0B2D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446.149</w:t>
            </w:r>
          </w:p>
        </w:tc>
        <w:tc>
          <w:tcPr>
            <w:tcW w:w="0" w:type="auto"/>
            <w:vAlign w:val="center"/>
            <w:hideMark/>
          </w:tcPr>
          <w:p w14:paraId="7BF9DC29"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453.237</w:t>
            </w:r>
          </w:p>
        </w:tc>
        <w:tc>
          <w:tcPr>
            <w:tcW w:w="0" w:type="auto"/>
            <w:vAlign w:val="center"/>
            <w:hideMark/>
          </w:tcPr>
          <w:p w14:paraId="3B800CF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456.627</w:t>
            </w:r>
          </w:p>
        </w:tc>
        <w:tc>
          <w:tcPr>
            <w:tcW w:w="0" w:type="auto"/>
            <w:vAlign w:val="center"/>
            <w:hideMark/>
          </w:tcPr>
          <w:p w14:paraId="3A7EA4D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485.343</w:t>
            </w:r>
          </w:p>
        </w:tc>
        <w:tc>
          <w:tcPr>
            <w:tcW w:w="0" w:type="auto"/>
            <w:vAlign w:val="center"/>
            <w:hideMark/>
          </w:tcPr>
          <w:p w14:paraId="2787AE8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422.980</w:t>
            </w:r>
          </w:p>
        </w:tc>
        <w:tc>
          <w:tcPr>
            <w:tcW w:w="0" w:type="auto"/>
            <w:vAlign w:val="center"/>
            <w:hideMark/>
          </w:tcPr>
          <w:p w14:paraId="1B3EDDF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55D50DD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697FC54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857" w:type="dxa"/>
            <w:vAlign w:val="center"/>
            <w:hideMark/>
          </w:tcPr>
          <w:p w14:paraId="65C0BB3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857" w:type="dxa"/>
            <w:vAlign w:val="center"/>
          </w:tcPr>
          <w:p w14:paraId="2DDA24B0" w14:textId="29ADA796" w:rsidR="00792805" w:rsidRPr="00A57179" w:rsidRDefault="00792805" w:rsidP="007A1AAB">
            <w:pPr>
              <w:spacing w:line="240" w:lineRule="auto"/>
              <w:jc w:val="center"/>
              <w:rPr>
                <w:rFonts w:ascii="Times New Roman" w:eastAsia="Times New Roman" w:hAnsi="Times New Roman" w:cs="Times New Roman"/>
                <w:sz w:val="16"/>
                <w:szCs w:val="16"/>
                <w:lang w:eastAsia="es-ES"/>
              </w:rPr>
            </w:pPr>
            <w:r w:rsidRPr="00A57179">
              <w:rPr>
                <w:rFonts w:ascii="Century Gothic" w:eastAsia="Times New Roman" w:hAnsi="Century Gothic" w:cs="Times New Roman"/>
                <w:color w:val="000000"/>
                <w:sz w:val="16"/>
                <w:szCs w:val="16"/>
                <w:lang w:eastAsia="es-ES"/>
              </w:rPr>
              <w:t>-</w:t>
            </w:r>
          </w:p>
        </w:tc>
      </w:tr>
      <w:tr w:rsidR="00792805" w:rsidRPr="00A57179" w14:paraId="7DD8E08F" w14:textId="77777777" w:rsidTr="002A54A1">
        <w:trPr>
          <w:trHeight w:val="312"/>
        </w:trPr>
        <w:tc>
          <w:tcPr>
            <w:tcW w:w="0" w:type="auto"/>
            <w:shd w:val="clear" w:color="000000" w:fill="EAF0DD"/>
            <w:vAlign w:val="center"/>
            <w:hideMark/>
          </w:tcPr>
          <w:p w14:paraId="316797BD"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xml:space="preserve">Aperitivo Café de Alcoy </w:t>
            </w:r>
            <w:r w:rsidRPr="00A57179">
              <w:rPr>
                <w:rFonts w:ascii="Century Gothic" w:eastAsia="Times New Roman" w:hAnsi="Century Gothic" w:cs="Times New Roman"/>
                <w:b/>
                <w:bCs/>
                <w:color w:val="000000"/>
                <w:sz w:val="16"/>
                <w:szCs w:val="16"/>
                <w:vertAlign w:val="superscript"/>
                <w:lang w:eastAsia="es-ES"/>
              </w:rPr>
              <w:t>(1)</w:t>
            </w:r>
          </w:p>
        </w:tc>
        <w:tc>
          <w:tcPr>
            <w:tcW w:w="0" w:type="auto"/>
            <w:vAlign w:val="center"/>
            <w:hideMark/>
          </w:tcPr>
          <w:p w14:paraId="6E34E9C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298.330</w:t>
            </w:r>
          </w:p>
        </w:tc>
        <w:tc>
          <w:tcPr>
            <w:tcW w:w="0" w:type="auto"/>
            <w:vAlign w:val="center"/>
            <w:hideMark/>
          </w:tcPr>
          <w:p w14:paraId="7EF85E8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264.190</w:t>
            </w:r>
          </w:p>
        </w:tc>
        <w:tc>
          <w:tcPr>
            <w:tcW w:w="0" w:type="auto"/>
            <w:vAlign w:val="center"/>
            <w:hideMark/>
          </w:tcPr>
          <w:p w14:paraId="194EB9D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237.745</w:t>
            </w:r>
          </w:p>
        </w:tc>
        <w:tc>
          <w:tcPr>
            <w:tcW w:w="0" w:type="auto"/>
            <w:vAlign w:val="center"/>
            <w:hideMark/>
          </w:tcPr>
          <w:p w14:paraId="7C3CE08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234.237</w:t>
            </w:r>
          </w:p>
        </w:tc>
        <w:tc>
          <w:tcPr>
            <w:tcW w:w="0" w:type="auto"/>
            <w:vAlign w:val="center"/>
            <w:hideMark/>
          </w:tcPr>
          <w:p w14:paraId="467F3A7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220.956</w:t>
            </w:r>
          </w:p>
        </w:tc>
        <w:tc>
          <w:tcPr>
            <w:tcW w:w="0" w:type="auto"/>
            <w:vAlign w:val="center"/>
            <w:hideMark/>
          </w:tcPr>
          <w:p w14:paraId="19F2DEB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218.292</w:t>
            </w:r>
          </w:p>
        </w:tc>
        <w:tc>
          <w:tcPr>
            <w:tcW w:w="0" w:type="auto"/>
            <w:vAlign w:val="center"/>
            <w:hideMark/>
          </w:tcPr>
          <w:p w14:paraId="1557EE0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211.284</w:t>
            </w:r>
          </w:p>
        </w:tc>
        <w:tc>
          <w:tcPr>
            <w:tcW w:w="0" w:type="auto"/>
            <w:vAlign w:val="center"/>
            <w:hideMark/>
          </w:tcPr>
          <w:p w14:paraId="69523AB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222.005</w:t>
            </w:r>
          </w:p>
        </w:tc>
        <w:tc>
          <w:tcPr>
            <w:tcW w:w="0" w:type="auto"/>
            <w:vAlign w:val="center"/>
            <w:hideMark/>
          </w:tcPr>
          <w:p w14:paraId="12A3214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147.944</w:t>
            </w:r>
          </w:p>
        </w:tc>
        <w:tc>
          <w:tcPr>
            <w:tcW w:w="0" w:type="auto"/>
            <w:vAlign w:val="center"/>
            <w:hideMark/>
          </w:tcPr>
          <w:p w14:paraId="173F528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734D699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7BD9C02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857" w:type="dxa"/>
            <w:vAlign w:val="center"/>
            <w:hideMark/>
          </w:tcPr>
          <w:p w14:paraId="6BAE0F8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857" w:type="dxa"/>
            <w:vAlign w:val="center"/>
          </w:tcPr>
          <w:p w14:paraId="0F95B8A2" w14:textId="64E7B58F" w:rsidR="00792805" w:rsidRPr="00A57179" w:rsidRDefault="00792805" w:rsidP="007A1AAB">
            <w:pPr>
              <w:spacing w:line="240" w:lineRule="auto"/>
              <w:jc w:val="center"/>
              <w:rPr>
                <w:rFonts w:ascii="Times New Roman" w:eastAsia="Times New Roman" w:hAnsi="Times New Roman" w:cs="Times New Roman"/>
                <w:sz w:val="16"/>
                <w:szCs w:val="16"/>
                <w:lang w:eastAsia="es-ES"/>
              </w:rPr>
            </w:pPr>
            <w:r w:rsidRPr="00A57179">
              <w:rPr>
                <w:rFonts w:ascii="Century Gothic" w:eastAsia="Times New Roman" w:hAnsi="Century Gothic" w:cs="Times New Roman"/>
                <w:color w:val="000000"/>
                <w:sz w:val="16"/>
                <w:szCs w:val="16"/>
                <w:lang w:eastAsia="es-ES"/>
              </w:rPr>
              <w:t>-</w:t>
            </w:r>
          </w:p>
        </w:tc>
      </w:tr>
      <w:tr w:rsidR="00792805" w:rsidRPr="00A57179" w14:paraId="65290A7F" w14:textId="77777777" w:rsidTr="002A54A1">
        <w:trPr>
          <w:trHeight w:val="276"/>
        </w:trPr>
        <w:tc>
          <w:tcPr>
            <w:tcW w:w="0" w:type="auto"/>
            <w:shd w:val="clear" w:color="000000" w:fill="EAF0DD"/>
            <w:vAlign w:val="center"/>
            <w:hideMark/>
          </w:tcPr>
          <w:p w14:paraId="042BD99F"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Brandy de Jerez</w:t>
            </w:r>
          </w:p>
        </w:tc>
        <w:tc>
          <w:tcPr>
            <w:tcW w:w="0" w:type="auto"/>
            <w:vAlign w:val="center"/>
            <w:hideMark/>
          </w:tcPr>
          <w:p w14:paraId="21484C0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5.976.213</w:t>
            </w:r>
          </w:p>
        </w:tc>
        <w:tc>
          <w:tcPr>
            <w:tcW w:w="0" w:type="auto"/>
            <w:vAlign w:val="center"/>
            <w:hideMark/>
          </w:tcPr>
          <w:p w14:paraId="6D9A7DC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4.610.048</w:t>
            </w:r>
          </w:p>
        </w:tc>
        <w:tc>
          <w:tcPr>
            <w:tcW w:w="0" w:type="auto"/>
            <w:vAlign w:val="center"/>
            <w:hideMark/>
          </w:tcPr>
          <w:p w14:paraId="5AD7A96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3.381.616</w:t>
            </w:r>
          </w:p>
        </w:tc>
        <w:tc>
          <w:tcPr>
            <w:tcW w:w="0" w:type="auto"/>
            <w:vAlign w:val="center"/>
            <w:hideMark/>
          </w:tcPr>
          <w:p w14:paraId="1E8A051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3.034.406</w:t>
            </w:r>
          </w:p>
        </w:tc>
        <w:tc>
          <w:tcPr>
            <w:tcW w:w="0" w:type="auto"/>
            <w:vAlign w:val="center"/>
            <w:hideMark/>
          </w:tcPr>
          <w:p w14:paraId="2FF14FA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3.306.181</w:t>
            </w:r>
          </w:p>
        </w:tc>
        <w:tc>
          <w:tcPr>
            <w:tcW w:w="0" w:type="auto"/>
            <w:vAlign w:val="center"/>
            <w:hideMark/>
          </w:tcPr>
          <w:p w14:paraId="578A1B9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2.990.662</w:t>
            </w:r>
          </w:p>
        </w:tc>
        <w:tc>
          <w:tcPr>
            <w:tcW w:w="0" w:type="auto"/>
            <w:vAlign w:val="center"/>
            <w:hideMark/>
          </w:tcPr>
          <w:p w14:paraId="6850C90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3.112.872</w:t>
            </w:r>
          </w:p>
        </w:tc>
        <w:tc>
          <w:tcPr>
            <w:tcW w:w="0" w:type="auto"/>
            <w:vAlign w:val="center"/>
            <w:hideMark/>
          </w:tcPr>
          <w:p w14:paraId="7E3D816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3.086.361</w:t>
            </w:r>
          </w:p>
        </w:tc>
        <w:tc>
          <w:tcPr>
            <w:tcW w:w="0" w:type="auto"/>
            <w:vAlign w:val="center"/>
            <w:hideMark/>
          </w:tcPr>
          <w:p w14:paraId="18999D5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2.251.551</w:t>
            </w:r>
          </w:p>
        </w:tc>
        <w:tc>
          <w:tcPr>
            <w:tcW w:w="0" w:type="auto"/>
            <w:vAlign w:val="center"/>
            <w:hideMark/>
          </w:tcPr>
          <w:p w14:paraId="5836CFED"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2.735.227</w:t>
            </w:r>
          </w:p>
        </w:tc>
        <w:tc>
          <w:tcPr>
            <w:tcW w:w="0" w:type="auto"/>
            <w:vAlign w:val="center"/>
            <w:hideMark/>
          </w:tcPr>
          <w:p w14:paraId="49D39A7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2.972.273</w:t>
            </w:r>
          </w:p>
        </w:tc>
        <w:tc>
          <w:tcPr>
            <w:tcW w:w="0" w:type="auto"/>
            <w:vAlign w:val="center"/>
            <w:hideMark/>
          </w:tcPr>
          <w:p w14:paraId="55D9286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2.747.803</w:t>
            </w:r>
          </w:p>
        </w:tc>
        <w:tc>
          <w:tcPr>
            <w:tcW w:w="857" w:type="dxa"/>
            <w:vAlign w:val="center"/>
            <w:hideMark/>
          </w:tcPr>
          <w:p w14:paraId="06F1116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2.838.613</w:t>
            </w:r>
          </w:p>
        </w:tc>
        <w:tc>
          <w:tcPr>
            <w:tcW w:w="857" w:type="dxa"/>
            <w:vAlign w:val="center"/>
          </w:tcPr>
          <w:p w14:paraId="69365A09" w14:textId="6157AA9B" w:rsidR="00792805" w:rsidRPr="00A57179" w:rsidRDefault="00792805" w:rsidP="0065059B">
            <w:pPr>
              <w:spacing w:line="240" w:lineRule="auto"/>
              <w:jc w:val="left"/>
              <w:rPr>
                <w:rFonts w:ascii="Times New Roman" w:eastAsia="Times New Roman" w:hAnsi="Times New Roman" w:cs="Times New Roman"/>
                <w:sz w:val="16"/>
                <w:szCs w:val="16"/>
                <w:lang w:eastAsia="es-ES"/>
              </w:rPr>
            </w:pPr>
            <w:r w:rsidRPr="00A57179">
              <w:rPr>
                <w:rFonts w:ascii="Century Gothic" w:eastAsia="Times New Roman" w:hAnsi="Century Gothic" w:cs="Times New Roman"/>
                <w:color w:val="000000"/>
                <w:sz w:val="16"/>
                <w:szCs w:val="16"/>
                <w:lang w:eastAsia="es-ES"/>
              </w:rPr>
              <w:t>2.</w:t>
            </w:r>
            <w:r w:rsidR="007A1AAB">
              <w:rPr>
                <w:rFonts w:ascii="Century Gothic" w:eastAsia="Times New Roman" w:hAnsi="Century Gothic" w:cs="Times New Roman"/>
                <w:color w:val="000000"/>
                <w:sz w:val="16"/>
                <w:szCs w:val="16"/>
                <w:lang w:eastAsia="es-ES"/>
              </w:rPr>
              <w:t>294.642</w:t>
            </w:r>
          </w:p>
        </w:tc>
      </w:tr>
      <w:tr w:rsidR="00792805" w:rsidRPr="00A57179" w14:paraId="610BD336" w14:textId="77777777" w:rsidTr="002A54A1">
        <w:trPr>
          <w:trHeight w:val="276"/>
        </w:trPr>
        <w:tc>
          <w:tcPr>
            <w:tcW w:w="0" w:type="auto"/>
            <w:shd w:val="clear" w:color="000000" w:fill="EAF0DD"/>
            <w:vAlign w:val="center"/>
            <w:hideMark/>
          </w:tcPr>
          <w:p w14:paraId="7284944F"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Brandy del Penedés</w:t>
            </w:r>
          </w:p>
        </w:tc>
        <w:tc>
          <w:tcPr>
            <w:tcW w:w="0" w:type="auto"/>
            <w:vAlign w:val="center"/>
            <w:hideMark/>
          </w:tcPr>
          <w:p w14:paraId="633A834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56CBEA5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67E96BA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00D50A3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07F6B50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1E8CAD5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15E273A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2B7BA0B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69</w:t>
            </w:r>
          </w:p>
        </w:tc>
        <w:tc>
          <w:tcPr>
            <w:tcW w:w="0" w:type="auto"/>
            <w:vAlign w:val="center"/>
            <w:hideMark/>
          </w:tcPr>
          <w:p w14:paraId="40D1D39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243.624</w:t>
            </w:r>
          </w:p>
        </w:tc>
        <w:tc>
          <w:tcPr>
            <w:tcW w:w="0" w:type="auto"/>
            <w:vAlign w:val="center"/>
            <w:hideMark/>
          </w:tcPr>
          <w:p w14:paraId="4CAF9CD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837.028</w:t>
            </w:r>
          </w:p>
        </w:tc>
        <w:tc>
          <w:tcPr>
            <w:tcW w:w="0" w:type="auto"/>
            <w:vAlign w:val="center"/>
            <w:hideMark/>
          </w:tcPr>
          <w:p w14:paraId="0820B6D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883.971</w:t>
            </w:r>
          </w:p>
        </w:tc>
        <w:tc>
          <w:tcPr>
            <w:tcW w:w="0" w:type="auto"/>
            <w:vAlign w:val="center"/>
            <w:hideMark/>
          </w:tcPr>
          <w:p w14:paraId="6A12AAD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757.368</w:t>
            </w:r>
          </w:p>
        </w:tc>
        <w:tc>
          <w:tcPr>
            <w:tcW w:w="857" w:type="dxa"/>
            <w:vAlign w:val="center"/>
            <w:hideMark/>
          </w:tcPr>
          <w:p w14:paraId="69320E4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798.862</w:t>
            </w:r>
          </w:p>
        </w:tc>
        <w:tc>
          <w:tcPr>
            <w:tcW w:w="857" w:type="dxa"/>
            <w:vAlign w:val="center"/>
          </w:tcPr>
          <w:p w14:paraId="405A3E10" w14:textId="01C403D9" w:rsidR="00792805" w:rsidRPr="00A57179" w:rsidRDefault="007A1AAB" w:rsidP="0065059B">
            <w:pPr>
              <w:spacing w:line="240" w:lineRule="auto"/>
              <w:jc w:val="left"/>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741.965</w:t>
            </w:r>
          </w:p>
        </w:tc>
      </w:tr>
      <w:tr w:rsidR="00792805" w:rsidRPr="00A57179" w14:paraId="4AB3194F" w14:textId="77777777" w:rsidTr="002A54A1">
        <w:trPr>
          <w:trHeight w:val="312"/>
        </w:trPr>
        <w:tc>
          <w:tcPr>
            <w:tcW w:w="0" w:type="auto"/>
            <w:shd w:val="clear" w:color="000000" w:fill="EAF0DD"/>
            <w:vAlign w:val="center"/>
            <w:hideMark/>
          </w:tcPr>
          <w:p w14:paraId="1DB2B1EF"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Cantueso Alicantino</w:t>
            </w:r>
            <w:r w:rsidRPr="00A57179">
              <w:rPr>
                <w:rFonts w:ascii="Century Gothic" w:eastAsia="Times New Roman" w:hAnsi="Century Gothic" w:cs="Times New Roman"/>
                <w:b/>
                <w:bCs/>
                <w:color w:val="000000"/>
                <w:sz w:val="16"/>
                <w:szCs w:val="16"/>
                <w:vertAlign w:val="superscript"/>
                <w:lang w:eastAsia="es-ES"/>
              </w:rPr>
              <w:t xml:space="preserve"> (1)</w:t>
            </w:r>
          </w:p>
        </w:tc>
        <w:tc>
          <w:tcPr>
            <w:tcW w:w="0" w:type="auto"/>
            <w:vAlign w:val="center"/>
            <w:hideMark/>
          </w:tcPr>
          <w:p w14:paraId="6B60E63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99.201</w:t>
            </w:r>
          </w:p>
        </w:tc>
        <w:tc>
          <w:tcPr>
            <w:tcW w:w="0" w:type="auto"/>
            <w:vAlign w:val="center"/>
            <w:hideMark/>
          </w:tcPr>
          <w:p w14:paraId="7F6C448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93.267</w:t>
            </w:r>
          </w:p>
        </w:tc>
        <w:tc>
          <w:tcPr>
            <w:tcW w:w="0" w:type="auto"/>
            <w:vAlign w:val="center"/>
            <w:hideMark/>
          </w:tcPr>
          <w:p w14:paraId="778F22E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87.721</w:t>
            </w:r>
          </w:p>
        </w:tc>
        <w:tc>
          <w:tcPr>
            <w:tcW w:w="0" w:type="auto"/>
            <w:vAlign w:val="center"/>
            <w:hideMark/>
          </w:tcPr>
          <w:p w14:paraId="493AC29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145.747</w:t>
            </w:r>
          </w:p>
        </w:tc>
        <w:tc>
          <w:tcPr>
            <w:tcW w:w="0" w:type="auto"/>
            <w:vAlign w:val="center"/>
            <w:hideMark/>
          </w:tcPr>
          <w:p w14:paraId="6E492B5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93.558</w:t>
            </w:r>
          </w:p>
        </w:tc>
        <w:tc>
          <w:tcPr>
            <w:tcW w:w="0" w:type="auto"/>
            <w:vAlign w:val="center"/>
            <w:hideMark/>
          </w:tcPr>
          <w:p w14:paraId="0810CA2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87.078</w:t>
            </w:r>
          </w:p>
        </w:tc>
        <w:tc>
          <w:tcPr>
            <w:tcW w:w="0" w:type="auto"/>
            <w:vAlign w:val="center"/>
            <w:hideMark/>
          </w:tcPr>
          <w:p w14:paraId="0728055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83.630</w:t>
            </w:r>
          </w:p>
        </w:tc>
        <w:tc>
          <w:tcPr>
            <w:tcW w:w="0" w:type="auto"/>
            <w:vAlign w:val="center"/>
            <w:hideMark/>
          </w:tcPr>
          <w:p w14:paraId="2560FBC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72.523</w:t>
            </w:r>
          </w:p>
        </w:tc>
        <w:tc>
          <w:tcPr>
            <w:tcW w:w="0" w:type="auto"/>
            <w:vAlign w:val="center"/>
            <w:hideMark/>
          </w:tcPr>
          <w:p w14:paraId="14A6A9E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50.666</w:t>
            </w:r>
          </w:p>
        </w:tc>
        <w:tc>
          <w:tcPr>
            <w:tcW w:w="0" w:type="auto"/>
            <w:vAlign w:val="center"/>
            <w:hideMark/>
          </w:tcPr>
          <w:p w14:paraId="58CFC7E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36348E0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1938B93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857" w:type="dxa"/>
            <w:vAlign w:val="center"/>
            <w:hideMark/>
          </w:tcPr>
          <w:p w14:paraId="30257E2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857" w:type="dxa"/>
            <w:vAlign w:val="center"/>
          </w:tcPr>
          <w:p w14:paraId="29660AA5" w14:textId="783025A8" w:rsidR="00792805" w:rsidRPr="00A57179" w:rsidRDefault="00792805" w:rsidP="0065059B">
            <w:pPr>
              <w:spacing w:line="240" w:lineRule="auto"/>
              <w:jc w:val="left"/>
              <w:rPr>
                <w:rFonts w:ascii="Times New Roman" w:eastAsia="Times New Roman" w:hAnsi="Times New Roman" w:cs="Times New Roman"/>
                <w:sz w:val="16"/>
                <w:szCs w:val="16"/>
                <w:lang w:eastAsia="es-ES"/>
              </w:rPr>
            </w:pPr>
            <w:r w:rsidRPr="00A57179">
              <w:rPr>
                <w:rFonts w:ascii="Century Gothic" w:eastAsia="Times New Roman" w:hAnsi="Century Gothic" w:cs="Times New Roman"/>
                <w:color w:val="000000"/>
                <w:sz w:val="16"/>
                <w:szCs w:val="16"/>
                <w:lang w:eastAsia="es-ES"/>
              </w:rPr>
              <w:t>-</w:t>
            </w:r>
          </w:p>
        </w:tc>
      </w:tr>
      <w:tr w:rsidR="00792805" w:rsidRPr="00A57179" w14:paraId="70E7EB7B" w14:textId="77777777" w:rsidTr="002A54A1">
        <w:trPr>
          <w:trHeight w:val="276"/>
        </w:trPr>
        <w:tc>
          <w:tcPr>
            <w:tcW w:w="0" w:type="auto"/>
            <w:shd w:val="clear" w:color="000000" w:fill="EAF0DD"/>
            <w:vAlign w:val="center"/>
            <w:hideMark/>
          </w:tcPr>
          <w:p w14:paraId="53DEBC79"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Chinchón</w:t>
            </w:r>
          </w:p>
        </w:tc>
        <w:tc>
          <w:tcPr>
            <w:tcW w:w="0" w:type="auto"/>
            <w:vAlign w:val="center"/>
            <w:hideMark/>
          </w:tcPr>
          <w:p w14:paraId="22F1407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684.034</w:t>
            </w:r>
          </w:p>
        </w:tc>
        <w:tc>
          <w:tcPr>
            <w:tcW w:w="0" w:type="auto"/>
            <w:vAlign w:val="center"/>
            <w:hideMark/>
          </w:tcPr>
          <w:p w14:paraId="1C427B7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652.014</w:t>
            </w:r>
          </w:p>
        </w:tc>
        <w:tc>
          <w:tcPr>
            <w:tcW w:w="0" w:type="auto"/>
            <w:vAlign w:val="center"/>
            <w:hideMark/>
          </w:tcPr>
          <w:p w14:paraId="3D86FEC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665.040</w:t>
            </w:r>
          </w:p>
        </w:tc>
        <w:tc>
          <w:tcPr>
            <w:tcW w:w="0" w:type="auto"/>
            <w:vAlign w:val="center"/>
            <w:hideMark/>
          </w:tcPr>
          <w:p w14:paraId="7EE84EB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678.438</w:t>
            </w:r>
          </w:p>
        </w:tc>
        <w:tc>
          <w:tcPr>
            <w:tcW w:w="0" w:type="auto"/>
            <w:vAlign w:val="center"/>
            <w:hideMark/>
          </w:tcPr>
          <w:p w14:paraId="31208E1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672.730</w:t>
            </w:r>
          </w:p>
        </w:tc>
        <w:tc>
          <w:tcPr>
            <w:tcW w:w="0" w:type="auto"/>
            <w:vAlign w:val="center"/>
            <w:hideMark/>
          </w:tcPr>
          <w:p w14:paraId="48F7A01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552.588</w:t>
            </w:r>
          </w:p>
        </w:tc>
        <w:tc>
          <w:tcPr>
            <w:tcW w:w="0" w:type="auto"/>
            <w:vAlign w:val="center"/>
            <w:hideMark/>
          </w:tcPr>
          <w:p w14:paraId="5EC61BE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565.133</w:t>
            </w:r>
          </w:p>
        </w:tc>
        <w:tc>
          <w:tcPr>
            <w:tcW w:w="0" w:type="auto"/>
            <w:vAlign w:val="center"/>
            <w:hideMark/>
          </w:tcPr>
          <w:p w14:paraId="71293C9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594.176</w:t>
            </w:r>
          </w:p>
        </w:tc>
        <w:tc>
          <w:tcPr>
            <w:tcW w:w="0" w:type="auto"/>
            <w:vAlign w:val="center"/>
            <w:hideMark/>
          </w:tcPr>
          <w:p w14:paraId="560563B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380.140</w:t>
            </w:r>
          </w:p>
        </w:tc>
        <w:tc>
          <w:tcPr>
            <w:tcW w:w="0" w:type="auto"/>
            <w:vAlign w:val="center"/>
            <w:hideMark/>
          </w:tcPr>
          <w:p w14:paraId="27D0143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583.770</w:t>
            </w:r>
          </w:p>
        </w:tc>
        <w:tc>
          <w:tcPr>
            <w:tcW w:w="0" w:type="auto"/>
            <w:vAlign w:val="center"/>
            <w:hideMark/>
          </w:tcPr>
          <w:p w14:paraId="74A4518D"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557.391</w:t>
            </w:r>
          </w:p>
        </w:tc>
        <w:tc>
          <w:tcPr>
            <w:tcW w:w="0" w:type="auto"/>
            <w:vAlign w:val="center"/>
            <w:hideMark/>
          </w:tcPr>
          <w:p w14:paraId="5ED98AAD"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509.400</w:t>
            </w:r>
          </w:p>
        </w:tc>
        <w:tc>
          <w:tcPr>
            <w:tcW w:w="857" w:type="dxa"/>
            <w:vAlign w:val="center"/>
            <w:hideMark/>
          </w:tcPr>
          <w:p w14:paraId="5AAA03C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440.958</w:t>
            </w:r>
          </w:p>
        </w:tc>
        <w:tc>
          <w:tcPr>
            <w:tcW w:w="857" w:type="dxa"/>
            <w:vAlign w:val="center"/>
          </w:tcPr>
          <w:p w14:paraId="47610ACB" w14:textId="74D0135F" w:rsidR="00792805" w:rsidRPr="00A57179" w:rsidRDefault="007A1AAB" w:rsidP="0065059B">
            <w:pPr>
              <w:spacing w:line="240" w:lineRule="auto"/>
              <w:jc w:val="left"/>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460.476</w:t>
            </w:r>
          </w:p>
        </w:tc>
      </w:tr>
      <w:tr w:rsidR="00792805" w:rsidRPr="00A57179" w14:paraId="6DC947C5" w14:textId="77777777" w:rsidTr="002A54A1">
        <w:trPr>
          <w:trHeight w:val="276"/>
        </w:trPr>
        <w:tc>
          <w:tcPr>
            <w:tcW w:w="0" w:type="auto"/>
            <w:shd w:val="clear" w:color="000000" w:fill="EAF0DD"/>
            <w:vAlign w:val="center"/>
            <w:hideMark/>
          </w:tcPr>
          <w:p w14:paraId="0C41B071"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Gin de Mahón</w:t>
            </w:r>
          </w:p>
        </w:tc>
        <w:tc>
          <w:tcPr>
            <w:tcW w:w="0" w:type="auto"/>
            <w:vAlign w:val="center"/>
            <w:hideMark/>
          </w:tcPr>
          <w:p w14:paraId="4F1AA21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4BC9FBD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1ECE4D2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231.381</w:t>
            </w:r>
          </w:p>
        </w:tc>
        <w:tc>
          <w:tcPr>
            <w:tcW w:w="0" w:type="auto"/>
            <w:vAlign w:val="center"/>
            <w:hideMark/>
          </w:tcPr>
          <w:p w14:paraId="6B71BA69"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234.396</w:t>
            </w:r>
          </w:p>
        </w:tc>
        <w:tc>
          <w:tcPr>
            <w:tcW w:w="0" w:type="auto"/>
            <w:vAlign w:val="center"/>
            <w:hideMark/>
          </w:tcPr>
          <w:p w14:paraId="05093CA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231.913</w:t>
            </w:r>
          </w:p>
        </w:tc>
        <w:tc>
          <w:tcPr>
            <w:tcW w:w="0" w:type="auto"/>
            <w:vAlign w:val="center"/>
            <w:hideMark/>
          </w:tcPr>
          <w:p w14:paraId="4E691C99"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240.551</w:t>
            </w:r>
          </w:p>
        </w:tc>
        <w:tc>
          <w:tcPr>
            <w:tcW w:w="0" w:type="auto"/>
            <w:vAlign w:val="center"/>
            <w:hideMark/>
          </w:tcPr>
          <w:p w14:paraId="317B076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234.873</w:t>
            </w:r>
          </w:p>
        </w:tc>
        <w:tc>
          <w:tcPr>
            <w:tcW w:w="0" w:type="auto"/>
            <w:vAlign w:val="center"/>
            <w:hideMark/>
          </w:tcPr>
          <w:p w14:paraId="57D8C56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228.831</w:t>
            </w:r>
          </w:p>
        </w:tc>
        <w:tc>
          <w:tcPr>
            <w:tcW w:w="0" w:type="auto"/>
            <w:vAlign w:val="center"/>
            <w:hideMark/>
          </w:tcPr>
          <w:p w14:paraId="3218D97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115.878</w:t>
            </w:r>
          </w:p>
        </w:tc>
        <w:tc>
          <w:tcPr>
            <w:tcW w:w="0" w:type="auto"/>
            <w:vAlign w:val="center"/>
            <w:hideMark/>
          </w:tcPr>
          <w:p w14:paraId="7E5C02D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200.252</w:t>
            </w:r>
          </w:p>
        </w:tc>
        <w:tc>
          <w:tcPr>
            <w:tcW w:w="0" w:type="auto"/>
            <w:vAlign w:val="center"/>
            <w:hideMark/>
          </w:tcPr>
          <w:p w14:paraId="2AE61D6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267.908</w:t>
            </w:r>
          </w:p>
        </w:tc>
        <w:tc>
          <w:tcPr>
            <w:tcW w:w="0" w:type="auto"/>
            <w:vAlign w:val="center"/>
            <w:hideMark/>
          </w:tcPr>
          <w:p w14:paraId="5902682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276.730</w:t>
            </w:r>
          </w:p>
        </w:tc>
        <w:tc>
          <w:tcPr>
            <w:tcW w:w="857" w:type="dxa"/>
            <w:vAlign w:val="center"/>
            <w:hideMark/>
          </w:tcPr>
          <w:p w14:paraId="4C62B6C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279.566</w:t>
            </w:r>
          </w:p>
        </w:tc>
        <w:tc>
          <w:tcPr>
            <w:tcW w:w="857" w:type="dxa"/>
            <w:vAlign w:val="center"/>
          </w:tcPr>
          <w:p w14:paraId="020AA785" w14:textId="79BE1D1B" w:rsidR="00792805" w:rsidRPr="00A57179" w:rsidRDefault="007A1AAB" w:rsidP="0065059B">
            <w:pPr>
              <w:spacing w:line="240" w:lineRule="auto"/>
              <w:jc w:val="left"/>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284.855</w:t>
            </w:r>
          </w:p>
        </w:tc>
      </w:tr>
      <w:tr w:rsidR="00792805" w:rsidRPr="00A57179" w14:paraId="3B99AA15" w14:textId="77777777" w:rsidTr="002A54A1">
        <w:trPr>
          <w:trHeight w:val="312"/>
        </w:trPr>
        <w:tc>
          <w:tcPr>
            <w:tcW w:w="0" w:type="auto"/>
            <w:shd w:val="clear" w:color="000000" w:fill="EAF0DD"/>
            <w:vAlign w:val="center"/>
            <w:hideMark/>
          </w:tcPr>
          <w:p w14:paraId="5DD34215"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xml:space="preserve">Herbero de la Sierra de Mariola </w:t>
            </w:r>
            <w:r w:rsidRPr="00A57179">
              <w:rPr>
                <w:rFonts w:ascii="Century Gothic" w:eastAsia="Times New Roman" w:hAnsi="Century Gothic" w:cs="Times New Roman"/>
                <w:b/>
                <w:bCs/>
                <w:color w:val="000000"/>
                <w:sz w:val="16"/>
                <w:szCs w:val="16"/>
                <w:vertAlign w:val="superscript"/>
                <w:lang w:eastAsia="es-ES"/>
              </w:rPr>
              <w:t>(1)</w:t>
            </w:r>
          </w:p>
        </w:tc>
        <w:tc>
          <w:tcPr>
            <w:tcW w:w="0" w:type="auto"/>
            <w:vAlign w:val="center"/>
            <w:hideMark/>
          </w:tcPr>
          <w:p w14:paraId="0C9B179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34.312</w:t>
            </w:r>
          </w:p>
        </w:tc>
        <w:tc>
          <w:tcPr>
            <w:tcW w:w="0" w:type="auto"/>
            <w:vAlign w:val="center"/>
            <w:hideMark/>
          </w:tcPr>
          <w:p w14:paraId="34E4CE4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41.101</w:t>
            </w:r>
          </w:p>
        </w:tc>
        <w:tc>
          <w:tcPr>
            <w:tcW w:w="0" w:type="auto"/>
            <w:vAlign w:val="center"/>
            <w:hideMark/>
          </w:tcPr>
          <w:p w14:paraId="48CA4C2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40.849</w:t>
            </w:r>
          </w:p>
        </w:tc>
        <w:tc>
          <w:tcPr>
            <w:tcW w:w="0" w:type="auto"/>
            <w:vAlign w:val="center"/>
            <w:hideMark/>
          </w:tcPr>
          <w:p w14:paraId="13D7CC7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43.654</w:t>
            </w:r>
          </w:p>
        </w:tc>
        <w:tc>
          <w:tcPr>
            <w:tcW w:w="0" w:type="auto"/>
            <w:vAlign w:val="center"/>
            <w:hideMark/>
          </w:tcPr>
          <w:p w14:paraId="58CB740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62.290</w:t>
            </w:r>
          </w:p>
        </w:tc>
        <w:tc>
          <w:tcPr>
            <w:tcW w:w="0" w:type="auto"/>
            <w:vAlign w:val="center"/>
            <w:hideMark/>
          </w:tcPr>
          <w:p w14:paraId="102E197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44.742</w:t>
            </w:r>
          </w:p>
        </w:tc>
        <w:tc>
          <w:tcPr>
            <w:tcW w:w="0" w:type="auto"/>
            <w:vAlign w:val="center"/>
            <w:hideMark/>
          </w:tcPr>
          <w:p w14:paraId="5394A30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50.875</w:t>
            </w:r>
          </w:p>
        </w:tc>
        <w:tc>
          <w:tcPr>
            <w:tcW w:w="0" w:type="auto"/>
            <w:vAlign w:val="center"/>
            <w:hideMark/>
          </w:tcPr>
          <w:p w14:paraId="0840375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57.739</w:t>
            </w:r>
          </w:p>
        </w:tc>
        <w:tc>
          <w:tcPr>
            <w:tcW w:w="0" w:type="auto"/>
            <w:vAlign w:val="center"/>
            <w:hideMark/>
          </w:tcPr>
          <w:p w14:paraId="2297C39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49.943</w:t>
            </w:r>
          </w:p>
        </w:tc>
        <w:tc>
          <w:tcPr>
            <w:tcW w:w="0" w:type="auto"/>
            <w:vAlign w:val="center"/>
            <w:hideMark/>
          </w:tcPr>
          <w:p w14:paraId="33387B6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18E2498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3C2B7B3D"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857" w:type="dxa"/>
            <w:vAlign w:val="center"/>
            <w:hideMark/>
          </w:tcPr>
          <w:p w14:paraId="6B2399A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857" w:type="dxa"/>
            <w:vAlign w:val="center"/>
          </w:tcPr>
          <w:p w14:paraId="4FCB0C0A" w14:textId="79E1CAE2" w:rsidR="00792805" w:rsidRPr="00A57179" w:rsidRDefault="00792805" w:rsidP="0065059B">
            <w:pPr>
              <w:spacing w:line="240" w:lineRule="auto"/>
              <w:jc w:val="left"/>
              <w:rPr>
                <w:rFonts w:ascii="Times New Roman" w:eastAsia="Times New Roman" w:hAnsi="Times New Roman" w:cs="Times New Roman"/>
                <w:sz w:val="16"/>
                <w:szCs w:val="16"/>
                <w:lang w:eastAsia="es-ES"/>
              </w:rPr>
            </w:pPr>
            <w:r w:rsidRPr="00A57179">
              <w:rPr>
                <w:rFonts w:ascii="Century Gothic" w:eastAsia="Times New Roman" w:hAnsi="Century Gothic" w:cs="Times New Roman"/>
                <w:color w:val="000000"/>
                <w:sz w:val="16"/>
                <w:szCs w:val="16"/>
                <w:lang w:eastAsia="es-ES"/>
              </w:rPr>
              <w:t>-</w:t>
            </w:r>
          </w:p>
        </w:tc>
      </w:tr>
      <w:tr w:rsidR="00792805" w:rsidRPr="00A57179" w14:paraId="3731DF92" w14:textId="77777777" w:rsidTr="002A54A1">
        <w:trPr>
          <w:trHeight w:val="276"/>
        </w:trPr>
        <w:tc>
          <w:tcPr>
            <w:tcW w:w="0" w:type="auto"/>
            <w:shd w:val="clear" w:color="000000" w:fill="EAF0DD"/>
            <w:vAlign w:val="center"/>
            <w:hideMark/>
          </w:tcPr>
          <w:p w14:paraId="111EC84A"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Hierbas de Mallorca</w:t>
            </w:r>
          </w:p>
        </w:tc>
        <w:tc>
          <w:tcPr>
            <w:tcW w:w="0" w:type="auto"/>
            <w:vAlign w:val="center"/>
            <w:hideMark/>
          </w:tcPr>
          <w:p w14:paraId="64F67E7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924.502</w:t>
            </w:r>
          </w:p>
        </w:tc>
        <w:tc>
          <w:tcPr>
            <w:tcW w:w="0" w:type="auto"/>
            <w:vAlign w:val="center"/>
            <w:hideMark/>
          </w:tcPr>
          <w:p w14:paraId="5F5FB02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869.292</w:t>
            </w:r>
          </w:p>
        </w:tc>
        <w:tc>
          <w:tcPr>
            <w:tcW w:w="0" w:type="auto"/>
            <w:vAlign w:val="center"/>
            <w:hideMark/>
          </w:tcPr>
          <w:p w14:paraId="74F5456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953.286</w:t>
            </w:r>
          </w:p>
        </w:tc>
        <w:tc>
          <w:tcPr>
            <w:tcW w:w="0" w:type="auto"/>
            <w:vAlign w:val="center"/>
            <w:hideMark/>
          </w:tcPr>
          <w:p w14:paraId="0074184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1.007.324</w:t>
            </w:r>
          </w:p>
        </w:tc>
        <w:tc>
          <w:tcPr>
            <w:tcW w:w="0" w:type="auto"/>
            <w:vAlign w:val="center"/>
            <w:hideMark/>
          </w:tcPr>
          <w:p w14:paraId="00D2F9BD"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914.535</w:t>
            </w:r>
          </w:p>
        </w:tc>
        <w:tc>
          <w:tcPr>
            <w:tcW w:w="0" w:type="auto"/>
            <w:vAlign w:val="center"/>
            <w:hideMark/>
          </w:tcPr>
          <w:p w14:paraId="38C37AC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836.010</w:t>
            </w:r>
          </w:p>
        </w:tc>
        <w:tc>
          <w:tcPr>
            <w:tcW w:w="0" w:type="auto"/>
            <w:vAlign w:val="center"/>
            <w:hideMark/>
          </w:tcPr>
          <w:p w14:paraId="3E496B8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807.019</w:t>
            </w:r>
          </w:p>
        </w:tc>
        <w:tc>
          <w:tcPr>
            <w:tcW w:w="0" w:type="auto"/>
            <w:vAlign w:val="center"/>
            <w:hideMark/>
          </w:tcPr>
          <w:p w14:paraId="21AF261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824.967</w:t>
            </w:r>
          </w:p>
        </w:tc>
        <w:tc>
          <w:tcPr>
            <w:tcW w:w="0" w:type="auto"/>
            <w:vAlign w:val="center"/>
            <w:hideMark/>
          </w:tcPr>
          <w:p w14:paraId="5754E02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415.764</w:t>
            </w:r>
          </w:p>
        </w:tc>
        <w:tc>
          <w:tcPr>
            <w:tcW w:w="0" w:type="auto"/>
            <w:vAlign w:val="center"/>
            <w:hideMark/>
          </w:tcPr>
          <w:p w14:paraId="6E27061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623.178</w:t>
            </w:r>
          </w:p>
        </w:tc>
        <w:tc>
          <w:tcPr>
            <w:tcW w:w="0" w:type="auto"/>
            <w:vAlign w:val="center"/>
            <w:hideMark/>
          </w:tcPr>
          <w:p w14:paraId="6A2076D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671.952</w:t>
            </w:r>
          </w:p>
        </w:tc>
        <w:tc>
          <w:tcPr>
            <w:tcW w:w="0" w:type="auto"/>
            <w:vAlign w:val="center"/>
            <w:hideMark/>
          </w:tcPr>
          <w:p w14:paraId="7A7D019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605.000</w:t>
            </w:r>
          </w:p>
        </w:tc>
        <w:tc>
          <w:tcPr>
            <w:tcW w:w="857" w:type="dxa"/>
            <w:vAlign w:val="center"/>
            <w:hideMark/>
          </w:tcPr>
          <w:p w14:paraId="28B2904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607.033</w:t>
            </w:r>
          </w:p>
        </w:tc>
        <w:tc>
          <w:tcPr>
            <w:tcW w:w="857" w:type="dxa"/>
            <w:vAlign w:val="center"/>
          </w:tcPr>
          <w:p w14:paraId="655634BB" w14:textId="7337F9EB" w:rsidR="00792805" w:rsidRPr="00A57179" w:rsidRDefault="007A1AAB" w:rsidP="0065059B">
            <w:pPr>
              <w:spacing w:line="240" w:lineRule="auto"/>
              <w:jc w:val="left"/>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682.966</w:t>
            </w:r>
          </w:p>
        </w:tc>
      </w:tr>
      <w:tr w:rsidR="00792805" w:rsidRPr="00A57179" w14:paraId="7BD0C421" w14:textId="77777777" w:rsidTr="002A54A1">
        <w:trPr>
          <w:trHeight w:val="276"/>
        </w:trPr>
        <w:tc>
          <w:tcPr>
            <w:tcW w:w="0" w:type="auto"/>
            <w:shd w:val="clear" w:color="000000" w:fill="EAF0DD"/>
            <w:vAlign w:val="center"/>
            <w:hideMark/>
          </w:tcPr>
          <w:p w14:paraId="0F5AC4A0"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Hierbas Ibicencas</w:t>
            </w:r>
          </w:p>
        </w:tc>
        <w:tc>
          <w:tcPr>
            <w:tcW w:w="0" w:type="auto"/>
            <w:vAlign w:val="center"/>
            <w:hideMark/>
          </w:tcPr>
          <w:p w14:paraId="2835E6C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288.246</w:t>
            </w:r>
          </w:p>
        </w:tc>
        <w:tc>
          <w:tcPr>
            <w:tcW w:w="0" w:type="auto"/>
            <w:vAlign w:val="center"/>
            <w:hideMark/>
          </w:tcPr>
          <w:p w14:paraId="36E2F9B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325.571</w:t>
            </w:r>
          </w:p>
        </w:tc>
        <w:tc>
          <w:tcPr>
            <w:tcW w:w="0" w:type="auto"/>
            <w:vAlign w:val="center"/>
            <w:hideMark/>
          </w:tcPr>
          <w:p w14:paraId="3C91EB3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313.711</w:t>
            </w:r>
          </w:p>
        </w:tc>
        <w:tc>
          <w:tcPr>
            <w:tcW w:w="0" w:type="auto"/>
            <w:vAlign w:val="center"/>
            <w:hideMark/>
          </w:tcPr>
          <w:p w14:paraId="44FA9199"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359.084</w:t>
            </w:r>
          </w:p>
        </w:tc>
        <w:tc>
          <w:tcPr>
            <w:tcW w:w="0" w:type="auto"/>
            <w:vAlign w:val="center"/>
            <w:hideMark/>
          </w:tcPr>
          <w:p w14:paraId="5BB07FE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402.457</w:t>
            </w:r>
          </w:p>
        </w:tc>
        <w:tc>
          <w:tcPr>
            <w:tcW w:w="0" w:type="auto"/>
            <w:vAlign w:val="center"/>
            <w:hideMark/>
          </w:tcPr>
          <w:p w14:paraId="1D26F11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403.182</w:t>
            </w:r>
          </w:p>
        </w:tc>
        <w:tc>
          <w:tcPr>
            <w:tcW w:w="0" w:type="auto"/>
            <w:vAlign w:val="center"/>
            <w:hideMark/>
          </w:tcPr>
          <w:p w14:paraId="79FCFAF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420.391</w:t>
            </w:r>
          </w:p>
        </w:tc>
        <w:tc>
          <w:tcPr>
            <w:tcW w:w="0" w:type="auto"/>
            <w:vAlign w:val="center"/>
            <w:hideMark/>
          </w:tcPr>
          <w:p w14:paraId="7933D0B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385.156</w:t>
            </w:r>
          </w:p>
        </w:tc>
        <w:tc>
          <w:tcPr>
            <w:tcW w:w="0" w:type="auto"/>
            <w:vAlign w:val="center"/>
            <w:hideMark/>
          </w:tcPr>
          <w:p w14:paraId="53DB866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184.635</w:t>
            </w:r>
          </w:p>
        </w:tc>
        <w:tc>
          <w:tcPr>
            <w:tcW w:w="0" w:type="auto"/>
            <w:vAlign w:val="center"/>
            <w:hideMark/>
          </w:tcPr>
          <w:p w14:paraId="27BFE99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353.677</w:t>
            </w:r>
          </w:p>
        </w:tc>
        <w:tc>
          <w:tcPr>
            <w:tcW w:w="0" w:type="auto"/>
            <w:vAlign w:val="center"/>
            <w:hideMark/>
          </w:tcPr>
          <w:p w14:paraId="0872483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386.428</w:t>
            </w:r>
          </w:p>
        </w:tc>
        <w:tc>
          <w:tcPr>
            <w:tcW w:w="0" w:type="auto"/>
            <w:vAlign w:val="center"/>
            <w:hideMark/>
          </w:tcPr>
          <w:p w14:paraId="2348219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370.000</w:t>
            </w:r>
          </w:p>
        </w:tc>
        <w:tc>
          <w:tcPr>
            <w:tcW w:w="857" w:type="dxa"/>
            <w:vAlign w:val="center"/>
            <w:hideMark/>
          </w:tcPr>
          <w:p w14:paraId="213D9AFD"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363.224</w:t>
            </w:r>
          </w:p>
        </w:tc>
        <w:tc>
          <w:tcPr>
            <w:tcW w:w="857" w:type="dxa"/>
            <w:vAlign w:val="center"/>
          </w:tcPr>
          <w:p w14:paraId="536F9C6C" w14:textId="3CAAE564" w:rsidR="00792805" w:rsidRPr="00A57179" w:rsidRDefault="007A1AAB" w:rsidP="0065059B">
            <w:pPr>
              <w:spacing w:line="240" w:lineRule="auto"/>
              <w:jc w:val="left"/>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336.633</w:t>
            </w:r>
          </w:p>
        </w:tc>
      </w:tr>
      <w:tr w:rsidR="00792805" w:rsidRPr="00A57179" w14:paraId="5293766F" w14:textId="77777777" w:rsidTr="002A54A1">
        <w:trPr>
          <w:trHeight w:val="276"/>
        </w:trPr>
        <w:tc>
          <w:tcPr>
            <w:tcW w:w="0" w:type="auto"/>
            <w:shd w:val="clear" w:color="000000" w:fill="EAF0DD"/>
            <w:vAlign w:val="center"/>
            <w:hideMark/>
          </w:tcPr>
          <w:p w14:paraId="13013195"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Licor café de Galicia</w:t>
            </w:r>
          </w:p>
        </w:tc>
        <w:tc>
          <w:tcPr>
            <w:tcW w:w="0" w:type="auto"/>
            <w:vAlign w:val="center"/>
            <w:hideMark/>
          </w:tcPr>
          <w:p w14:paraId="2FD7E3E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15.203</w:t>
            </w:r>
          </w:p>
        </w:tc>
        <w:tc>
          <w:tcPr>
            <w:tcW w:w="0" w:type="auto"/>
            <w:vAlign w:val="center"/>
            <w:hideMark/>
          </w:tcPr>
          <w:p w14:paraId="084E759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54.653</w:t>
            </w:r>
          </w:p>
        </w:tc>
        <w:tc>
          <w:tcPr>
            <w:tcW w:w="0" w:type="auto"/>
            <w:vAlign w:val="center"/>
            <w:hideMark/>
          </w:tcPr>
          <w:p w14:paraId="45024B4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43.480</w:t>
            </w:r>
          </w:p>
        </w:tc>
        <w:tc>
          <w:tcPr>
            <w:tcW w:w="0" w:type="auto"/>
            <w:vAlign w:val="center"/>
            <w:hideMark/>
          </w:tcPr>
          <w:p w14:paraId="040E63F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83.902</w:t>
            </w:r>
          </w:p>
        </w:tc>
        <w:tc>
          <w:tcPr>
            <w:tcW w:w="0" w:type="auto"/>
            <w:vAlign w:val="center"/>
            <w:hideMark/>
          </w:tcPr>
          <w:p w14:paraId="371EDD8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98.303</w:t>
            </w:r>
          </w:p>
        </w:tc>
        <w:tc>
          <w:tcPr>
            <w:tcW w:w="0" w:type="auto"/>
            <w:vAlign w:val="center"/>
            <w:hideMark/>
          </w:tcPr>
          <w:p w14:paraId="3624ED6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66.150</w:t>
            </w:r>
          </w:p>
        </w:tc>
        <w:tc>
          <w:tcPr>
            <w:tcW w:w="0" w:type="auto"/>
            <w:vAlign w:val="center"/>
            <w:hideMark/>
          </w:tcPr>
          <w:p w14:paraId="41B4DAE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112.498</w:t>
            </w:r>
          </w:p>
        </w:tc>
        <w:tc>
          <w:tcPr>
            <w:tcW w:w="0" w:type="auto"/>
            <w:vAlign w:val="center"/>
            <w:hideMark/>
          </w:tcPr>
          <w:p w14:paraId="523E3F6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116.398</w:t>
            </w:r>
          </w:p>
        </w:tc>
        <w:tc>
          <w:tcPr>
            <w:tcW w:w="0" w:type="auto"/>
            <w:vAlign w:val="center"/>
            <w:hideMark/>
          </w:tcPr>
          <w:p w14:paraId="391460A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142.532</w:t>
            </w:r>
          </w:p>
        </w:tc>
        <w:tc>
          <w:tcPr>
            <w:tcW w:w="0" w:type="auto"/>
            <w:vAlign w:val="center"/>
            <w:hideMark/>
          </w:tcPr>
          <w:p w14:paraId="5DCD1D5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154.794</w:t>
            </w:r>
          </w:p>
        </w:tc>
        <w:tc>
          <w:tcPr>
            <w:tcW w:w="0" w:type="auto"/>
            <w:vAlign w:val="center"/>
            <w:hideMark/>
          </w:tcPr>
          <w:p w14:paraId="20EB8CA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143.003</w:t>
            </w:r>
          </w:p>
        </w:tc>
        <w:tc>
          <w:tcPr>
            <w:tcW w:w="0" w:type="auto"/>
            <w:vAlign w:val="center"/>
            <w:hideMark/>
          </w:tcPr>
          <w:p w14:paraId="07802B7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132.515</w:t>
            </w:r>
          </w:p>
        </w:tc>
        <w:tc>
          <w:tcPr>
            <w:tcW w:w="857" w:type="dxa"/>
            <w:vAlign w:val="center"/>
            <w:hideMark/>
          </w:tcPr>
          <w:p w14:paraId="5B10B95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110.810</w:t>
            </w:r>
          </w:p>
        </w:tc>
        <w:tc>
          <w:tcPr>
            <w:tcW w:w="857" w:type="dxa"/>
            <w:vAlign w:val="center"/>
          </w:tcPr>
          <w:p w14:paraId="2BA42105" w14:textId="503F45FA" w:rsidR="00792805" w:rsidRPr="00A57179" w:rsidRDefault="007A1AAB" w:rsidP="0065059B">
            <w:pPr>
              <w:spacing w:line="240" w:lineRule="auto"/>
              <w:jc w:val="left"/>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118.264</w:t>
            </w:r>
          </w:p>
        </w:tc>
      </w:tr>
      <w:tr w:rsidR="00792805" w:rsidRPr="00A57179" w14:paraId="0BB34F2C" w14:textId="77777777" w:rsidTr="002A54A1">
        <w:trPr>
          <w:trHeight w:val="276"/>
        </w:trPr>
        <w:tc>
          <w:tcPr>
            <w:tcW w:w="0" w:type="auto"/>
            <w:shd w:val="clear" w:color="000000" w:fill="EAF0DD"/>
            <w:vAlign w:val="center"/>
            <w:hideMark/>
          </w:tcPr>
          <w:p w14:paraId="7E33744F" w14:textId="77777777" w:rsidR="00792805" w:rsidRPr="00A81573" w:rsidRDefault="00792805" w:rsidP="0065059B">
            <w:pPr>
              <w:spacing w:line="240" w:lineRule="auto"/>
              <w:jc w:val="center"/>
              <w:rPr>
                <w:rFonts w:ascii="Century Gothic" w:eastAsia="Times New Roman" w:hAnsi="Century Gothic" w:cs="Times New Roman"/>
                <w:b/>
                <w:bCs/>
                <w:color w:val="000000"/>
                <w:sz w:val="16"/>
                <w:szCs w:val="16"/>
                <w:lang w:val="pt-BR" w:eastAsia="es-ES"/>
              </w:rPr>
            </w:pPr>
            <w:r w:rsidRPr="00A81573">
              <w:rPr>
                <w:rFonts w:ascii="Century Gothic" w:eastAsia="Times New Roman" w:hAnsi="Century Gothic" w:cs="Times New Roman"/>
                <w:b/>
                <w:bCs/>
                <w:color w:val="000000"/>
                <w:sz w:val="16"/>
                <w:szCs w:val="16"/>
                <w:lang w:val="pt-BR" w:eastAsia="es-ES"/>
              </w:rPr>
              <w:t xml:space="preserve">Licor de </w:t>
            </w:r>
            <w:proofErr w:type="spellStart"/>
            <w:r w:rsidRPr="00A81573">
              <w:rPr>
                <w:rFonts w:ascii="Century Gothic" w:eastAsia="Times New Roman" w:hAnsi="Century Gothic" w:cs="Times New Roman"/>
                <w:b/>
                <w:bCs/>
                <w:color w:val="000000"/>
                <w:sz w:val="16"/>
                <w:szCs w:val="16"/>
                <w:lang w:val="pt-BR" w:eastAsia="es-ES"/>
              </w:rPr>
              <w:t>hierbas</w:t>
            </w:r>
            <w:proofErr w:type="spellEnd"/>
            <w:r w:rsidRPr="00A81573">
              <w:rPr>
                <w:rFonts w:ascii="Century Gothic" w:eastAsia="Times New Roman" w:hAnsi="Century Gothic" w:cs="Times New Roman"/>
                <w:b/>
                <w:bCs/>
                <w:color w:val="000000"/>
                <w:sz w:val="16"/>
                <w:szCs w:val="16"/>
                <w:lang w:val="pt-BR" w:eastAsia="es-ES"/>
              </w:rPr>
              <w:t xml:space="preserve"> de Galicia</w:t>
            </w:r>
          </w:p>
        </w:tc>
        <w:tc>
          <w:tcPr>
            <w:tcW w:w="0" w:type="auto"/>
            <w:vAlign w:val="center"/>
            <w:hideMark/>
          </w:tcPr>
          <w:p w14:paraId="170201C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62.844</w:t>
            </w:r>
          </w:p>
        </w:tc>
        <w:tc>
          <w:tcPr>
            <w:tcW w:w="0" w:type="auto"/>
            <w:vAlign w:val="center"/>
            <w:hideMark/>
          </w:tcPr>
          <w:p w14:paraId="430BB5C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90.014</w:t>
            </w:r>
          </w:p>
        </w:tc>
        <w:tc>
          <w:tcPr>
            <w:tcW w:w="0" w:type="auto"/>
            <w:vAlign w:val="center"/>
            <w:hideMark/>
          </w:tcPr>
          <w:p w14:paraId="3349050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68.950</w:t>
            </w:r>
          </w:p>
        </w:tc>
        <w:tc>
          <w:tcPr>
            <w:tcW w:w="0" w:type="auto"/>
            <w:vAlign w:val="center"/>
            <w:hideMark/>
          </w:tcPr>
          <w:p w14:paraId="1353D6A9"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111.865</w:t>
            </w:r>
          </w:p>
        </w:tc>
        <w:tc>
          <w:tcPr>
            <w:tcW w:w="0" w:type="auto"/>
            <w:vAlign w:val="center"/>
            <w:hideMark/>
          </w:tcPr>
          <w:p w14:paraId="125ECC7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112.326</w:t>
            </w:r>
          </w:p>
        </w:tc>
        <w:tc>
          <w:tcPr>
            <w:tcW w:w="0" w:type="auto"/>
            <w:vAlign w:val="center"/>
            <w:hideMark/>
          </w:tcPr>
          <w:p w14:paraId="59D5C39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79.036</w:t>
            </w:r>
          </w:p>
        </w:tc>
        <w:tc>
          <w:tcPr>
            <w:tcW w:w="0" w:type="auto"/>
            <w:vAlign w:val="center"/>
            <w:hideMark/>
          </w:tcPr>
          <w:p w14:paraId="78BE89E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117.395</w:t>
            </w:r>
          </w:p>
        </w:tc>
        <w:tc>
          <w:tcPr>
            <w:tcW w:w="0" w:type="auto"/>
            <w:vAlign w:val="center"/>
            <w:hideMark/>
          </w:tcPr>
          <w:p w14:paraId="40BDF06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99.987</w:t>
            </w:r>
          </w:p>
        </w:tc>
        <w:tc>
          <w:tcPr>
            <w:tcW w:w="0" w:type="auto"/>
            <w:vAlign w:val="center"/>
            <w:hideMark/>
          </w:tcPr>
          <w:p w14:paraId="51BDBA19"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94.037</w:t>
            </w:r>
          </w:p>
        </w:tc>
        <w:tc>
          <w:tcPr>
            <w:tcW w:w="0" w:type="auto"/>
            <w:vAlign w:val="center"/>
            <w:hideMark/>
          </w:tcPr>
          <w:p w14:paraId="769940D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126.877</w:t>
            </w:r>
          </w:p>
        </w:tc>
        <w:tc>
          <w:tcPr>
            <w:tcW w:w="0" w:type="auto"/>
            <w:vAlign w:val="center"/>
            <w:hideMark/>
          </w:tcPr>
          <w:p w14:paraId="705AAB8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105.493</w:t>
            </w:r>
          </w:p>
        </w:tc>
        <w:tc>
          <w:tcPr>
            <w:tcW w:w="0" w:type="auto"/>
            <w:vAlign w:val="center"/>
            <w:hideMark/>
          </w:tcPr>
          <w:p w14:paraId="6172AE3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108.678</w:t>
            </w:r>
          </w:p>
        </w:tc>
        <w:tc>
          <w:tcPr>
            <w:tcW w:w="857" w:type="dxa"/>
            <w:vAlign w:val="center"/>
            <w:hideMark/>
          </w:tcPr>
          <w:p w14:paraId="07921D9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80.491</w:t>
            </w:r>
          </w:p>
        </w:tc>
        <w:tc>
          <w:tcPr>
            <w:tcW w:w="857" w:type="dxa"/>
            <w:vAlign w:val="center"/>
          </w:tcPr>
          <w:p w14:paraId="0B851640" w14:textId="5B78FE2B" w:rsidR="00792805" w:rsidRPr="00A57179" w:rsidRDefault="007A1AAB" w:rsidP="0065059B">
            <w:pPr>
              <w:spacing w:line="240" w:lineRule="auto"/>
              <w:jc w:val="left"/>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98.207</w:t>
            </w:r>
          </w:p>
        </w:tc>
      </w:tr>
      <w:tr w:rsidR="00792805" w:rsidRPr="00A57179" w14:paraId="264BAA47" w14:textId="77777777" w:rsidTr="002A54A1">
        <w:trPr>
          <w:trHeight w:val="276"/>
        </w:trPr>
        <w:tc>
          <w:tcPr>
            <w:tcW w:w="0" w:type="auto"/>
            <w:shd w:val="clear" w:color="000000" w:fill="EAF0DD"/>
            <w:vAlign w:val="center"/>
            <w:hideMark/>
          </w:tcPr>
          <w:p w14:paraId="78F10E1E"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Orujo de Galicia</w:t>
            </w:r>
          </w:p>
        </w:tc>
        <w:tc>
          <w:tcPr>
            <w:tcW w:w="0" w:type="auto"/>
            <w:vAlign w:val="center"/>
            <w:hideMark/>
          </w:tcPr>
          <w:p w14:paraId="52B78B8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80.298</w:t>
            </w:r>
          </w:p>
        </w:tc>
        <w:tc>
          <w:tcPr>
            <w:tcW w:w="0" w:type="auto"/>
            <w:vAlign w:val="center"/>
            <w:hideMark/>
          </w:tcPr>
          <w:p w14:paraId="666FE8B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124.866</w:t>
            </w:r>
          </w:p>
        </w:tc>
        <w:tc>
          <w:tcPr>
            <w:tcW w:w="0" w:type="auto"/>
            <w:vAlign w:val="center"/>
            <w:hideMark/>
          </w:tcPr>
          <w:p w14:paraId="6E40BE2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56.562</w:t>
            </w:r>
          </w:p>
        </w:tc>
        <w:tc>
          <w:tcPr>
            <w:tcW w:w="0" w:type="auto"/>
            <w:vAlign w:val="center"/>
            <w:hideMark/>
          </w:tcPr>
          <w:p w14:paraId="44CBC50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64.849</w:t>
            </w:r>
          </w:p>
        </w:tc>
        <w:tc>
          <w:tcPr>
            <w:tcW w:w="0" w:type="auto"/>
            <w:vAlign w:val="center"/>
            <w:hideMark/>
          </w:tcPr>
          <w:p w14:paraId="58531FF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90.941</w:t>
            </w:r>
          </w:p>
        </w:tc>
        <w:tc>
          <w:tcPr>
            <w:tcW w:w="0" w:type="auto"/>
            <w:vAlign w:val="center"/>
            <w:hideMark/>
          </w:tcPr>
          <w:p w14:paraId="07FE594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46.230</w:t>
            </w:r>
          </w:p>
        </w:tc>
        <w:tc>
          <w:tcPr>
            <w:tcW w:w="0" w:type="auto"/>
            <w:vAlign w:val="center"/>
            <w:hideMark/>
          </w:tcPr>
          <w:p w14:paraId="43B450D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81.488</w:t>
            </w:r>
          </w:p>
        </w:tc>
        <w:tc>
          <w:tcPr>
            <w:tcW w:w="0" w:type="auto"/>
            <w:vAlign w:val="center"/>
            <w:hideMark/>
          </w:tcPr>
          <w:p w14:paraId="778D08B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68.860</w:t>
            </w:r>
          </w:p>
        </w:tc>
        <w:tc>
          <w:tcPr>
            <w:tcW w:w="0" w:type="auto"/>
            <w:vAlign w:val="center"/>
            <w:hideMark/>
          </w:tcPr>
          <w:p w14:paraId="789517F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77.586</w:t>
            </w:r>
          </w:p>
        </w:tc>
        <w:tc>
          <w:tcPr>
            <w:tcW w:w="0" w:type="auto"/>
            <w:vAlign w:val="center"/>
            <w:hideMark/>
          </w:tcPr>
          <w:p w14:paraId="0AC47E4D"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95.616</w:t>
            </w:r>
          </w:p>
        </w:tc>
        <w:tc>
          <w:tcPr>
            <w:tcW w:w="0" w:type="auto"/>
            <w:vAlign w:val="center"/>
            <w:hideMark/>
          </w:tcPr>
          <w:p w14:paraId="2F2E0C4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74.518</w:t>
            </w:r>
          </w:p>
        </w:tc>
        <w:tc>
          <w:tcPr>
            <w:tcW w:w="0" w:type="auto"/>
            <w:vAlign w:val="center"/>
            <w:hideMark/>
          </w:tcPr>
          <w:p w14:paraId="149A553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72.791</w:t>
            </w:r>
          </w:p>
        </w:tc>
        <w:tc>
          <w:tcPr>
            <w:tcW w:w="857" w:type="dxa"/>
            <w:vAlign w:val="center"/>
            <w:hideMark/>
          </w:tcPr>
          <w:p w14:paraId="7FC2F843"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57.301</w:t>
            </w:r>
          </w:p>
        </w:tc>
        <w:tc>
          <w:tcPr>
            <w:tcW w:w="857" w:type="dxa"/>
            <w:vAlign w:val="center"/>
          </w:tcPr>
          <w:p w14:paraId="75BB1CC5" w14:textId="14315D33" w:rsidR="00792805" w:rsidRPr="00A57179" w:rsidRDefault="007A1AAB" w:rsidP="0065059B">
            <w:pPr>
              <w:spacing w:line="240" w:lineRule="auto"/>
              <w:jc w:val="left"/>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62.753</w:t>
            </w:r>
          </w:p>
        </w:tc>
      </w:tr>
      <w:tr w:rsidR="00792805" w:rsidRPr="00A57179" w14:paraId="345BD7FF" w14:textId="77777777" w:rsidTr="002A54A1">
        <w:trPr>
          <w:trHeight w:val="276"/>
        </w:trPr>
        <w:tc>
          <w:tcPr>
            <w:tcW w:w="0" w:type="auto"/>
            <w:shd w:val="clear" w:color="000000" w:fill="EAF0DD"/>
            <w:vAlign w:val="center"/>
            <w:hideMark/>
          </w:tcPr>
          <w:p w14:paraId="3FD0313F"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Pacharán Navarro</w:t>
            </w:r>
          </w:p>
        </w:tc>
        <w:tc>
          <w:tcPr>
            <w:tcW w:w="0" w:type="auto"/>
            <w:vAlign w:val="center"/>
            <w:hideMark/>
          </w:tcPr>
          <w:p w14:paraId="30FE145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3.410.620</w:t>
            </w:r>
          </w:p>
        </w:tc>
        <w:tc>
          <w:tcPr>
            <w:tcW w:w="0" w:type="auto"/>
            <w:vAlign w:val="center"/>
            <w:hideMark/>
          </w:tcPr>
          <w:p w14:paraId="1E5FB21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3.261.123</w:t>
            </w:r>
          </w:p>
        </w:tc>
        <w:tc>
          <w:tcPr>
            <w:tcW w:w="0" w:type="auto"/>
            <w:vAlign w:val="center"/>
            <w:hideMark/>
          </w:tcPr>
          <w:p w14:paraId="583EE2D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3.138.624</w:t>
            </w:r>
          </w:p>
        </w:tc>
        <w:tc>
          <w:tcPr>
            <w:tcW w:w="0" w:type="auto"/>
            <w:vAlign w:val="center"/>
            <w:hideMark/>
          </w:tcPr>
          <w:p w14:paraId="7F90E91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3.167.164</w:t>
            </w:r>
          </w:p>
        </w:tc>
        <w:tc>
          <w:tcPr>
            <w:tcW w:w="0" w:type="auto"/>
            <w:vAlign w:val="center"/>
            <w:hideMark/>
          </w:tcPr>
          <w:p w14:paraId="754BA7F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3.555.822</w:t>
            </w:r>
          </w:p>
        </w:tc>
        <w:tc>
          <w:tcPr>
            <w:tcW w:w="0" w:type="auto"/>
            <w:vAlign w:val="center"/>
            <w:hideMark/>
          </w:tcPr>
          <w:p w14:paraId="7276C18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3.160.858</w:t>
            </w:r>
          </w:p>
        </w:tc>
        <w:tc>
          <w:tcPr>
            <w:tcW w:w="0" w:type="auto"/>
            <w:vAlign w:val="center"/>
            <w:hideMark/>
          </w:tcPr>
          <w:p w14:paraId="50EC724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3.187.937</w:t>
            </w:r>
          </w:p>
        </w:tc>
        <w:tc>
          <w:tcPr>
            <w:tcW w:w="0" w:type="auto"/>
            <w:vAlign w:val="center"/>
            <w:hideMark/>
          </w:tcPr>
          <w:p w14:paraId="19E8D3D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3.368.288</w:t>
            </w:r>
          </w:p>
        </w:tc>
        <w:tc>
          <w:tcPr>
            <w:tcW w:w="0" w:type="auto"/>
            <w:vAlign w:val="center"/>
            <w:hideMark/>
          </w:tcPr>
          <w:p w14:paraId="141425A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2.545.960</w:t>
            </w:r>
          </w:p>
        </w:tc>
        <w:tc>
          <w:tcPr>
            <w:tcW w:w="0" w:type="auto"/>
            <w:vAlign w:val="center"/>
            <w:hideMark/>
          </w:tcPr>
          <w:p w14:paraId="63F5D1E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3.312.241</w:t>
            </w:r>
          </w:p>
        </w:tc>
        <w:tc>
          <w:tcPr>
            <w:tcW w:w="0" w:type="auto"/>
            <w:vAlign w:val="center"/>
            <w:hideMark/>
          </w:tcPr>
          <w:p w14:paraId="68839C3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3.385.336</w:t>
            </w:r>
          </w:p>
        </w:tc>
        <w:tc>
          <w:tcPr>
            <w:tcW w:w="0" w:type="auto"/>
            <w:vAlign w:val="center"/>
            <w:hideMark/>
          </w:tcPr>
          <w:p w14:paraId="1C0D7E8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3.060.512</w:t>
            </w:r>
          </w:p>
        </w:tc>
        <w:tc>
          <w:tcPr>
            <w:tcW w:w="857" w:type="dxa"/>
            <w:vAlign w:val="center"/>
            <w:hideMark/>
          </w:tcPr>
          <w:p w14:paraId="4CBC5EA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3.155.416</w:t>
            </w:r>
          </w:p>
        </w:tc>
        <w:tc>
          <w:tcPr>
            <w:tcW w:w="857" w:type="dxa"/>
            <w:vAlign w:val="center"/>
          </w:tcPr>
          <w:p w14:paraId="71891E49" w14:textId="0F26E6D4" w:rsidR="00792805" w:rsidRPr="00A57179" w:rsidRDefault="00792805" w:rsidP="0065059B">
            <w:pPr>
              <w:spacing w:line="240" w:lineRule="auto"/>
              <w:jc w:val="left"/>
              <w:rPr>
                <w:rFonts w:ascii="Times New Roman" w:eastAsia="Times New Roman" w:hAnsi="Times New Roman" w:cs="Times New Roman"/>
                <w:sz w:val="16"/>
                <w:szCs w:val="16"/>
                <w:lang w:eastAsia="es-ES"/>
              </w:rPr>
            </w:pPr>
            <w:r w:rsidRPr="00A57179">
              <w:rPr>
                <w:rFonts w:ascii="Century Gothic" w:eastAsia="Times New Roman" w:hAnsi="Century Gothic" w:cs="Times New Roman"/>
                <w:color w:val="000000"/>
                <w:sz w:val="16"/>
                <w:szCs w:val="16"/>
                <w:lang w:eastAsia="es-ES"/>
              </w:rPr>
              <w:t>3.</w:t>
            </w:r>
            <w:r w:rsidR="007A1AAB">
              <w:rPr>
                <w:rFonts w:ascii="Century Gothic" w:eastAsia="Times New Roman" w:hAnsi="Century Gothic" w:cs="Times New Roman"/>
                <w:color w:val="000000"/>
                <w:sz w:val="16"/>
                <w:szCs w:val="16"/>
                <w:lang w:eastAsia="es-ES"/>
              </w:rPr>
              <w:t>070.863</w:t>
            </w:r>
          </w:p>
        </w:tc>
      </w:tr>
      <w:tr w:rsidR="00792805" w:rsidRPr="00A57179" w14:paraId="2DB05D28" w14:textId="77777777" w:rsidTr="002A54A1">
        <w:trPr>
          <w:trHeight w:val="276"/>
        </w:trPr>
        <w:tc>
          <w:tcPr>
            <w:tcW w:w="0" w:type="auto"/>
            <w:shd w:val="clear" w:color="000000" w:fill="EAF0DD"/>
            <w:vAlign w:val="center"/>
            <w:hideMark/>
          </w:tcPr>
          <w:p w14:paraId="427A26AE"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Palo de Mallorca</w:t>
            </w:r>
          </w:p>
        </w:tc>
        <w:tc>
          <w:tcPr>
            <w:tcW w:w="0" w:type="auto"/>
            <w:vAlign w:val="center"/>
            <w:hideMark/>
          </w:tcPr>
          <w:p w14:paraId="632AC144"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73.520</w:t>
            </w:r>
          </w:p>
        </w:tc>
        <w:tc>
          <w:tcPr>
            <w:tcW w:w="0" w:type="auto"/>
            <w:vAlign w:val="center"/>
            <w:hideMark/>
          </w:tcPr>
          <w:p w14:paraId="7A4548A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67.168</w:t>
            </w:r>
          </w:p>
        </w:tc>
        <w:tc>
          <w:tcPr>
            <w:tcW w:w="0" w:type="auto"/>
            <w:vAlign w:val="center"/>
            <w:hideMark/>
          </w:tcPr>
          <w:p w14:paraId="4F01580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59.697</w:t>
            </w:r>
          </w:p>
        </w:tc>
        <w:tc>
          <w:tcPr>
            <w:tcW w:w="0" w:type="auto"/>
            <w:vAlign w:val="center"/>
            <w:hideMark/>
          </w:tcPr>
          <w:p w14:paraId="019A0BB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47.116</w:t>
            </w:r>
          </w:p>
        </w:tc>
        <w:tc>
          <w:tcPr>
            <w:tcW w:w="0" w:type="auto"/>
            <w:vAlign w:val="center"/>
            <w:hideMark/>
          </w:tcPr>
          <w:p w14:paraId="0DBF12F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61.513</w:t>
            </w:r>
          </w:p>
        </w:tc>
        <w:tc>
          <w:tcPr>
            <w:tcW w:w="0" w:type="auto"/>
            <w:vAlign w:val="center"/>
            <w:hideMark/>
          </w:tcPr>
          <w:p w14:paraId="76465D4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46.503</w:t>
            </w:r>
          </w:p>
        </w:tc>
        <w:tc>
          <w:tcPr>
            <w:tcW w:w="0" w:type="auto"/>
            <w:vAlign w:val="center"/>
            <w:hideMark/>
          </w:tcPr>
          <w:p w14:paraId="047534D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46.099</w:t>
            </w:r>
          </w:p>
        </w:tc>
        <w:tc>
          <w:tcPr>
            <w:tcW w:w="0" w:type="auto"/>
            <w:vAlign w:val="center"/>
            <w:hideMark/>
          </w:tcPr>
          <w:p w14:paraId="1F78D54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36.530</w:t>
            </w:r>
          </w:p>
        </w:tc>
        <w:tc>
          <w:tcPr>
            <w:tcW w:w="0" w:type="auto"/>
            <w:vAlign w:val="center"/>
            <w:hideMark/>
          </w:tcPr>
          <w:p w14:paraId="799ACEF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53.825</w:t>
            </w:r>
          </w:p>
        </w:tc>
        <w:tc>
          <w:tcPr>
            <w:tcW w:w="0" w:type="auto"/>
            <w:vAlign w:val="center"/>
            <w:hideMark/>
          </w:tcPr>
          <w:p w14:paraId="4302F98D"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37.862</w:t>
            </w:r>
          </w:p>
        </w:tc>
        <w:tc>
          <w:tcPr>
            <w:tcW w:w="0" w:type="auto"/>
            <w:vAlign w:val="center"/>
            <w:hideMark/>
          </w:tcPr>
          <w:p w14:paraId="642C80F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40.326</w:t>
            </w:r>
          </w:p>
        </w:tc>
        <w:tc>
          <w:tcPr>
            <w:tcW w:w="0" w:type="auto"/>
            <w:vAlign w:val="center"/>
            <w:hideMark/>
          </w:tcPr>
          <w:p w14:paraId="1A5D8A4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28.655</w:t>
            </w:r>
          </w:p>
        </w:tc>
        <w:tc>
          <w:tcPr>
            <w:tcW w:w="857" w:type="dxa"/>
            <w:vAlign w:val="center"/>
            <w:hideMark/>
          </w:tcPr>
          <w:p w14:paraId="118DD4B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23.558</w:t>
            </w:r>
          </w:p>
        </w:tc>
        <w:tc>
          <w:tcPr>
            <w:tcW w:w="857" w:type="dxa"/>
            <w:vAlign w:val="center"/>
          </w:tcPr>
          <w:p w14:paraId="0926B9BE" w14:textId="042F0033" w:rsidR="00792805" w:rsidRPr="00A57179" w:rsidRDefault="007A1AAB" w:rsidP="0065059B">
            <w:pPr>
              <w:spacing w:line="240" w:lineRule="auto"/>
              <w:jc w:val="left"/>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25.650</w:t>
            </w:r>
          </w:p>
        </w:tc>
      </w:tr>
      <w:tr w:rsidR="00792805" w:rsidRPr="00A57179" w14:paraId="1875B5BB" w14:textId="77777777" w:rsidTr="002A54A1">
        <w:trPr>
          <w:trHeight w:val="276"/>
        </w:trPr>
        <w:tc>
          <w:tcPr>
            <w:tcW w:w="0" w:type="auto"/>
            <w:shd w:val="clear" w:color="000000" w:fill="EAF0DD"/>
            <w:vAlign w:val="center"/>
            <w:hideMark/>
          </w:tcPr>
          <w:p w14:paraId="61F284AC"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Ratafía Catalana</w:t>
            </w:r>
          </w:p>
        </w:tc>
        <w:tc>
          <w:tcPr>
            <w:tcW w:w="0" w:type="auto"/>
            <w:vAlign w:val="center"/>
            <w:hideMark/>
          </w:tcPr>
          <w:p w14:paraId="2FD89CB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44.846</w:t>
            </w:r>
          </w:p>
        </w:tc>
        <w:tc>
          <w:tcPr>
            <w:tcW w:w="0" w:type="auto"/>
            <w:vAlign w:val="center"/>
            <w:hideMark/>
          </w:tcPr>
          <w:p w14:paraId="2400F75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14.150</w:t>
            </w:r>
          </w:p>
        </w:tc>
        <w:tc>
          <w:tcPr>
            <w:tcW w:w="0" w:type="auto"/>
            <w:vAlign w:val="center"/>
            <w:hideMark/>
          </w:tcPr>
          <w:p w14:paraId="541D9CC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53.667</w:t>
            </w:r>
          </w:p>
        </w:tc>
        <w:tc>
          <w:tcPr>
            <w:tcW w:w="0" w:type="auto"/>
            <w:vAlign w:val="center"/>
            <w:hideMark/>
          </w:tcPr>
          <w:p w14:paraId="0F150FEF"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44.575</w:t>
            </w:r>
          </w:p>
        </w:tc>
        <w:tc>
          <w:tcPr>
            <w:tcW w:w="0" w:type="auto"/>
            <w:vAlign w:val="center"/>
            <w:hideMark/>
          </w:tcPr>
          <w:p w14:paraId="361104C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83.146</w:t>
            </w:r>
          </w:p>
        </w:tc>
        <w:tc>
          <w:tcPr>
            <w:tcW w:w="0" w:type="auto"/>
            <w:vAlign w:val="center"/>
            <w:hideMark/>
          </w:tcPr>
          <w:p w14:paraId="45F17F5E"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5CB005A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67D59C9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53.357</w:t>
            </w:r>
          </w:p>
        </w:tc>
        <w:tc>
          <w:tcPr>
            <w:tcW w:w="0" w:type="auto"/>
            <w:vAlign w:val="center"/>
            <w:hideMark/>
          </w:tcPr>
          <w:p w14:paraId="08E59DF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34.990</w:t>
            </w:r>
          </w:p>
        </w:tc>
        <w:tc>
          <w:tcPr>
            <w:tcW w:w="0" w:type="auto"/>
            <w:vAlign w:val="center"/>
            <w:hideMark/>
          </w:tcPr>
          <w:p w14:paraId="6BEA7E7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43.742</w:t>
            </w:r>
          </w:p>
        </w:tc>
        <w:tc>
          <w:tcPr>
            <w:tcW w:w="0" w:type="auto"/>
            <w:vAlign w:val="center"/>
            <w:hideMark/>
          </w:tcPr>
          <w:p w14:paraId="1E01DA92"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8.904</w:t>
            </w:r>
          </w:p>
        </w:tc>
        <w:tc>
          <w:tcPr>
            <w:tcW w:w="0" w:type="auto"/>
            <w:vAlign w:val="center"/>
            <w:hideMark/>
          </w:tcPr>
          <w:p w14:paraId="482ACFF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7.733</w:t>
            </w:r>
          </w:p>
        </w:tc>
        <w:tc>
          <w:tcPr>
            <w:tcW w:w="857" w:type="dxa"/>
            <w:vAlign w:val="center"/>
            <w:hideMark/>
          </w:tcPr>
          <w:p w14:paraId="2D78B755"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3.453</w:t>
            </w:r>
          </w:p>
        </w:tc>
        <w:tc>
          <w:tcPr>
            <w:tcW w:w="857" w:type="dxa"/>
            <w:vAlign w:val="center"/>
          </w:tcPr>
          <w:p w14:paraId="0B1DFCBE" w14:textId="1B2B7212" w:rsidR="00792805" w:rsidRPr="00A57179" w:rsidRDefault="007A1AAB" w:rsidP="0065059B">
            <w:pPr>
              <w:spacing w:line="240" w:lineRule="auto"/>
              <w:jc w:val="left"/>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4.417</w:t>
            </w:r>
          </w:p>
        </w:tc>
      </w:tr>
      <w:tr w:rsidR="00792805" w:rsidRPr="00A57179" w14:paraId="3C1D2EE8" w14:textId="77777777" w:rsidTr="002A54A1">
        <w:trPr>
          <w:trHeight w:val="276"/>
        </w:trPr>
        <w:tc>
          <w:tcPr>
            <w:tcW w:w="0" w:type="auto"/>
            <w:shd w:val="clear" w:color="000000" w:fill="EAF0DD"/>
            <w:vAlign w:val="center"/>
            <w:hideMark/>
          </w:tcPr>
          <w:p w14:paraId="76C97CF4" w14:textId="77777777" w:rsidR="00792805" w:rsidRPr="00A57179" w:rsidRDefault="00792805" w:rsidP="0065059B">
            <w:pPr>
              <w:spacing w:line="240" w:lineRule="auto"/>
              <w:jc w:val="center"/>
              <w:rPr>
                <w:rFonts w:ascii="Century Gothic" w:eastAsia="Times New Roman" w:hAnsi="Century Gothic" w:cs="Times New Roman"/>
                <w:b/>
                <w:bCs/>
                <w:color w:val="000000"/>
                <w:sz w:val="16"/>
                <w:szCs w:val="16"/>
                <w:lang w:eastAsia="es-ES"/>
              </w:rPr>
            </w:pPr>
            <w:proofErr w:type="spellStart"/>
            <w:r w:rsidRPr="00A57179">
              <w:rPr>
                <w:rFonts w:ascii="Century Gothic" w:eastAsia="Times New Roman" w:hAnsi="Century Gothic" w:cs="Times New Roman"/>
                <w:b/>
                <w:bCs/>
                <w:color w:val="000000"/>
                <w:sz w:val="16"/>
                <w:szCs w:val="16"/>
                <w:lang w:eastAsia="es-ES"/>
              </w:rPr>
              <w:t>Ronmiel</w:t>
            </w:r>
            <w:proofErr w:type="spellEnd"/>
            <w:r w:rsidRPr="00A57179">
              <w:rPr>
                <w:rFonts w:ascii="Century Gothic" w:eastAsia="Times New Roman" w:hAnsi="Century Gothic" w:cs="Times New Roman"/>
                <w:b/>
                <w:bCs/>
                <w:color w:val="000000"/>
                <w:sz w:val="16"/>
                <w:szCs w:val="16"/>
                <w:lang w:eastAsia="es-ES"/>
              </w:rPr>
              <w:t xml:space="preserve"> de Canarias</w:t>
            </w:r>
          </w:p>
        </w:tc>
        <w:tc>
          <w:tcPr>
            <w:tcW w:w="0" w:type="auto"/>
            <w:vAlign w:val="center"/>
            <w:hideMark/>
          </w:tcPr>
          <w:p w14:paraId="2ACB9B6C"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60163E99"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vAlign w:val="center"/>
            <w:hideMark/>
          </w:tcPr>
          <w:p w14:paraId="506C4E8B"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44.085</w:t>
            </w:r>
          </w:p>
        </w:tc>
        <w:tc>
          <w:tcPr>
            <w:tcW w:w="0" w:type="auto"/>
            <w:vAlign w:val="center"/>
            <w:hideMark/>
          </w:tcPr>
          <w:p w14:paraId="660E17F7"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262.093</w:t>
            </w:r>
          </w:p>
        </w:tc>
        <w:tc>
          <w:tcPr>
            <w:tcW w:w="0" w:type="auto"/>
            <w:vAlign w:val="center"/>
            <w:hideMark/>
          </w:tcPr>
          <w:p w14:paraId="45BA470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957.775</w:t>
            </w:r>
          </w:p>
        </w:tc>
        <w:tc>
          <w:tcPr>
            <w:tcW w:w="0" w:type="auto"/>
            <w:vAlign w:val="center"/>
            <w:hideMark/>
          </w:tcPr>
          <w:p w14:paraId="1643D1C1"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931.340</w:t>
            </w:r>
          </w:p>
        </w:tc>
        <w:tc>
          <w:tcPr>
            <w:tcW w:w="0" w:type="auto"/>
            <w:vAlign w:val="center"/>
            <w:hideMark/>
          </w:tcPr>
          <w:p w14:paraId="42D29668"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859.140</w:t>
            </w:r>
          </w:p>
        </w:tc>
        <w:tc>
          <w:tcPr>
            <w:tcW w:w="0" w:type="auto"/>
            <w:vAlign w:val="center"/>
            <w:hideMark/>
          </w:tcPr>
          <w:p w14:paraId="23E0DD96"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593.681</w:t>
            </w:r>
          </w:p>
        </w:tc>
        <w:tc>
          <w:tcPr>
            <w:tcW w:w="0" w:type="auto"/>
            <w:vAlign w:val="center"/>
            <w:hideMark/>
          </w:tcPr>
          <w:p w14:paraId="04A19A1D"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227.468</w:t>
            </w:r>
          </w:p>
        </w:tc>
        <w:tc>
          <w:tcPr>
            <w:tcW w:w="0" w:type="auto"/>
            <w:vAlign w:val="center"/>
            <w:hideMark/>
          </w:tcPr>
          <w:p w14:paraId="46A1FD1D"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269.917</w:t>
            </w:r>
          </w:p>
        </w:tc>
        <w:tc>
          <w:tcPr>
            <w:tcW w:w="0" w:type="auto"/>
            <w:vAlign w:val="center"/>
            <w:hideMark/>
          </w:tcPr>
          <w:p w14:paraId="4F780C50"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332.403</w:t>
            </w:r>
          </w:p>
        </w:tc>
        <w:tc>
          <w:tcPr>
            <w:tcW w:w="0" w:type="auto"/>
            <w:vAlign w:val="center"/>
            <w:hideMark/>
          </w:tcPr>
          <w:p w14:paraId="4B7D3D8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285.965</w:t>
            </w:r>
          </w:p>
        </w:tc>
        <w:tc>
          <w:tcPr>
            <w:tcW w:w="857" w:type="dxa"/>
            <w:vAlign w:val="center"/>
            <w:hideMark/>
          </w:tcPr>
          <w:p w14:paraId="1EAEC73A" w14:textId="77777777" w:rsidR="00792805" w:rsidRPr="00A57179" w:rsidRDefault="00792805" w:rsidP="0065059B">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247.457</w:t>
            </w:r>
          </w:p>
        </w:tc>
        <w:tc>
          <w:tcPr>
            <w:tcW w:w="857" w:type="dxa"/>
            <w:vAlign w:val="center"/>
          </w:tcPr>
          <w:p w14:paraId="321DCBB8" w14:textId="394F971A" w:rsidR="00792805" w:rsidRPr="00A57179" w:rsidRDefault="007A1AAB" w:rsidP="0065059B">
            <w:pPr>
              <w:spacing w:line="240" w:lineRule="auto"/>
              <w:jc w:val="left"/>
              <w:rPr>
                <w:rFonts w:ascii="Times New Roman" w:eastAsia="Times New Roman" w:hAnsi="Times New Roman" w:cs="Times New Roman"/>
                <w:sz w:val="16"/>
                <w:szCs w:val="16"/>
                <w:lang w:eastAsia="es-ES"/>
              </w:rPr>
            </w:pPr>
            <w:r>
              <w:rPr>
                <w:rFonts w:ascii="Century Gothic" w:eastAsia="Times New Roman" w:hAnsi="Century Gothic" w:cs="Times New Roman"/>
                <w:color w:val="000000"/>
                <w:sz w:val="16"/>
                <w:szCs w:val="16"/>
                <w:lang w:eastAsia="es-ES"/>
              </w:rPr>
              <w:t>386.407</w:t>
            </w:r>
          </w:p>
        </w:tc>
      </w:tr>
      <w:tr w:rsidR="00792805" w:rsidRPr="00A57179" w14:paraId="3A78BF9F" w14:textId="77777777" w:rsidTr="002A54A1">
        <w:trPr>
          <w:trHeight w:val="400"/>
        </w:trPr>
        <w:tc>
          <w:tcPr>
            <w:tcW w:w="0" w:type="auto"/>
            <w:shd w:val="clear" w:color="000000" w:fill="75923B"/>
            <w:vAlign w:val="center"/>
            <w:hideMark/>
          </w:tcPr>
          <w:p w14:paraId="469D44AF"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TOTAL</w:t>
            </w:r>
          </w:p>
        </w:tc>
        <w:tc>
          <w:tcPr>
            <w:tcW w:w="0" w:type="auto"/>
            <w:shd w:val="clear" w:color="000000" w:fill="75923B"/>
            <w:vAlign w:val="center"/>
            <w:hideMark/>
          </w:tcPr>
          <w:p w14:paraId="1A60D594"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12.431.357</w:t>
            </w:r>
          </w:p>
        </w:tc>
        <w:tc>
          <w:tcPr>
            <w:tcW w:w="0" w:type="auto"/>
            <w:shd w:val="clear" w:color="000000" w:fill="75923B"/>
            <w:vAlign w:val="center"/>
            <w:hideMark/>
          </w:tcPr>
          <w:p w14:paraId="0FEE46BE"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10.908.315</w:t>
            </w:r>
          </w:p>
        </w:tc>
        <w:tc>
          <w:tcPr>
            <w:tcW w:w="0" w:type="auto"/>
            <w:shd w:val="clear" w:color="000000" w:fill="75923B"/>
            <w:vAlign w:val="center"/>
            <w:hideMark/>
          </w:tcPr>
          <w:p w14:paraId="431C8E70"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9.816.771</w:t>
            </w:r>
          </w:p>
        </w:tc>
        <w:tc>
          <w:tcPr>
            <w:tcW w:w="0" w:type="auto"/>
            <w:shd w:val="clear" w:color="000000" w:fill="75923B"/>
            <w:vAlign w:val="center"/>
            <w:hideMark/>
          </w:tcPr>
          <w:p w14:paraId="399126FE"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10.048.162</w:t>
            </w:r>
          </w:p>
        </w:tc>
        <w:tc>
          <w:tcPr>
            <w:tcW w:w="0" w:type="auto"/>
            <w:shd w:val="clear" w:color="000000" w:fill="75923B"/>
            <w:vAlign w:val="center"/>
            <w:hideMark/>
          </w:tcPr>
          <w:p w14:paraId="1091C2FB"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11.315.428</w:t>
            </w:r>
          </w:p>
        </w:tc>
        <w:tc>
          <w:tcPr>
            <w:tcW w:w="0" w:type="auto"/>
            <w:shd w:val="clear" w:color="000000" w:fill="75923B"/>
            <w:vAlign w:val="center"/>
            <w:hideMark/>
          </w:tcPr>
          <w:p w14:paraId="42F1CF74"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10.162.313</w:t>
            </w:r>
          </w:p>
        </w:tc>
        <w:tc>
          <w:tcPr>
            <w:tcW w:w="0" w:type="auto"/>
            <w:shd w:val="clear" w:color="000000" w:fill="75923B"/>
            <w:vAlign w:val="center"/>
            <w:hideMark/>
          </w:tcPr>
          <w:p w14:paraId="51B07ECA"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10.353.187</w:t>
            </w:r>
          </w:p>
        </w:tc>
        <w:tc>
          <w:tcPr>
            <w:tcW w:w="0" w:type="auto"/>
            <w:shd w:val="clear" w:color="000000" w:fill="75923B"/>
            <w:vAlign w:val="center"/>
            <w:hideMark/>
          </w:tcPr>
          <w:p w14:paraId="7AFCE990"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10.300.821</w:t>
            </w:r>
          </w:p>
        </w:tc>
        <w:tc>
          <w:tcPr>
            <w:tcW w:w="0" w:type="auto"/>
            <w:shd w:val="clear" w:color="000000" w:fill="75923B"/>
            <w:vAlign w:val="center"/>
            <w:hideMark/>
          </w:tcPr>
          <w:p w14:paraId="539945E1"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7.445.217</w:t>
            </w:r>
          </w:p>
        </w:tc>
        <w:tc>
          <w:tcPr>
            <w:tcW w:w="0" w:type="auto"/>
            <w:shd w:val="clear" w:color="000000" w:fill="75923B"/>
            <w:vAlign w:val="center"/>
            <w:hideMark/>
          </w:tcPr>
          <w:p w14:paraId="3A1A9949"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9.378.014</w:t>
            </w:r>
          </w:p>
        </w:tc>
        <w:tc>
          <w:tcPr>
            <w:tcW w:w="0" w:type="auto"/>
            <w:shd w:val="clear" w:color="000000" w:fill="75923B"/>
            <w:vAlign w:val="center"/>
            <w:hideMark/>
          </w:tcPr>
          <w:p w14:paraId="2977697A"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9.835.409</w:t>
            </w:r>
          </w:p>
        </w:tc>
        <w:tc>
          <w:tcPr>
            <w:tcW w:w="0" w:type="auto"/>
            <w:shd w:val="clear" w:color="000000" w:fill="75923B"/>
            <w:vAlign w:val="center"/>
            <w:hideMark/>
          </w:tcPr>
          <w:p w14:paraId="65162CA2"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8.967.169</w:t>
            </w:r>
          </w:p>
        </w:tc>
        <w:tc>
          <w:tcPr>
            <w:tcW w:w="857" w:type="dxa"/>
            <w:shd w:val="clear" w:color="000000" w:fill="75923B"/>
            <w:vAlign w:val="center"/>
            <w:hideMark/>
          </w:tcPr>
          <w:p w14:paraId="1EBB2F5A" w14:textId="77777777" w:rsidR="00792805" w:rsidRPr="00A57179" w:rsidRDefault="00792805" w:rsidP="0065059B">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9.011.941</w:t>
            </w:r>
          </w:p>
        </w:tc>
        <w:tc>
          <w:tcPr>
            <w:tcW w:w="857" w:type="dxa"/>
            <w:shd w:val="clear" w:color="auto" w:fill="75923B"/>
            <w:vAlign w:val="center"/>
          </w:tcPr>
          <w:p w14:paraId="0E1443C6" w14:textId="69D12127" w:rsidR="00792805" w:rsidRPr="00A57179" w:rsidRDefault="007A1AAB" w:rsidP="002A54A1">
            <w:pPr>
              <w:spacing w:line="240" w:lineRule="auto"/>
              <w:jc w:val="center"/>
              <w:rPr>
                <w:rFonts w:ascii="Times New Roman" w:eastAsia="Times New Roman" w:hAnsi="Times New Roman" w:cs="Times New Roman"/>
                <w:sz w:val="16"/>
                <w:szCs w:val="16"/>
                <w:lang w:eastAsia="es-ES"/>
              </w:rPr>
            </w:pPr>
            <w:r>
              <w:rPr>
                <w:rFonts w:ascii="Century Gothic" w:eastAsia="Times New Roman" w:hAnsi="Century Gothic" w:cs="Times New Roman"/>
                <w:b/>
                <w:bCs/>
                <w:color w:val="FFFFFF"/>
                <w:sz w:val="16"/>
                <w:szCs w:val="16"/>
                <w:lang w:eastAsia="es-ES"/>
              </w:rPr>
              <w:t>8.572.666</w:t>
            </w:r>
          </w:p>
        </w:tc>
      </w:tr>
    </w:tbl>
    <w:p w14:paraId="4FABA9E0" w14:textId="77777777" w:rsidR="008A73FC" w:rsidRDefault="00F422DC" w:rsidP="00C97124">
      <w:pPr>
        <w:pStyle w:val="Prrafodelista"/>
        <w:numPr>
          <w:ilvl w:val="0"/>
          <w:numId w:val="25"/>
        </w:numPr>
        <w:tabs>
          <w:tab w:val="left" w:pos="1531"/>
        </w:tabs>
        <w:jc w:val="left"/>
        <w:rPr>
          <w:sz w:val="14"/>
          <w:szCs w:val="14"/>
        </w:rPr>
      </w:pPr>
      <w:r w:rsidRPr="00A57179">
        <w:rPr>
          <w:sz w:val="14"/>
          <w:szCs w:val="14"/>
        </w:rPr>
        <w:t>Sin datos en esta campaña</w:t>
      </w:r>
    </w:p>
    <w:p w14:paraId="405D20B7" w14:textId="77777777" w:rsidR="00F253D3" w:rsidRDefault="00F253D3" w:rsidP="00F253D3">
      <w:pPr>
        <w:tabs>
          <w:tab w:val="left" w:pos="1531"/>
        </w:tabs>
        <w:jc w:val="left"/>
        <w:rPr>
          <w:sz w:val="14"/>
          <w:szCs w:val="14"/>
        </w:rPr>
      </w:pPr>
    </w:p>
    <w:p w14:paraId="4FBCE51F" w14:textId="77777777" w:rsidR="00F253D3" w:rsidRDefault="00F253D3" w:rsidP="00F253D3">
      <w:pPr>
        <w:sectPr w:rsidR="00F253D3" w:rsidSect="00F253D3">
          <w:pgSz w:w="16838" w:h="11906" w:orient="landscape"/>
          <w:pgMar w:top="850" w:right="850" w:bottom="850" w:left="850" w:header="720" w:footer="720" w:gutter="0"/>
          <w:cols w:space="720"/>
          <w:docGrid w:linePitch="360"/>
        </w:sectPr>
      </w:pPr>
    </w:p>
    <w:p w14:paraId="3119AA0F" w14:textId="5BF1C13B" w:rsidR="008A73FC" w:rsidRPr="00A57179" w:rsidRDefault="00A12A80" w:rsidP="00CD5896">
      <w:pPr>
        <w:pStyle w:val="Ttulo2"/>
        <w:spacing w:before="0"/>
        <w:ind w:left="0"/>
      </w:pPr>
      <w:bookmarkStart w:id="8" w:name="_Toc204231848"/>
      <w:r w:rsidRPr="00A57179">
        <w:rPr>
          <w:color w:val="76923B"/>
        </w:rPr>
        <w:lastRenderedPageBreak/>
        <w:t>Evolución</w:t>
      </w:r>
      <w:r w:rsidRPr="005D4392">
        <w:rPr>
          <w:color w:val="76923B"/>
        </w:rPr>
        <w:t xml:space="preserve"> </w:t>
      </w:r>
      <w:r w:rsidRPr="00A57179">
        <w:rPr>
          <w:color w:val="76923B"/>
        </w:rPr>
        <w:t>del</w:t>
      </w:r>
      <w:r w:rsidRPr="005D4392">
        <w:rPr>
          <w:color w:val="76923B"/>
        </w:rPr>
        <w:t xml:space="preserve"> </w:t>
      </w:r>
      <w:r w:rsidRPr="00A57179">
        <w:rPr>
          <w:color w:val="76923B"/>
        </w:rPr>
        <w:t>comercio</w:t>
      </w:r>
      <w:r w:rsidRPr="005D4392">
        <w:rPr>
          <w:color w:val="76923B"/>
        </w:rPr>
        <w:t xml:space="preserve"> </w:t>
      </w:r>
      <w:r w:rsidRPr="00A57179">
        <w:rPr>
          <w:color w:val="76923B"/>
        </w:rPr>
        <w:t>exterior</w:t>
      </w:r>
      <w:r w:rsidRPr="005D4392">
        <w:rPr>
          <w:color w:val="76923B"/>
        </w:rPr>
        <w:t xml:space="preserve"> </w:t>
      </w:r>
      <w:r w:rsidRPr="00A57179">
        <w:rPr>
          <w:color w:val="76923B"/>
        </w:rPr>
        <w:t>(l)</w:t>
      </w:r>
      <w:bookmarkEnd w:id="8"/>
    </w:p>
    <w:tbl>
      <w:tblPr>
        <w:tblW w:w="15079" w:type="dxa"/>
        <w:tblCellMar>
          <w:left w:w="70" w:type="dxa"/>
          <w:right w:w="70" w:type="dxa"/>
        </w:tblCellMar>
        <w:tblLook w:val="04A0" w:firstRow="1" w:lastRow="0" w:firstColumn="1" w:lastColumn="0" w:noHBand="0" w:noVBand="1"/>
      </w:tblPr>
      <w:tblGrid>
        <w:gridCol w:w="2215"/>
        <w:gridCol w:w="947"/>
        <w:gridCol w:w="857"/>
        <w:gridCol w:w="947"/>
        <w:gridCol w:w="857"/>
        <w:gridCol w:w="857"/>
        <w:gridCol w:w="857"/>
        <w:gridCol w:w="857"/>
        <w:gridCol w:w="857"/>
        <w:gridCol w:w="947"/>
        <w:gridCol w:w="947"/>
        <w:gridCol w:w="947"/>
        <w:gridCol w:w="947"/>
        <w:gridCol w:w="947"/>
        <w:gridCol w:w="947"/>
        <w:gridCol w:w="146"/>
      </w:tblGrid>
      <w:tr w:rsidR="00792805" w:rsidRPr="00A57179" w14:paraId="0ED2597C" w14:textId="77777777" w:rsidTr="00865327">
        <w:trPr>
          <w:gridAfter w:val="1"/>
          <w:trHeight w:val="383"/>
        </w:trPr>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7A2C142B"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I.G.</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080EA977"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2012</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3587E6D0"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2013</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39AE9653"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2014</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79C9C30B"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2015</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4C4C757B"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2016</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2C43CC85"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2017</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4009E62E"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2018</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56D040B6"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2019</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0E4F6355"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2020</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16A265DC"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2021</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6F2A6250"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2022</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480A9C82"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2023</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tcPr>
          <w:p w14:paraId="6EF568EE" w14:textId="25335CD1"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2024</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75923B"/>
            <w:vAlign w:val="center"/>
            <w:hideMark/>
          </w:tcPr>
          <w:p w14:paraId="5A231465" w14:textId="587A9C3F"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202</w:t>
            </w:r>
            <w:r w:rsidR="002A54A1">
              <w:rPr>
                <w:rFonts w:ascii="Century Gothic" w:eastAsia="Times New Roman" w:hAnsi="Century Gothic" w:cs="Times New Roman"/>
                <w:b/>
                <w:bCs/>
                <w:color w:val="000000"/>
                <w:sz w:val="16"/>
                <w:szCs w:val="16"/>
                <w:lang w:eastAsia="es-ES"/>
              </w:rPr>
              <w:t>5</w:t>
            </w:r>
          </w:p>
        </w:tc>
      </w:tr>
      <w:tr w:rsidR="00792805" w:rsidRPr="00A57179" w14:paraId="488A1F34" w14:textId="77777777" w:rsidTr="00865327">
        <w:trPr>
          <w:trHeight w:val="29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6BFA803"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19D5D3E"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0F11C7"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629DBAF"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DD7AA1"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1B632DA"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C9B029"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577DC00"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3FD44D"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C061D2"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757295"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4B987EE"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CA0B272"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19C8D29C" w14:textId="77777777"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EA71FF" w14:textId="57C77463" w:rsidR="00792805" w:rsidRPr="00A57179" w:rsidRDefault="00792805" w:rsidP="00792805">
            <w:pPr>
              <w:spacing w:line="240" w:lineRule="auto"/>
              <w:jc w:val="left"/>
              <w:rPr>
                <w:rFonts w:ascii="Century Gothic" w:eastAsia="Times New Roman" w:hAnsi="Century Gothic" w:cs="Times New Roman"/>
                <w:b/>
                <w:bCs/>
                <w:color w:val="000000"/>
                <w:sz w:val="16"/>
                <w:szCs w:val="16"/>
                <w:lang w:eastAsia="es-ES"/>
              </w:rPr>
            </w:pPr>
          </w:p>
        </w:tc>
        <w:tc>
          <w:tcPr>
            <w:tcW w:w="0" w:type="auto"/>
            <w:tcBorders>
              <w:top w:val="nil"/>
              <w:left w:val="single" w:sz="4" w:space="0" w:color="auto"/>
              <w:bottom w:val="nil"/>
              <w:right w:val="nil"/>
            </w:tcBorders>
            <w:noWrap/>
            <w:vAlign w:val="bottom"/>
            <w:hideMark/>
          </w:tcPr>
          <w:p w14:paraId="3C23E80D"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p>
        </w:tc>
      </w:tr>
      <w:tr w:rsidR="00792805" w:rsidRPr="00A57179" w14:paraId="70A71275"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75DBD79E"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Aguardiente de hierbas de Galicia</w:t>
            </w:r>
          </w:p>
        </w:tc>
        <w:tc>
          <w:tcPr>
            <w:tcW w:w="0" w:type="auto"/>
            <w:tcBorders>
              <w:top w:val="single" w:sz="4" w:space="0" w:color="auto"/>
              <w:left w:val="single" w:sz="4" w:space="0" w:color="auto"/>
              <w:bottom w:val="single" w:sz="4" w:space="0" w:color="auto"/>
              <w:right w:val="single" w:sz="4" w:space="0" w:color="auto"/>
            </w:tcBorders>
            <w:vAlign w:val="center"/>
            <w:hideMark/>
          </w:tcPr>
          <w:p w14:paraId="0DEBBE6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603</w:t>
            </w:r>
          </w:p>
        </w:tc>
        <w:tc>
          <w:tcPr>
            <w:tcW w:w="0" w:type="auto"/>
            <w:tcBorders>
              <w:top w:val="single" w:sz="4" w:space="0" w:color="auto"/>
              <w:left w:val="single" w:sz="4" w:space="0" w:color="auto"/>
              <w:bottom w:val="single" w:sz="4" w:space="0" w:color="auto"/>
              <w:right w:val="single" w:sz="4" w:space="0" w:color="auto"/>
            </w:tcBorders>
            <w:vAlign w:val="center"/>
            <w:hideMark/>
          </w:tcPr>
          <w:p w14:paraId="27F49F4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199</w:t>
            </w:r>
          </w:p>
        </w:tc>
        <w:tc>
          <w:tcPr>
            <w:tcW w:w="0" w:type="auto"/>
            <w:tcBorders>
              <w:top w:val="single" w:sz="4" w:space="0" w:color="auto"/>
              <w:left w:val="single" w:sz="4" w:space="0" w:color="auto"/>
              <w:bottom w:val="single" w:sz="4" w:space="0" w:color="auto"/>
              <w:right w:val="single" w:sz="4" w:space="0" w:color="auto"/>
            </w:tcBorders>
            <w:vAlign w:val="center"/>
            <w:hideMark/>
          </w:tcPr>
          <w:p w14:paraId="6E8F5E8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705</w:t>
            </w:r>
          </w:p>
        </w:tc>
        <w:tc>
          <w:tcPr>
            <w:tcW w:w="0" w:type="auto"/>
            <w:tcBorders>
              <w:top w:val="single" w:sz="4" w:space="0" w:color="auto"/>
              <w:left w:val="single" w:sz="4" w:space="0" w:color="auto"/>
              <w:bottom w:val="single" w:sz="4" w:space="0" w:color="auto"/>
              <w:right w:val="single" w:sz="4" w:space="0" w:color="auto"/>
            </w:tcBorders>
            <w:vAlign w:val="center"/>
            <w:hideMark/>
          </w:tcPr>
          <w:p w14:paraId="0D2A44ED"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667</w:t>
            </w:r>
          </w:p>
        </w:tc>
        <w:tc>
          <w:tcPr>
            <w:tcW w:w="0" w:type="auto"/>
            <w:tcBorders>
              <w:top w:val="single" w:sz="4" w:space="0" w:color="auto"/>
              <w:left w:val="single" w:sz="4" w:space="0" w:color="auto"/>
              <w:bottom w:val="single" w:sz="4" w:space="0" w:color="auto"/>
              <w:right w:val="single" w:sz="4" w:space="0" w:color="auto"/>
            </w:tcBorders>
            <w:vAlign w:val="center"/>
            <w:hideMark/>
          </w:tcPr>
          <w:p w14:paraId="29A2F08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424</w:t>
            </w:r>
          </w:p>
        </w:tc>
        <w:tc>
          <w:tcPr>
            <w:tcW w:w="0" w:type="auto"/>
            <w:tcBorders>
              <w:top w:val="single" w:sz="4" w:space="0" w:color="auto"/>
              <w:left w:val="single" w:sz="4" w:space="0" w:color="auto"/>
              <w:bottom w:val="single" w:sz="4" w:space="0" w:color="auto"/>
              <w:right w:val="single" w:sz="4" w:space="0" w:color="auto"/>
            </w:tcBorders>
            <w:vAlign w:val="center"/>
            <w:hideMark/>
          </w:tcPr>
          <w:p w14:paraId="6AF1EF8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w:t>
            </w:r>
          </w:p>
        </w:tc>
        <w:tc>
          <w:tcPr>
            <w:tcW w:w="0" w:type="auto"/>
            <w:tcBorders>
              <w:top w:val="single" w:sz="4" w:space="0" w:color="auto"/>
              <w:left w:val="single" w:sz="4" w:space="0" w:color="auto"/>
              <w:bottom w:val="single" w:sz="4" w:space="0" w:color="auto"/>
              <w:right w:val="single" w:sz="4" w:space="0" w:color="auto"/>
            </w:tcBorders>
            <w:vAlign w:val="center"/>
            <w:hideMark/>
          </w:tcPr>
          <w:p w14:paraId="5E7F571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446</w:t>
            </w:r>
          </w:p>
        </w:tc>
        <w:tc>
          <w:tcPr>
            <w:tcW w:w="0" w:type="auto"/>
            <w:tcBorders>
              <w:top w:val="single" w:sz="4" w:space="0" w:color="auto"/>
              <w:left w:val="single" w:sz="4" w:space="0" w:color="auto"/>
              <w:bottom w:val="single" w:sz="4" w:space="0" w:color="auto"/>
              <w:right w:val="single" w:sz="4" w:space="0" w:color="auto"/>
            </w:tcBorders>
            <w:vAlign w:val="center"/>
            <w:hideMark/>
          </w:tcPr>
          <w:p w14:paraId="563C5AED"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379</w:t>
            </w:r>
          </w:p>
        </w:tc>
        <w:tc>
          <w:tcPr>
            <w:tcW w:w="0" w:type="auto"/>
            <w:tcBorders>
              <w:top w:val="single" w:sz="4" w:space="0" w:color="auto"/>
              <w:left w:val="single" w:sz="4" w:space="0" w:color="auto"/>
              <w:bottom w:val="single" w:sz="4" w:space="0" w:color="auto"/>
              <w:right w:val="single" w:sz="4" w:space="0" w:color="auto"/>
            </w:tcBorders>
            <w:vAlign w:val="center"/>
            <w:hideMark/>
          </w:tcPr>
          <w:p w14:paraId="64792CE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121</w:t>
            </w:r>
          </w:p>
        </w:tc>
        <w:tc>
          <w:tcPr>
            <w:tcW w:w="0" w:type="auto"/>
            <w:tcBorders>
              <w:top w:val="single" w:sz="4" w:space="0" w:color="auto"/>
              <w:left w:val="single" w:sz="4" w:space="0" w:color="auto"/>
              <w:bottom w:val="single" w:sz="4" w:space="0" w:color="auto"/>
              <w:right w:val="single" w:sz="4" w:space="0" w:color="auto"/>
            </w:tcBorders>
            <w:vAlign w:val="center"/>
            <w:hideMark/>
          </w:tcPr>
          <w:p w14:paraId="17BDA9D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156</w:t>
            </w:r>
          </w:p>
        </w:tc>
        <w:tc>
          <w:tcPr>
            <w:tcW w:w="0" w:type="auto"/>
            <w:tcBorders>
              <w:top w:val="single" w:sz="4" w:space="0" w:color="auto"/>
              <w:left w:val="single" w:sz="4" w:space="0" w:color="auto"/>
              <w:bottom w:val="single" w:sz="4" w:space="0" w:color="auto"/>
              <w:right w:val="single" w:sz="4" w:space="0" w:color="auto"/>
            </w:tcBorders>
            <w:vAlign w:val="center"/>
            <w:hideMark/>
          </w:tcPr>
          <w:p w14:paraId="622853F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234</w:t>
            </w:r>
          </w:p>
        </w:tc>
        <w:tc>
          <w:tcPr>
            <w:tcW w:w="0" w:type="auto"/>
            <w:tcBorders>
              <w:top w:val="single" w:sz="4" w:space="0" w:color="auto"/>
              <w:left w:val="single" w:sz="4" w:space="0" w:color="auto"/>
              <w:bottom w:val="single" w:sz="4" w:space="0" w:color="auto"/>
              <w:right w:val="single" w:sz="4" w:space="0" w:color="auto"/>
            </w:tcBorders>
            <w:vAlign w:val="center"/>
            <w:hideMark/>
          </w:tcPr>
          <w:p w14:paraId="402B49C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316</w:t>
            </w:r>
          </w:p>
        </w:tc>
        <w:tc>
          <w:tcPr>
            <w:tcW w:w="0" w:type="auto"/>
            <w:tcBorders>
              <w:top w:val="single" w:sz="4" w:space="0" w:color="auto"/>
              <w:left w:val="single" w:sz="4" w:space="0" w:color="auto"/>
              <w:bottom w:val="single" w:sz="4" w:space="0" w:color="auto"/>
              <w:right w:val="single" w:sz="4" w:space="0" w:color="auto"/>
            </w:tcBorders>
            <w:vAlign w:val="center"/>
          </w:tcPr>
          <w:p w14:paraId="012D515F" w14:textId="3E7C7EAA"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356</w:t>
            </w:r>
          </w:p>
        </w:tc>
        <w:tc>
          <w:tcPr>
            <w:tcW w:w="0" w:type="auto"/>
            <w:tcBorders>
              <w:top w:val="single" w:sz="4" w:space="0" w:color="auto"/>
              <w:left w:val="single" w:sz="4" w:space="0" w:color="auto"/>
              <w:bottom w:val="single" w:sz="4" w:space="0" w:color="auto"/>
              <w:right w:val="single" w:sz="4" w:space="0" w:color="auto"/>
            </w:tcBorders>
            <w:vAlign w:val="center"/>
            <w:hideMark/>
          </w:tcPr>
          <w:p w14:paraId="57B9756F" w14:textId="18D20B68"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w:t>
            </w:r>
            <w:r w:rsidR="00865327">
              <w:rPr>
                <w:rFonts w:ascii="Century Gothic" w:eastAsia="Times New Roman" w:hAnsi="Century Gothic" w:cs="Times New Roman"/>
                <w:color w:val="000000"/>
                <w:sz w:val="16"/>
                <w:szCs w:val="16"/>
                <w:lang w:eastAsia="es-ES"/>
              </w:rPr>
              <w:t>48</w:t>
            </w:r>
          </w:p>
        </w:tc>
        <w:tc>
          <w:tcPr>
            <w:tcW w:w="0" w:type="auto"/>
            <w:tcBorders>
              <w:left w:val="single" w:sz="4" w:space="0" w:color="auto"/>
            </w:tcBorders>
            <w:vAlign w:val="center"/>
            <w:hideMark/>
          </w:tcPr>
          <w:p w14:paraId="00DB1AFD"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118A52A6" w14:textId="77777777" w:rsidTr="00865327">
        <w:trPr>
          <w:trHeight w:val="306"/>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547BF556"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xml:space="preserve">Aguardiente de Sidra de Asturias </w:t>
            </w:r>
            <w:r w:rsidRPr="00A57179">
              <w:rPr>
                <w:rFonts w:ascii="Century Gothic" w:eastAsia="Times New Roman" w:hAnsi="Century Gothic" w:cs="Times New Roman"/>
                <w:b/>
                <w:bCs/>
                <w:color w:val="000000"/>
                <w:sz w:val="16"/>
                <w:szCs w:val="16"/>
                <w:vertAlign w:val="superscript"/>
                <w:lang w:eastAsia="es-ES"/>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327FB9BD"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90544CD"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A2D4EB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7312E41"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4C8257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D5131E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EF31F5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006129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403F78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73B091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ED8D9E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02B3F7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tcPr>
          <w:p w14:paraId="4133A5FA" w14:textId="49141733"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62E90F3" w14:textId="42974B61"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left w:val="single" w:sz="4" w:space="0" w:color="auto"/>
            </w:tcBorders>
            <w:vAlign w:val="center"/>
            <w:hideMark/>
          </w:tcPr>
          <w:p w14:paraId="637B7026"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171B69EC" w14:textId="77777777" w:rsidTr="00865327">
        <w:trPr>
          <w:trHeight w:val="306"/>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029172EA"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xml:space="preserve">Anís Paloma Monforte del Cid </w:t>
            </w:r>
            <w:r w:rsidRPr="00A57179">
              <w:rPr>
                <w:rFonts w:ascii="Century Gothic" w:eastAsia="Times New Roman" w:hAnsi="Century Gothic" w:cs="Times New Roman"/>
                <w:b/>
                <w:bCs/>
                <w:color w:val="000000"/>
                <w:sz w:val="16"/>
                <w:szCs w:val="16"/>
                <w:vertAlign w:val="superscript"/>
                <w:lang w:eastAsia="es-ES"/>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20F22ED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1.077</w:t>
            </w:r>
          </w:p>
        </w:tc>
        <w:tc>
          <w:tcPr>
            <w:tcW w:w="0" w:type="auto"/>
            <w:tcBorders>
              <w:top w:val="single" w:sz="4" w:space="0" w:color="auto"/>
              <w:left w:val="single" w:sz="4" w:space="0" w:color="auto"/>
              <w:bottom w:val="single" w:sz="4" w:space="0" w:color="auto"/>
              <w:right w:val="single" w:sz="4" w:space="0" w:color="auto"/>
            </w:tcBorders>
            <w:vAlign w:val="center"/>
            <w:hideMark/>
          </w:tcPr>
          <w:p w14:paraId="05FC7C14"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2.376</w:t>
            </w:r>
          </w:p>
        </w:tc>
        <w:tc>
          <w:tcPr>
            <w:tcW w:w="0" w:type="auto"/>
            <w:tcBorders>
              <w:top w:val="single" w:sz="4" w:space="0" w:color="auto"/>
              <w:left w:val="single" w:sz="4" w:space="0" w:color="auto"/>
              <w:bottom w:val="single" w:sz="4" w:space="0" w:color="auto"/>
              <w:right w:val="single" w:sz="4" w:space="0" w:color="auto"/>
            </w:tcBorders>
            <w:vAlign w:val="center"/>
            <w:hideMark/>
          </w:tcPr>
          <w:p w14:paraId="4230C0B1"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1.266</w:t>
            </w:r>
          </w:p>
        </w:tc>
        <w:tc>
          <w:tcPr>
            <w:tcW w:w="0" w:type="auto"/>
            <w:tcBorders>
              <w:top w:val="single" w:sz="4" w:space="0" w:color="auto"/>
              <w:left w:val="single" w:sz="4" w:space="0" w:color="auto"/>
              <w:bottom w:val="single" w:sz="4" w:space="0" w:color="auto"/>
              <w:right w:val="single" w:sz="4" w:space="0" w:color="auto"/>
            </w:tcBorders>
            <w:vAlign w:val="center"/>
            <w:hideMark/>
          </w:tcPr>
          <w:p w14:paraId="635D0D5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1.752</w:t>
            </w:r>
          </w:p>
        </w:tc>
        <w:tc>
          <w:tcPr>
            <w:tcW w:w="0" w:type="auto"/>
            <w:tcBorders>
              <w:top w:val="single" w:sz="4" w:space="0" w:color="auto"/>
              <w:left w:val="single" w:sz="4" w:space="0" w:color="auto"/>
              <w:bottom w:val="single" w:sz="4" w:space="0" w:color="auto"/>
              <w:right w:val="single" w:sz="4" w:space="0" w:color="auto"/>
            </w:tcBorders>
            <w:vAlign w:val="center"/>
            <w:hideMark/>
          </w:tcPr>
          <w:p w14:paraId="03D5573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1.883</w:t>
            </w:r>
          </w:p>
        </w:tc>
        <w:tc>
          <w:tcPr>
            <w:tcW w:w="0" w:type="auto"/>
            <w:tcBorders>
              <w:top w:val="single" w:sz="4" w:space="0" w:color="auto"/>
              <w:left w:val="single" w:sz="4" w:space="0" w:color="auto"/>
              <w:bottom w:val="single" w:sz="4" w:space="0" w:color="auto"/>
              <w:right w:val="single" w:sz="4" w:space="0" w:color="auto"/>
            </w:tcBorders>
            <w:vAlign w:val="center"/>
            <w:hideMark/>
          </w:tcPr>
          <w:p w14:paraId="2A7F8A9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552</w:t>
            </w:r>
          </w:p>
        </w:tc>
        <w:tc>
          <w:tcPr>
            <w:tcW w:w="0" w:type="auto"/>
            <w:tcBorders>
              <w:top w:val="single" w:sz="4" w:space="0" w:color="auto"/>
              <w:left w:val="single" w:sz="4" w:space="0" w:color="auto"/>
              <w:bottom w:val="single" w:sz="4" w:space="0" w:color="auto"/>
              <w:right w:val="single" w:sz="4" w:space="0" w:color="auto"/>
            </w:tcBorders>
            <w:vAlign w:val="center"/>
            <w:hideMark/>
          </w:tcPr>
          <w:p w14:paraId="79F4596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1.824</w:t>
            </w:r>
          </w:p>
        </w:tc>
        <w:tc>
          <w:tcPr>
            <w:tcW w:w="0" w:type="auto"/>
            <w:tcBorders>
              <w:top w:val="single" w:sz="4" w:space="0" w:color="auto"/>
              <w:left w:val="single" w:sz="4" w:space="0" w:color="auto"/>
              <w:bottom w:val="single" w:sz="4" w:space="0" w:color="auto"/>
              <w:right w:val="single" w:sz="4" w:space="0" w:color="auto"/>
            </w:tcBorders>
            <w:vAlign w:val="center"/>
            <w:hideMark/>
          </w:tcPr>
          <w:p w14:paraId="2E16DE7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978</w:t>
            </w:r>
          </w:p>
        </w:tc>
        <w:tc>
          <w:tcPr>
            <w:tcW w:w="0" w:type="auto"/>
            <w:tcBorders>
              <w:top w:val="single" w:sz="4" w:space="0" w:color="auto"/>
              <w:left w:val="single" w:sz="4" w:space="0" w:color="auto"/>
              <w:bottom w:val="single" w:sz="4" w:space="0" w:color="auto"/>
              <w:right w:val="single" w:sz="4" w:space="0" w:color="auto"/>
            </w:tcBorders>
            <w:vAlign w:val="center"/>
            <w:hideMark/>
          </w:tcPr>
          <w:p w14:paraId="3E618CD1"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844</w:t>
            </w:r>
          </w:p>
        </w:tc>
        <w:tc>
          <w:tcPr>
            <w:tcW w:w="0" w:type="auto"/>
            <w:tcBorders>
              <w:top w:val="single" w:sz="4" w:space="0" w:color="auto"/>
              <w:left w:val="single" w:sz="4" w:space="0" w:color="auto"/>
              <w:bottom w:val="single" w:sz="4" w:space="0" w:color="auto"/>
              <w:right w:val="single" w:sz="4" w:space="0" w:color="auto"/>
            </w:tcBorders>
            <w:vAlign w:val="center"/>
            <w:hideMark/>
          </w:tcPr>
          <w:p w14:paraId="3F6404FE"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B2060A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4290BD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tcPr>
          <w:p w14:paraId="5EF8E11A" w14:textId="22CAD865"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5B6EAED" w14:textId="75732FAC"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left w:val="single" w:sz="4" w:space="0" w:color="auto"/>
            </w:tcBorders>
            <w:vAlign w:val="center"/>
            <w:hideMark/>
          </w:tcPr>
          <w:p w14:paraId="655F610F"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0D453ACF" w14:textId="77777777" w:rsidTr="00865327">
        <w:trPr>
          <w:trHeight w:val="306"/>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11BB44AD"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Aperitivo Café de Alcoy</w:t>
            </w:r>
            <w:r w:rsidRPr="00A57179">
              <w:rPr>
                <w:rFonts w:ascii="Century Gothic" w:eastAsia="Times New Roman" w:hAnsi="Century Gothic" w:cs="Times New Roman"/>
                <w:b/>
                <w:bCs/>
                <w:color w:val="000000"/>
                <w:sz w:val="16"/>
                <w:szCs w:val="16"/>
                <w:vertAlign w:val="superscript"/>
                <w:lang w:eastAsia="es-ES"/>
              </w:rPr>
              <w:t xml:space="preserve"> (1)</w:t>
            </w:r>
          </w:p>
        </w:tc>
        <w:tc>
          <w:tcPr>
            <w:tcW w:w="0" w:type="auto"/>
            <w:tcBorders>
              <w:top w:val="single" w:sz="4" w:space="0" w:color="auto"/>
              <w:left w:val="single" w:sz="4" w:space="0" w:color="auto"/>
              <w:bottom w:val="single" w:sz="4" w:space="0" w:color="auto"/>
              <w:right w:val="single" w:sz="4" w:space="0" w:color="auto"/>
            </w:tcBorders>
            <w:vAlign w:val="center"/>
            <w:hideMark/>
          </w:tcPr>
          <w:p w14:paraId="58464E54"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C37D02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439F1C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18</w:t>
            </w:r>
          </w:p>
        </w:tc>
        <w:tc>
          <w:tcPr>
            <w:tcW w:w="0" w:type="auto"/>
            <w:tcBorders>
              <w:top w:val="single" w:sz="4" w:space="0" w:color="auto"/>
              <w:left w:val="single" w:sz="4" w:space="0" w:color="auto"/>
              <w:bottom w:val="single" w:sz="4" w:space="0" w:color="auto"/>
              <w:right w:val="single" w:sz="4" w:space="0" w:color="auto"/>
            </w:tcBorders>
            <w:vAlign w:val="center"/>
            <w:hideMark/>
          </w:tcPr>
          <w:p w14:paraId="5DFDA90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7493DF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FDA115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BD7A7FE"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B54AB71"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A41E4B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CF12CE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B55937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D07BA8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tcPr>
          <w:p w14:paraId="1F7F1AFB" w14:textId="5ADC5E80"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3C8C067E" w14:textId="0CE099F6"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left w:val="single" w:sz="4" w:space="0" w:color="auto"/>
            </w:tcBorders>
            <w:vAlign w:val="center"/>
            <w:hideMark/>
          </w:tcPr>
          <w:p w14:paraId="62E1D8C0"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18370DE2"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33EDD0BF"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Brandy de Jerez</w:t>
            </w:r>
          </w:p>
        </w:tc>
        <w:tc>
          <w:tcPr>
            <w:tcW w:w="0" w:type="auto"/>
            <w:tcBorders>
              <w:top w:val="single" w:sz="4" w:space="0" w:color="auto"/>
              <w:left w:val="single" w:sz="4" w:space="0" w:color="auto"/>
              <w:bottom w:val="single" w:sz="4" w:space="0" w:color="auto"/>
              <w:right w:val="single" w:sz="4" w:space="0" w:color="auto"/>
            </w:tcBorders>
            <w:vAlign w:val="center"/>
            <w:hideMark/>
          </w:tcPr>
          <w:p w14:paraId="456DF60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12.638.300</w:t>
            </w:r>
          </w:p>
        </w:tc>
        <w:tc>
          <w:tcPr>
            <w:tcW w:w="0" w:type="auto"/>
            <w:tcBorders>
              <w:top w:val="single" w:sz="4" w:space="0" w:color="auto"/>
              <w:left w:val="single" w:sz="4" w:space="0" w:color="auto"/>
              <w:bottom w:val="single" w:sz="4" w:space="0" w:color="auto"/>
              <w:right w:val="single" w:sz="4" w:space="0" w:color="auto"/>
            </w:tcBorders>
            <w:vAlign w:val="center"/>
            <w:hideMark/>
          </w:tcPr>
          <w:p w14:paraId="2684E8D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9.331.443</w:t>
            </w:r>
          </w:p>
        </w:tc>
        <w:tc>
          <w:tcPr>
            <w:tcW w:w="0" w:type="auto"/>
            <w:tcBorders>
              <w:top w:val="single" w:sz="4" w:space="0" w:color="auto"/>
              <w:left w:val="single" w:sz="4" w:space="0" w:color="auto"/>
              <w:bottom w:val="single" w:sz="4" w:space="0" w:color="auto"/>
              <w:right w:val="single" w:sz="4" w:space="0" w:color="auto"/>
            </w:tcBorders>
            <w:vAlign w:val="center"/>
            <w:hideMark/>
          </w:tcPr>
          <w:p w14:paraId="53E5B96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10.113.722</w:t>
            </w:r>
          </w:p>
        </w:tc>
        <w:tc>
          <w:tcPr>
            <w:tcW w:w="0" w:type="auto"/>
            <w:tcBorders>
              <w:top w:val="single" w:sz="4" w:space="0" w:color="auto"/>
              <w:left w:val="single" w:sz="4" w:space="0" w:color="auto"/>
              <w:bottom w:val="single" w:sz="4" w:space="0" w:color="auto"/>
              <w:right w:val="single" w:sz="4" w:space="0" w:color="auto"/>
            </w:tcBorders>
            <w:vAlign w:val="center"/>
            <w:hideMark/>
          </w:tcPr>
          <w:p w14:paraId="2F0685D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7.917.403</w:t>
            </w:r>
          </w:p>
        </w:tc>
        <w:tc>
          <w:tcPr>
            <w:tcW w:w="0" w:type="auto"/>
            <w:tcBorders>
              <w:top w:val="single" w:sz="4" w:space="0" w:color="auto"/>
              <w:left w:val="single" w:sz="4" w:space="0" w:color="auto"/>
              <w:bottom w:val="single" w:sz="4" w:space="0" w:color="auto"/>
              <w:right w:val="single" w:sz="4" w:space="0" w:color="auto"/>
            </w:tcBorders>
            <w:vAlign w:val="center"/>
            <w:hideMark/>
          </w:tcPr>
          <w:p w14:paraId="2848CE9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7.394.392</w:t>
            </w:r>
          </w:p>
        </w:tc>
        <w:tc>
          <w:tcPr>
            <w:tcW w:w="0" w:type="auto"/>
            <w:tcBorders>
              <w:top w:val="single" w:sz="4" w:space="0" w:color="auto"/>
              <w:left w:val="single" w:sz="4" w:space="0" w:color="auto"/>
              <w:bottom w:val="single" w:sz="4" w:space="0" w:color="auto"/>
              <w:right w:val="single" w:sz="4" w:space="0" w:color="auto"/>
            </w:tcBorders>
            <w:vAlign w:val="center"/>
            <w:hideMark/>
          </w:tcPr>
          <w:p w14:paraId="0C2A2FA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6.254.498</w:t>
            </w:r>
          </w:p>
        </w:tc>
        <w:tc>
          <w:tcPr>
            <w:tcW w:w="0" w:type="auto"/>
            <w:tcBorders>
              <w:top w:val="single" w:sz="4" w:space="0" w:color="auto"/>
              <w:left w:val="single" w:sz="4" w:space="0" w:color="auto"/>
              <w:bottom w:val="single" w:sz="4" w:space="0" w:color="auto"/>
              <w:right w:val="single" w:sz="4" w:space="0" w:color="auto"/>
            </w:tcBorders>
            <w:vAlign w:val="center"/>
            <w:hideMark/>
          </w:tcPr>
          <w:p w14:paraId="4972E75E"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6.138.576</w:t>
            </w:r>
          </w:p>
        </w:tc>
        <w:tc>
          <w:tcPr>
            <w:tcW w:w="0" w:type="auto"/>
            <w:tcBorders>
              <w:top w:val="single" w:sz="4" w:space="0" w:color="auto"/>
              <w:left w:val="single" w:sz="4" w:space="0" w:color="auto"/>
              <w:bottom w:val="single" w:sz="4" w:space="0" w:color="auto"/>
              <w:right w:val="single" w:sz="4" w:space="0" w:color="auto"/>
            </w:tcBorders>
            <w:vAlign w:val="center"/>
            <w:hideMark/>
          </w:tcPr>
          <w:p w14:paraId="5822E8D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6.109.506</w:t>
            </w:r>
          </w:p>
        </w:tc>
        <w:tc>
          <w:tcPr>
            <w:tcW w:w="0" w:type="auto"/>
            <w:tcBorders>
              <w:top w:val="single" w:sz="4" w:space="0" w:color="auto"/>
              <w:left w:val="single" w:sz="4" w:space="0" w:color="auto"/>
              <w:bottom w:val="single" w:sz="4" w:space="0" w:color="auto"/>
              <w:right w:val="single" w:sz="4" w:space="0" w:color="auto"/>
            </w:tcBorders>
            <w:vAlign w:val="center"/>
            <w:hideMark/>
          </w:tcPr>
          <w:p w14:paraId="4E4BB5A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4.130.199</w:t>
            </w:r>
          </w:p>
        </w:tc>
        <w:tc>
          <w:tcPr>
            <w:tcW w:w="0" w:type="auto"/>
            <w:tcBorders>
              <w:top w:val="single" w:sz="4" w:space="0" w:color="auto"/>
              <w:left w:val="single" w:sz="4" w:space="0" w:color="auto"/>
              <w:bottom w:val="single" w:sz="4" w:space="0" w:color="auto"/>
              <w:right w:val="single" w:sz="4" w:space="0" w:color="auto"/>
            </w:tcBorders>
            <w:vAlign w:val="center"/>
            <w:hideMark/>
          </w:tcPr>
          <w:p w14:paraId="4984CC4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5.174.282</w:t>
            </w:r>
          </w:p>
        </w:tc>
        <w:tc>
          <w:tcPr>
            <w:tcW w:w="0" w:type="auto"/>
            <w:tcBorders>
              <w:top w:val="single" w:sz="4" w:space="0" w:color="auto"/>
              <w:left w:val="single" w:sz="4" w:space="0" w:color="auto"/>
              <w:bottom w:val="single" w:sz="4" w:space="0" w:color="auto"/>
              <w:right w:val="single" w:sz="4" w:space="0" w:color="auto"/>
            </w:tcBorders>
            <w:vAlign w:val="center"/>
            <w:hideMark/>
          </w:tcPr>
          <w:p w14:paraId="069E200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5.547.316</w:t>
            </w:r>
          </w:p>
        </w:tc>
        <w:tc>
          <w:tcPr>
            <w:tcW w:w="0" w:type="auto"/>
            <w:tcBorders>
              <w:top w:val="single" w:sz="4" w:space="0" w:color="auto"/>
              <w:left w:val="single" w:sz="4" w:space="0" w:color="auto"/>
              <w:bottom w:val="single" w:sz="4" w:space="0" w:color="auto"/>
              <w:right w:val="single" w:sz="4" w:space="0" w:color="auto"/>
            </w:tcBorders>
            <w:vAlign w:val="center"/>
            <w:hideMark/>
          </w:tcPr>
          <w:p w14:paraId="7B40858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3.684.970</w:t>
            </w:r>
          </w:p>
        </w:tc>
        <w:tc>
          <w:tcPr>
            <w:tcW w:w="0" w:type="auto"/>
            <w:tcBorders>
              <w:top w:val="single" w:sz="4" w:space="0" w:color="auto"/>
              <w:left w:val="single" w:sz="4" w:space="0" w:color="auto"/>
              <w:bottom w:val="single" w:sz="4" w:space="0" w:color="auto"/>
              <w:right w:val="single" w:sz="4" w:space="0" w:color="auto"/>
            </w:tcBorders>
            <w:vAlign w:val="center"/>
          </w:tcPr>
          <w:p w14:paraId="6DDFC152" w14:textId="53223D19"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3.359.500</w:t>
            </w:r>
          </w:p>
        </w:tc>
        <w:tc>
          <w:tcPr>
            <w:tcW w:w="0" w:type="auto"/>
            <w:tcBorders>
              <w:top w:val="single" w:sz="4" w:space="0" w:color="auto"/>
              <w:left w:val="single" w:sz="4" w:space="0" w:color="auto"/>
              <w:bottom w:val="single" w:sz="4" w:space="0" w:color="auto"/>
              <w:right w:val="single" w:sz="4" w:space="0" w:color="auto"/>
            </w:tcBorders>
            <w:vAlign w:val="center"/>
            <w:hideMark/>
          </w:tcPr>
          <w:p w14:paraId="754ED6EA" w14:textId="0E25459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w:t>
            </w:r>
            <w:r w:rsidR="00865327">
              <w:rPr>
                <w:rFonts w:ascii="Century Gothic" w:eastAsia="Times New Roman" w:hAnsi="Century Gothic" w:cs="Times New Roman"/>
                <w:color w:val="000000"/>
                <w:sz w:val="16"/>
                <w:szCs w:val="16"/>
                <w:lang w:eastAsia="es-ES"/>
              </w:rPr>
              <w:t>402.852</w:t>
            </w:r>
          </w:p>
        </w:tc>
        <w:tc>
          <w:tcPr>
            <w:tcW w:w="0" w:type="auto"/>
            <w:tcBorders>
              <w:left w:val="single" w:sz="4" w:space="0" w:color="auto"/>
            </w:tcBorders>
            <w:vAlign w:val="center"/>
            <w:hideMark/>
          </w:tcPr>
          <w:p w14:paraId="6C97D79A"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4CE62A22"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131C4FFA"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Brandy del Penedés</w:t>
            </w:r>
          </w:p>
        </w:tc>
        <w:tc>
          <w:tcPr>
            <w:tcW w:w="0" w:type="auto"/>
            <w:tcBorders>
              <w:top w:val="single" w:sz="4" w:space="0" w:color="auto"/>
              <w:left w:val="single" w:sz="4" w:space="0" w:color="auto"/>
              <w:bottom w:val="single" w:sz="4" w:space="0" w:color="auto"/>
              <w:right w:val="single" w:sz="4" w:space="0" w:color="auto"/>
            </w:tcBorders>
            <w:vAlign w:val="center"/>
            <w:hideMark/>
          </w:tcPr>
          <w:p w14:paraId="4034D82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6542734"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570DF1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62B501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6AC814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2E89BF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0B459D4"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1E6E09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386.417</w:t>
            </w:r>
          </w:p>
        </w:tc>
        <w:tc>
          <w:tcPr>
            <w:tcW w:w="0" w:type="auto"/>
            <w:tcBorders>
              <w:top w:val="single" w:sz="4" w:space="0" w:color="auto"/>
              <w:left w:val="single" w:sz="4" w:space="0" w:color="auto"/>
              <w:bottom w:val="single" w:sz="4" w:space="0" w:color="auto"/>
              <w:right w:val="single" w:sz="4" w:space="0" w:color="auto"/>
            </w:tcBorders>
            <w:vAlign w:val="center"/>
            <w:hideMark/>
          </w:tcPr>
          <w:p w14:paraId="71432B7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5.708.214</w:t>
            </w:r>
          </w:p>
        </w:tc>
        <w:tc>
          <w:tcPr>
            <w:tcW w:w="0" w:type="auto"/>
            <w:tcBorders>
              <w:top w:val="single" w:sz="4" w:space="0" w:color="auto"/>
              <w:left w:val="single" w:sz="4" w:space="0" w:color="auto"/>
              <w:bottom w:val="single" w:sz="4" w:space="0" w:color="auto"/>
              <w:right w:val="single" w:sz="4" w:space="0" w:color="auto"/>
            </w:tcBorders>
            <w:vAlign w:val="center"/>
            <w:hideMark/>
          </w:tcPr>
          <w:p w14:paraId="38E764E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6.908.615</w:t>
            </w:r>
          </w:p>
        </w:tc>
        <w:tc>
          <w:tcPr>
            <w:tcW w:w="0" w:type="auto"/>
            <w:tcBorders>
              <w:top w:val="single" w:sz="4" w:space="0" w:color="auto"/>
              <w:left w:val="single" w:sz="4" w:space="0" w:color="auto"/>
              <w:bottom w:val="single" w:sz="4" w:space="0" w:color="auto"/>
              <w:right w:val="single" w:sz="4" w:space="0" w:color="auto"/>
            </w:tcBorders>
            <w:vAlign w:val="center"/>
            <w:hideMark/>
          </w:tcPr>
          <w:p w14:paraId="201792C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6.977.452</w:t>
            </w:r>
          </w:p>
        </w:tc>
        <w:tc>
          <w:tcPr>
            <w:tcW w:w="0" w:type="auto"/>
            <w:tcBorders>
              <w:top w:val="single" w:sz="4" w:space="0" w:color="auto"/>
              <w:left w:val="single" w:sz="4" w:space="0" w:color="auto"/>
              <w:bottom w:val="single" w:sz="4" w:space="0" w:color="auto"/>
              <w:right w:val="single" w:sz="4" w:space="0" w:color="auto"/>
            </w:tcBorders>
            <w:vAlign w:val="center"/>
            <w:hideMark/>
          </w:tcPr>
          <w:p w14:paraId="43664BA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6.133.474</w:t>
            </w:r>
          </w:p>
        </w:tc>
        <w:tc>
          <w:tcPr>
            <w:tcW w:w="0" w:type="auto"/>
            <w:tcBorders>
              <w:top w:val="single" w:sz="4" w:space="0" w:color="auto"/>
              <w:left w:val="single" w:sz="4" w:space="0" w:color="auto"/>
              <w:bottom w:val="single" w:sz="4" w:space="0" w:color="auto"/>
              <w:right w:val="single" w:sz="4" w:space="0" w:color="auto"/>
            </w:tcBorders>
            <w:vAlign w:val="center"/>
          </w:tcPr>
          <w:p w14:paraId="25421F9D" w14:textId="638ED7CC"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6.222.049</w:t>
            </w:r>
          </w:p>
        </w:tc>
        <w:tc>
          <w:tcPr>
            <w:tcW w:w="0" w:type="auto"/>
            <w:tcBorders>
              <w:top w:val="single" w:sz="4" w:space="0" w:color="auto"/>
              <w:left w:val="single" w:sz="4" w:space="0" w:color="auto"/>
              <w:bottom w:val="single" w:sz="4" w:space="0" w:color="auto"/>
              <w:right w:val="single" w:sz="4" w:space="0" w:color="auto"/>
            </w:tcBorders>
            <w:vAlign w:val="center"/>
            <w:hideMark/>
          </w:tcPr>
          <w:p w14:paraId="46715FCC" w14:textId="0EC3586D"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w:t>
            </w:r>
            <w:r w:rsidR="00865327">
              <w:rPr>
                <w:rFonts w:ascii="Century Gothic" w:eastAsia="Times New Roman" w:hAnsi="Century Gothic" w:cs="Times New Roman"/>
                <w:color w:val="000000"/>
                <w:sz w:val="16"/>
                <w:szCs w:val="16"/>
                <w:lang w:eastAsia="es-ES"/>
              </w:rPr>
              <w:t>616.658</w:t>
            </w:r>
          </w:p>
        </w:tc>
        <w:tc>
          <w:tcPr>
            <w:tcW w:w="0" w:type="auto"/>
            <w:tcBorders>
              <w:left w:val="single" w:sz="4" w:space="0" w:color="auto"/>
            </w:tcBorders>
            <w:vAlign w:val="center"/>
            <w:hideMark/>
          </w:tcPr>
          <w:p w14:paraId="0674E0F1"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1ACD16AE" w14:textId="77777777" w:rsidTr="00865327">
        <w:trPr>
          <w:trHeight w:val="306"/>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34EB371D"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xml:space="preserve">Cantueso Alicantino </w:t>
            </w:r>
            <w:r w:rsidRPr="00A57179">
              <w:rPr>
                <w:rFonts w:ascii="Century Gothic" w:eastAsia="Times New Roman" w:hAnsi="Century Gothic" w:cs="Times New Roman"/>
                <w:b/>
                <w:bCs/>
                <w:color w:val="000000"/>
                <w:sz w:val="16"/>
                <w:szCs w:val="16"/>
                <w:vertAlign w:val="superscript"/>
                <w:lang w:eastAsia="es-ES"/>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3EAE286E"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3A51D61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08EC07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F7A711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75173D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AD6F6C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3C6C03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AC891C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B8CBDE1"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15D4B0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315750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938AEE4"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tcPr>
          <w:p w14:paraId="0EBACDD6" w14:textId="79F9A6A4"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E9A56FE" w14:textId="74C39868"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left w:val="single" w:sz="4" w:space="0" w:color="auto"/>
            </w:tcBorders>
            <w:vAlign w:val="center"/>
            <w:hideMark/>
          </w:tcPr>
          <w:p w14:paraId="520812FB"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6A7E580F"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48EBCF7A"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Chinchón</w:t>
            </w:r>
          </w:p>
        </w:tc>
        <w:tc>
          <w:tcPr>
            <w:tcW w:w="0" w:type="auto"/>
            <w:tcBorders>
              <w:top w:val="single" w:sz="4" w:space="0" w:color="auto"/>
              <w:left w:val="single" w:sz="4" w:space="0" w:color="auto"/>
              <w:bottom w:val="single" w:sz="4" w:space="0" w:color="auto"/>
              <w:right w:val="single" w:sz="4" w:space="0" w:color="auto"/>
            </w:tcBorders>
            <w:vAlign w:val="center"/>
            <w:hideMark/>
          </w:tcPr>
          <w:p w14:paraId="198352FD"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192.379</w:t>
            </w:r>
          </w:p>
        </w:tc>
        <w:tc>
          <w:tcPr>
            <w:tcW w:w="0" w:type="auto"/>
            <w:tcBorders>
              <w:top w:val="single" w:sz="4" w:space="0" w:color="auto"/>
              <w:left w:val="single" w:sz="4" w:space="0" w:color="auto"/>
              <w:bottom w:val="single" w:sz="4" w:space="0" w:color="auto"/>
              <w:right w:val="single" w:sz="4" w:space="0" w:color="auto"/>
            </w:tcBorders>
            <w:vAlign w:val="center"/>
            <w:hideMark/>
          </w:tcPr>
          <w:p w14:paraId="5E137B51"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178.638</w:t>
            </w:r>
          </w:p>
        </w:tc>
        <w:tc>
          <w:tcPr>
            <w:tcW w:w="0" w:type="auto"/>
            <w:tcBorders>
              <w:top w:val="single" w:sz="4" w:space="0" w:color="auto"/>
              <w:left w:val="single" w:sz="4" w:space="0" w:color="auto"/>
              <w:bottom w:val="single" w:sz="4" w:space="0" w:color="auto"/>
              <w:right w:val="single" w:sz="4" w:space="0" w:color="auto"/>
            </w:tcBorders>
            <w:vAlign w:val="center"/>
            <w:hideMark/>
          </w:tcPr>
          <w:p w14:paraId="2C6EB03D"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163.392</w:t>
            </w:r>
          </w:p>
        </w:tc>
        <w:tc>
          <w:tcPr>
            <w:tcW w:w="0" w:type="auto"/>
            <w:tcBorders>
              <w:top w:val="single" w:sz="4" w:space="0" w:color="auto"/>
              <w:left w:val="single" w:sz="4" w:space="0" w:color="auto"/>
              <w:bottom w:val="single" w:sz="4" w:space="0" w:color="auto"/>
              <w:right w:val="single" w:sz="4" w:space="0" w:color="auto"/>
            </w:tcBorders>
            <w:vAlign w:val="center"/>
            <w:hideMark/>
          </w:tcPr>
          <w:p w14:paraId="2D6BD78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177.732</w:t>
            </w:r>
          </w:p>
        </w:tc>
        <w:tc>
          <w:tcPr>
            <w:tcW w:w="0" w:type="auto"/>
            <w:tcBorders>
              <w:top w:val="single" w:sz="4" w:space="0" w:color="auto"/>
              <w:left w:val="single" w:sz="4" w:space="0" w:color="auto"/>
              <w:bottom w:val="single" w:sz="4" w:space="0" w:color="auto"/>
              <w:right w:val="single" w:sz="4" w:space="0" w:color="auto"/>
            </w:tcBorders>
            <w:vAlign w:val="center"/>
            <w:hideMark/>
          </w:tcPr>
          <w:p w14:paraId="1D37EE7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212.184</w:t>
            </w:r>
          </w:p>
        </w:tc>
        <w:tc>
          <w:tcPr>
            <w:tcW w:w="0" w:type="auto"/>
            <w:tcBorders>
              <w:top w:val="single" w:sz="4" w:space="0" w:color="auto"/>
              <w:left w:val="single" w:sz="4" w:space="0" w:color="auto"/>
              <w:bottom w:val="single" w:sz="4" w:space="0" w:color="auto"/>
              <w:right w:val="single" w:sz="4" w:space="0" w:color="auto"/>
            </w:tcBorders>
            <w:vAlign w:val="center"/>
            <w:hideMark/>
          </w:tcPr>
          <w:p w14:paraId="05C453AE"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186.276</w:t>
            </w:r>
          </w:p>
        </w:tc>
        <w:tc>
          <w:tcPr>
            <w:tcW w:w="0" w:type="auto"/>
            <w:tcBorders>
              <w:top w:val="single" w:sz="4" w:space="0" w:color="auto"/>
              <w:left w:val="single" w:sz="4" w:space="0" w:color="auto"/>
              <w:bottom w:val="single" w:sz="4" w:space="0" w:color="auto"/>
              <w:right w:val="single" w:sz="4" w:space="0" w:color="auto"/>
            </w:tcBorders>
            <w:vAlign w:val="center"/>
            <w:hideMark/>
          </w:tcPr>
          <w:p w14:paraId="57CAE4C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137.118</w:t>
            </w:r>
          </w:p>
        </w:tc>
        <w:tc>
          <w:tcPr>
            <w:tcW w:w="0" w:type="auto"/>
            <w:tcBorders>
              <w:top w:val="single" w:sz="4" w:space="0" w:color="auto"/>
              <w:left w:val="single" w:sz="4" w:space="0" w:color="auto"/>
              <w:bottom w:val="single" w:sz="4" w:space="0" w:color="auto"/>
              <w:right w:val="single" w:sz="4" w:space="0" w:color="auto"/>
            </w:tcBorders>
            <w:vAlign w:val="center"/>
            <w:hideMark/>
          </w:tcPr>
          <w:p w14:paraId="1DB73A0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127.032</w:t>
            </w:r>
          </w:p>
        </w:tc>
        <w:tc>
          <w:tcPr>
            <w:tcW w:w="0" w:type="auto"/>
            <w:tcBorders>
              <w:top w:val="single" w:sz="4" w:space="0" w:color="auto"/>
              <w:left w:val="single" w:sz="4" w:space="0" w:color="auto"/>
              <w:bottom w:val="single" w:sz="4" w:space="0" w:color="auto"/>
              <w:right w:val="single" w:sz="4" w:space="0" w:color="auto"/>
            </w:tcBorders>
            <w:vAlign w:val="center"/>
            <w:hideMark/>
          </w:tcPr>
          <w:p w14:paraId="1938E31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98.880</w:t>
            </w:r>
          </w:p>
        </w:tc>
        <w:tc>
          <w:tcPr>
            <w:tcW w:w="0" w:type="auto"/>
            <w:tcBorders>
              <w:top w:val="single" w:sz="4" w:space="0" w:color="auto"/>
              <w:left w:val="single" w:sz="4" w:space="0" w:color="auto"/>
              <w:bottom w:val="single" w:sz="4" w:space="0" w:color="auto"/>
              <w:right w:val="single" w:sz="4" w:space="0" w:color="auto"/>
            </w:tcBorders>
            <w:vAlign w:val="center"/>
            <w:hideMark/>
          </w:tcPr>
          <w:p w14:paraId="366C17E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127.512</w:t>
            </w:r>
          </w:p>
        </w:tc>
        <w:tc>
          <w:tcPr>
            <w:tcW w:w="0" w:type="auto"/>
            <w:tcBorders>
              <w:top w:val="single" w:sz="4" w:space="0" w:color="auto"/>
              <w:left w:val="single" w:sz="4" w:space="0" w:color="auto"/>
              <w:bottom w:val="single" w:sz="4" w:space="0" w:color="auto"/>
              <w:right w:val="single" w:sz="4" w:space="0" w:color="auto"/>
            </w:tcBorders>
            <w:vAlign w:val="center"/>
            <w:hideMark/>
          </w:tcPr>
          <w:p w14:paraId="6BDE0E7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187.182</w:t>
            </w:r>
          </w:p>
        </w:tc>
        <w:tc>
          <w:tcPr>
            <w:tcW w:w="0" w:type="auto"/>
            <w:tcBorders>
              <w:top w:val="single" w:sz="4" w:space="0" w:color="auto"/>
              <w:left w:val="single" w:sz="4" w:space="0" w:color="auto"/>
              <w:bottom w:val="single" w:sz="4" w:space="0" w:color="auto"/>
              <w:right w:val="single" w:sz="4" w:space="0" w:color="auto"/>
            </w:tcBorders>
            <w:vAlign w:val="center"/>
            <w:hideMark/>
          </w:tcPr>
          <w:p w14:paraId="40DE271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95.070</w:t>
            </w:r>
          </w:p>
        </w:tc>
        <w:tc>
          <w:tcPr>
            <w:tcW w:w="0" w:type="auto"/>
            <w:tcBorders>
              <w:top w:val="single" w:sz="4" w:space="0" w:color="auto"/>
              <w:left w:val="single" w:sz="4" w:space="0" w:color="auto"/>
              <w:bottom w:val="single" w:sz="4" w:space="0" w:color="auto"/>
              <w:right w:val="single" w:sz="4" w:space="0" w:color="auto"/>
            </w:tcBorders>
            <w:vAlign w:val="center"/>
          </w:tcPr>
          <w:p w14:paraId="0F0D5FD3" w14:textId="797AD33E"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158.550</w:t>
            </w:r>
          </w:p>
        </w:tc>
        <w:tc>
          <w:tcPr>
            <w:tcW w:w="0" w:type="auto"/>
            <w:tcBorders>
              <w:top w:val="single" w:sz="4" w:space="0" w:color="auto"/>
              <w:left w:val="single" w:sz="4" w:space="0" w:color="auto"/>
              <w:bottom w:val="single" w:sz="4" w:space="0" w:color="auto"/>
              <w:right w:val="single" w:sz="4" w:space="0" w:color="auto"/>
            </w:tcBorders>
            <w:vAlign w:val="center"/>
            <w:hideMark/>
          </w:tcPr>
          <w:p w14:paraId="258DEC21" w14:textId="3E251356" w:rsidR="00792805" w:rsidRPr="00A57179" w:rsidRDefault="00865327" w:rsidP="00792805">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124.590</w:t>
            </w:r>
          </w:p>
        </w:tc>
        <w:tc>
          <w:tcPr>
            <w:tcW w:w="0" w:type="auto"/>
            <w:tcBorders>
              <w:left w:val="single" w:sz="4" w:space="0" w:color="auto"/>
            </w:tcBorders>
            <w:vAlign w:val="center"/>
            <w:hideMark/>
          </w:tcPr>
          <w:p w14:paraId="50A87ADD"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042A4D3E"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0C05273F"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Gin de Mahón</w:t>
            </w:r>
          </w:p>
        </w:tc>
        <w:tc>
          <w:tcPr>
            <w:tcW w:w="0" w:type="auto"/>
            <w:tcBorders>
              <w:top w:val="single" w:sz="4" w:space="0" w:color="auto"/>
              <w:left w:val="single" w:sz="4" w:space="0" w:color="auto"/>
              <w:bottom w:val="single" w:sz="4" w:space="0" w:color="auto"/>
              <w:right w:val="single" w:sz="4" w:space="0" w:color="auto"/>
            </w:tcBorders>
            <w:vAlign w:val="center"/>
            <w:hideMark/>
          </w:tcPr>
          <w:p w14:paraId="3CBF4FA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25FF3F1"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61E2D7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79.263</w:t>
            </w:r>
          </w:p>
        </w:tc>
        <w:tc>
          <w:tcPr>
            <w:tcW w:w="0" w:type="auto"/>
            <w:tcBorders>
              <w:top w:val="single" w:sz="4" w:space="0" w:color="auto"/>
              <w:left w:val="single" w:sz="4" w:space="0" w:color="auto"/>
              <w:bottom w:val="single" w:sz="4" w:space="0" w:color="auto"/>
              <w:right w:val="single" w:sz="4" w:space="0" w:color="auto"/>
            </w:tcBorders>
            <w:vAlign w:val="center"/>
            <w:hideMark/>
          </w:tcPr>
          <w:p w14:paraId="4EC2B13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91.131</w:t>
            </w:r>
          </w:p>
        </w:tc>
        <w:tc>
          <w:tcPr>
            <w:tcW w:w="0" w:type="auto"/>
            <w:tcBorders>
              <w:top w:val="single" w:sz="4" w:space="0" w:color="auto"/>
              <w:left w:val="single" w:sz="4" w:space="0" w:color="auto"/>
              <w:bottom w:val="single" w:sz="4" w:space="0" w:color="auto"/>
              <w:right w:val="single" w:sz="4" w:space="0" w:color="auto"/>
            </w:tcBorders>
            <w:vAlign w:val="center"/>
            <w:hideMark/>
          </w:tcPr>
          <w:p w14:paraId="1E15E21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95.906</w:t>
            </w:r>
          </w:p>
        </w:tc>
        <w:tc>
          <w:tcPr>
            <w:tcW w:w="0" w:type="auto"/>
            <w:tcBorders>
              <w:top w:val="single" w:sz="4" w:space="0" w:color="auto"/>
              <w:left w:val="single" w:sz="4" w:space="0" w:color="auto"/>
              <w:bottom w:val="single" w:sz="4" w:space="0" w:color="auto"/>
              <w:right w:val="single" w:sz="4" w:space="0" w:color="auto"/>
            </w:tcBorders>
            <w:vAlign w:val="center"/>
            <w:hideMark/>
          </w:tcPr>
          <w:p w14:paraId="488FC5B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70.048</w:t>
            </w:r>
          </w:p>
        </w:tc>
        <w:tc>
          <w:tcPr>
            <w:tcW w:w="0" w:type="auto"/>
            <w:tcBorders>
              <w:top w:val="single" w:sz="4" w:space="0" w:color="auto"/>
              <w:left w:val="single" w:sz="4" w:space="0" w:color="auto"/>
              <w:bottom w:val="single" w:sz="4" w:space="0" w:color="auto"/>
              <w:right w:val="single" w:sz="4" w:space="0" w:color="auto"/>
            </w:tcBorders>
            <w:vAlign w:val="center"/>
            <w:hideMark/>
          </w:tcPr>
          <w:p w14:paraId="4EA158F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121.998</w:t>
            </w:r>
          </w:p>
        </w:tc>
        <w:tc>
          <w:tcPr>
            <w:tcW w:w="0" w:type="auto"/>
            <w:tcBorders>
              <w:top w:val="single" w:sz="4" w:space="0" w:color="auto"/>
              <w:left w:val="single" w:sz="4" w:space="0" w:color="auto"/>
              <w:bottom w:val="single" w:sz="4" w:space="0" w:color="auto"/>
              <w:right w:val="single" w:sz="4" w:space="0" w:color="auto"/>
            </w:tcBorders>
            <w:vAlign w:val="center"/>
            <w:hideMark/>
          </w:tcPr>
          <w:p w14:paraId="1EDE16B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115.989</w:t>
            </w:r>
          </w:p>
        </w:tc>
        <w:tc>
          <w:tcPr>
            <w:tcW w:w="0" w:type="auto"/>
            <w:tcBorders>
              <w:top w:val="single" w:sz="4" w:space="0" w:color="auto"/>
              <w:left w:val="single" w:sz="4" w:space="0" w:color="auto"/>
              <w:bottom w:val="single" w:sz="4" w:space="0" w:color="auto"/>
              <w:right w:val="single" w:sz="4" w:space="0" w:color="auto"/>
            </w:tcBorders>
            <w:vAlign w:val="center"/>
            <w:hideMark/>
          </w:tcPr>
          <w:p w14:paraId="491ABD1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67.850</w:t>
            </w:r>
          </w:p>
        </w:tc>
        <w:tc>
          <w:tcPr>
            <w:tcW w:w="0" w:type="auto"/>
            <w:tcBorders>
              <w:top w:val="single" w:sz="4" w:space="0" w:color="auto"/>
              <w:left w:val="single" w:sz="4" w:space="0" w:color="auto"/>
              <w:bottom w:val="single" w:sz="4" w:space="0" w:color="auto"/>
              <w:right w:val="single" w:sz="4" w:space="0" w:color="auto"/>
            </w:tcBorders>
            <w:vAlign w:val="center"/>
            <w:hideMark/>
          </w:tcPr>
          <w:p w14:paraId="21D57EFD"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72.427</w:t>
            </w:r>
          </w:p>
        </w:tc>
        <w:tc>
          <w:tcPr>
            <w:tcW w:w="0" w:type="auto"/>
            <w:tcBorders>
              <w:top w:val="single" w:sz="4" w:space="0" w:color="auto"/>
              <w:left w:val="single" w:sz="4" w:space="0" w:color="auto"/>
              <w:bottom w:val="single" w:sz="4" w:space="0" w:color="auto"/>
              <w:right w:val="single" w:sz="4" w:space="0" w:color="auto"/>
            </w:tcBorders>
            <w:vAlign w:val="center"/>
            <w:hideMark/>
          </w:tcPr>
          <w:p w14:paraId="1675830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66.968</w:t>
            </w:r>
          </w:p>
        </w:tc>
        <w:tc>
          <w:tcPr>
            <w:tcW w:w="0" w:type="auto"/>
            <w:tcBorders>
              <w:top w:val="single" w:sz="4" w:space="0" w:color="auto"/>
              <w:left w:val="single" w:sz="4" w:space="0" w:color="auto"/>
              <w:bottom w:val="single" w:sz="4" w:space="0" w:color="auto"/>
              <w:right w:val="single" w:sz="4" w:space="0" w:color="auto"/>
            </w:tcBorders>
            <w:vAlign w:val="center"/>
            <w:hideMark/>
          </w:tcPr>
          <w:p w14:paraId="352FA81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59.692</w:t>
            </w:r>
          </w:p>
        </w:tc>
        <w:tc>
          <w:tcPr>
            <w:tcW w:w="0" w:type="auto"/>
            <w:tcBorders>
              <w:top w:val="single" w:sz="4" w:space="0" w:color="auto"/>
              <w:left w:val="single" w:sz="4" w:space="0" w:color="auto"/>
              <w:bottom w:val="single" w:sz="4" w:space="0" w:color="auto"/>
              <w:right w:val="single" w:sz="4" w:space="0" w:color="auto"/>
            </w:tcBorders>
            <w:vAlign w:val="center"/>
          </w:tcPr>
          <w:p w14:paraId="23417EE6" w14:textId="7806E07D"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33.425</w:t>
            </w:r>
          </w:p>
        </w:tc>
        <w:tc>
          <w:tcPr>
            <w:tcW w:w="0" w:type="auto"/>
            <w:tcBorders>
              <w:top w:val="single" w:sz="4" w:space="0" w:color="auto"/>
              <w:left w:val="single" w:sz="4" w:space="0" w:color="auto"/>
              <w:bottom w:val="single" w:sz="4" w:space="0" w:color="auto"/>
              <w:right w:val="single" w:sz="4" w:space="0" w:color="auto"/>
            </w:tcBorders>
            <w:vAlign w:val="center"/>
            <w:hideMark/>
          </w:tcPr>
          <w:p w14:paraId="004F3A78" w14:textId="3197D599"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w:t>
            </w:r>
            <w:r w:rsidR="00865327">
              <w:rPr>
                <w:rFonts w:ascii="Century Gothic" w:eastAsia="Times New Roman" w:hAnsi="Century Gothic" w:cs="Times New Roman"/>
                <w:color w:val="000000"/>
                <w:sz w:val="16"/>
                <w:szCs w:val="16"/>
                <w:lang w:eastAsia="es-ES"/>
              </w:rPr>
              <w:t>812</w:t>
            </w:r>
          </w:p>
        </w:tc>
        <w:tc>
          <w:tcPr>
            <w:tcW w:w="0" w:type="auto"/>
            <w:tcBorders>
              <w:left w:val="single" w:sz="4" w:space="0" w:color="auto"/>
            </w:tcBorders>
            <w:vAlign w:val="center"/>
            <w:hideMark/>
          </w:tcPr>
          <w:p w14:paraId="7A82BA19"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133045FB" w14:textId="77777777" w:rsidTr="00865327">
        <w:trPr>
          <w:trHeight w:val="306"/>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65E204A2"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Herbero de la Sierra de Mariola</w:t>
            </w:r>
            <w:r w:rsidRPr="00A57179">
              <w:rPr>
                <w:rFonts w:ascii="Century Gothic" w:eastAsia="Times New Roman" w:hAnsi="Century Gothic" w:cs="Times New Roman"/>
                <w:b/>
                <w:bCs/>
                <w:color w:val="000000"/>
                <w:sz w:val="16"/>
                <w:szCs w:val="16"/>
                <w:vertAlign w:val="superscript"/>
                <w:lang w:eastAsia="es-ES"/>
              </w:rPr>
              <w:t xml:space="preserve"> (1)</w:t>
            </w:r>
          </w:p>
        </w:tc>
        <w:tc>
          <w:tcPr>
            <w:tcW w:w="0" w:type="auto"/>
            <w:tcBorders>
              <w:top w:val="single" w:sz="4" w:space="0" w:color="auto"/>
              <w:left w:val="single" w:sz="4" w:space="0" w:color="auto"/>
              <w:bottom w:val="single" w:sz="4" w:space="0" w:color="auto"/>
              <w:right w:val="single" w:sz="4" w:space="0" w:color="auto"/>
            </w:tcBorders>
            <w:vAlign w:val="center"/>
            <w:hideMark/>
          </w:tcPr>
          <w:p w14:paraId="2AD8B52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6A9C3F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9D01381"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E8912D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BA530F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B54C35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DD7607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A9D5A8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1A5B81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D94312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92EAD7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EC1713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tcPr>
          <w:p w14:paraId="0996A875" w14:textId="3ADF1C10"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E2133A7" w14:textId="22AE08DC"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left w:val="single" w:sz="4" w:space="0" w:color="auto"/>
            </w:tcBorders>
            <w:vAlign w:val="center"/>
            <w:hideMark/>
          </w:tcPr>
          <w:p w14:paraId="3AC7846E"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0A2528D2"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3DF975BE"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Hierbas de Mallorca</w:t>
            </w:r>
          </w:p>
        </w:tc>
        <w:tc>
          <w:tcPr>
            <w:tcW w:w="0" w:type="auto"/>
            <w:tcBorders>
              <w:top w:val="single" w:sz="4" w:space="0" w:color="auto"/>
              <w:left w:val="single" w:sz="4" w:space="0" w:color="auto"/>
              <w:bottom w:val="single" w:sz="4" w:space="0" w:color="auto"/>
              <w:right w:val="single" w:sz="4" w:space="0" w:color="auto"/>
            </w:tcBorders>
            <w:vAlign w:val="center"/>
            <w:hideMark/>
          </w:tcPr>
          <w:p w14:paraId="2626BF6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326.739</w:t>
            </w:r>
          </w:p>
        </w:tc>
        <w:tc>
          <w:tcPr>
            <w:tcW w:w="0" w:type="auto"/>
            <w:tcBorders>
              <w:top w:val="single" w:sz="4" w:space="0" w:color="auto"/>
              <w:left w:val="single" w:sz="4" w:space="0" w:color="auto"/>
              <w:bottom w:val="single" w:sz="4" w:space="0" w:color="auto"/>
              <w:right w:val="single" w:sz="4" w:space="0" w:color="auto"/>
            </w:tcBorders>
            <w:vAlign w:val="center"/>
            <w:hideMark/>
          </w:tcPr>
          <w:p w14:paraId="3789DA44"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248.318</w:t>
            </w:r>
          </w:p>
        </w:tc>
        <w:tc>
          <w:tcPr>
            <w:tcW w:w="0" w:type="auto"/>
            <w:tcBorders>
              <w:top w:val="single" w:sz="4" w:space="0" w:color="auto"/>
              <w:left w:val="single" w:sz="4" w:space="0" w:color="auto"/>
              <w:bottom w:val="single" w:sz="4" w:space="0" w:color="auto"/>
              <w:right w:val="single" w:sz="4" w:space="0" w:color="auto"/>
            </w:tcBorders>
            <w:vAlign w:val="center"/>
            <w:hideMark/>
          </w:tcPr>
          <w:p w14:paraId="3E87223E"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236.759</w:t>
            </w:r>
          </w:p>
        </w:tc>
        <w:tc>
          <w:tcPr>
            <w:tcW w:w="0" w:type="auto"/>
            <w:tcBorders>
              <w:top w:val="single" w:sz="4" w:space="0" w:color="auto"/>
              <w:left w:val="single" w:sz="4" w:space="0" w:color="auto"/>
              <w:bottom w:val="single" w:sz="4" w:space="0" w:color="auto"/>
              <w:right w:val="single" w:sz="4" w:space="0" w:color="auto"/>
            </w:tcBorders>
            <w:vAlign w:val="center"/>
            <w:hideMark/>
          </w:tcPr>
          <w:p w14:paraId="61397F8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287.325</w:t>
            </w:r>
          </w:p>
        </w:tc>
        <w:tc>
          <w:tcPr>
            <w:tcW w:w="0" w:type="auto"/>
            <w:tcBorders>
              <w:top w:val="single" w:sz="4" w:space="0" w:color="auto"/>
              <w:left w:val="single" w:sz="4" w:space="0" w:color="auto"/>
              <w:bottom w:val="single" w:sz="4" w:space="0" w:color="auto"/>
              <w:right w:val="single" w:sz="4" w:space="0" w:color="auto"/>
            </w:tcBorders>
            <w:vAlign w:val="center"/>
            <w:hideMark/>
          </w:tcPr>
          <w:p w14:paraId="75DF856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338.608</w:t>
            </w:r>
          </w:p>
        </w:tc>
        <w:tc>
          <w:tcPr>
            <w:tcW w:w="0" w:type="auto"/>
            <w:tcBorders>
              <w:top w:val="single" w:sz="4" w:space="0" w:color="auto"/>
              <w:left w:val="single" w:sz="4" w:space="0" w:color="auto"/>
              <w:bottom w:val="single" w:sz="4" w:space="0" w:color="auto"/>
              <w:right w:val="single" w:sz="4" w:space="0" w:color="auto"/>
            </w:tcBorders>
            <w:vAlign w:val="center"/>
            <w:hideMark/>
          </w:tcPr>
          <w:p w14:paraId="1B0D0B2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307.103</w:t>
            </w:r>
          </w:p>
        </w:tc>
        <w:tc>
          <w:tcPr>
            <w:tcW w:w="0" w:type="auto"/>
            <w:tcBorders>
              <w:top w:val="single" w:sz="4" w:space="0" w:color="auto"/>
              <w:left w:val="single" w:sz="4" w:space="0" w:color="auto"/>
              <w:bottom w:val="single" w:sz="4" w:space="0" w:color="auto"/>
              <w:right w:val="single" w:sz="4" w:space="0" w:color="auto"/>
            </w:tcBorders>
            <w:vAlign w:val="center"/>
            <w:hideMark/>
          </w:tcPr>
          <w:p w14:paraId="5E715EB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312.863</w:t>
            </w:r>
          </w:p>
        </w:tc>
        <w:tc>
          <w:tcPr>
            <w:tcW w:w="0" w:type="auto"/>
            <w:tcBorders>
              <w:top w:val="single" w:sz="4" w:space="0" w:color="auto"/>
              <w:left w:val="single" w:sz="4" w:space="0" w:color="auto"/>
              <w:bottom w:val="single" w:sz="4" w:space="0" w:color="auto"/>
              <w:right w:val="single" w:sz="4" w:space="0" w:color="auto"/>
            </w:tcBorders>
            <w:vAlign w:val="center"/>
            <w:hideMark/>
          </w:tcPr>
          <w:p w14:paraId="3E4C396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361.353</w:t>
            </w:r>
          </w:p>
        </w:tc>
        <w:tc>
          <w:tcPr>
            <w:tcW w:w="0" w:type="auto"/>
            <w:tcBorders>
              <w:top w:val="single" w:sz="4" w:space="0" w:color="auto"/>
              <w:left w:val="single" w:sz="4" w:space="0" w:color="auto"/>
              <w:bottom w:val="single" w:sz="4" w:space="0" w:color="auto"/>
              <w:right w:val="single" w:sz="4" w:space="0" w:color="auto"/>
            </w:tcBorders>
            <w:vAlign w:val="center"/>
            <w:hideMark/>
          </w:tcPr>
          <w:p w14:paraId="0D42D58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390.875</w:t>
            </w:r>
          </w:p>
        </w:tc>
        <w:tc>
          <w:tcPr>
            <w:tcW w:w="0" w:type="auto"/>
            <w:tcBorders>
              <w:top w:val="single" w:sz="4" w:space="0" w:color="auto"/>
              <w:left w:val="single" w:sz="4" w:space="0" w:color="auto"/>
              <w:bottom w:val="single" w:sz="4" w:space="0" w:color="auto"/>
              <w:right w:val="single" w:sz="4" w:space="0" w:color="auto"/>
            </w:tcBorders>
            <w:vAlign w:val="center"/>
            <w:hideMark/>
          </w:tcPr>
          <w:p w14:paraId="5805420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450.354</w:t>
            </w:r>
          </w:p>
        </w:tc>
        <w:tc>
          <w:tcPr>
            <w:tcW w:w="0" w:type="auto"/>
            <w:tcBorders>
              <w:top w:val="single" w:sz="4" w:space="0" w:color="auto"/>
              <w:left w:val="single" w:sz="4" w:space="0" w:color="auto"/>
              <w:bottom w:val="single" w:sz="4" w:space="0" w:color="auto"/>
              <w:right w:val="single" w:sz="4" w:space="0" w:color="auto"/>
            </w:tcBorders>
            <w:vAlign w:val="center"/>
            <w:hideMark/>
          </w:tcPr>
          <w:p w14:paraId="5CC1E42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468.008</w:t>
            </w:r>
          </w:p>
        </w:tc>
        <w:tc>
          <w:tcPr>
            <w:tcW w:w="0" w:type="auto"/>
            <w:tcBorders>
              <w:top w:val="single" w:sz="4" w:space="0" w:color="auto"/>
              <w:left w:val="single" w:sz="4" w:space="0" w:color="auto"/>
              <w:bottom w:val="single" w:sz="4" w:space="0" w:color="auto"/>
              <w:right w:val="single" w:sz="4" w:space="0" w:color="auto"/>
            </w:tcBorders>
            <w:vAlign w:val="center"/>
            <w:hideMark/>
          </w:tcPr>
          <w:p w14:paraId="155B549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418.000</w:t>
            </w:r>
          </w:p>
        </w:tc>
        <w:tc>
          <w:tcPr>
            <w:tcW w:w="0" w:type="auto"/>
            <w:tcBorders>
              <w:top w:val="single" w:sz="4" w:space="0" w:color="auto"/>
              <w:left w:val="single" w:sz="4" w:space="0" w:color="auto"/>
              <w:bottom w:val="single" w:sz="4" w:space="0" w:color="auto"/>
              <w:right w:val="single" w:sz="4" w:space="0" w:color="auto"/>
            </w:tcBorders>
            <w:vAlign w:val="center"/>
          </w:tcPr>
          <w:p w14:paraId="0A44D13D" w14:textId="1C446702"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271.185</w:t>
            </w:r>
          </w:p>
        </w:tc>
        <w:tc>
          <w:tcPr>
            <w:tcW w:w="0" w:type="auto"/>
            <w:tcBorders>
              <w:top w:val="single" w:sz="4" w:space="0" w:color="auto"/>
              <w:left w:val="single" w:sz="4" w:space="0" w:color="auto"/>
              <w:bottom w:val="single" w:sz="4" w:space="0" w:color="auto"/>
              <w:right w:val="single" w:sz="4" w:space="0" w:color="auto"/>
            </w:tcBorders>
            <w:vAlign w:val="center"/>
            <w:hideMark/>
          </w:tcPr>
          <w:p w14:paraId="6BC8C7D8" w14:textId="49B121D8" w:rsidR="00792805" w:rsidRPr="00A57179" w:rsidRDefault="00865327" w:rsidP="00792805">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270.934</w:t>
            </w:r>
          </w:p>
        </w:tc>
        <w:tc>
          <w:tcPr>
            <w:tcW w:w="0" w:type="auto"/>
            <w:tcBorders>
              <w:left w:val="single" w:sz="4" w:space="0" w:color="auto"/>
            </w:tcBorders>
            <w:vAlign w:val="center"/>
            <w:hideMark/>
          </w:tcPr>
          <w:p w14:paraId="10A7A301"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0FDCEC8E"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4E9BB064"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Hierbas Ibicencas</w:t>
            </w:r>
          </w:p>
        </w:tc>
        <w:tc>
          <w:tcPr>
            <w:tcW w:w="0" w:type="auto"/>
            <w:tcBorders>
              <w:top w:val="single" w:sz="4" w:space="0" w:color="auto"/>
              <w:left w:val="single" w:sz="4" w:space="0" w:color="auto"/>
              <w:bottom w:val="single" w:sz="4" w:space="0" w:color="auto"/>
              <w:right w:val="single" w:sz="4" w:space="0" w:color="auto"/>
            </w:tcBorders>
            <w:vAlign w:val="center"/>
            <w:hideMark/>
          </w:tcPr>
          <w:p w14:paraId="45CADDB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24.214</w:t>
            </w:r>
          </w:p>
        </w:tc>
        <w:tc>
          <w:tcPr>
            <w:tcW w:w="0" w:type="auto"/>
            <w:tcBorders>
              <w:top w:val="single" w:sz="4" w:space="0" w:color="auto"/>
              <w:left w:val="single" w:sz="4" w:space="0" w:color="auto"/>
              <w:bottom w:val="single" w:sz="4" w:space="0" w:color="auto"/>
              <w:right w:val="single" w:sz="4" w:space="0" w:color="auto"/>
            </w:tcBorders>
            <w:vAlign w:val="center"/>
            <w:hideMark/>
          </w:tcPr>
          <w:p w14:paraId="12A7C8B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51.587</w:t>
            </w:r>
          </w:p>
        </w:tc>
        <w:tc>
          <w:tcPr>
            <w:tcW w:w="0" w:type="auto"/>
            <w:tcBorders>
              <w:top w:val="single" w:sz="4" w:space="0" w:color="auto"/>
              <w:left w:val="single" w:sz="4" w:space="0" w:color="auto"/>
              <w:bottom w:val="single" w:sz="4" w:space="0" w:color="auto"/>
              <w:right w:val="single" w:sz="4" w:space="0" w:color="auto"/>
            </w:tcBorders>
            <w:vAlign w:val="center"/>
            <w:hideMark/>
          </w:tcPr>
          <w:p w14:paraId="49CAC54E"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61.688</w:t>
            </w:r>
          </w:p>
        </w:tc>
        <w:tc>
          <w:tcPr>
            <w:tcW w:w="0" w:type="auto"/>
            <w:tcBorders>
              <w:top w:val="single" w:sz="4" w:space="0" w:color="auto"/>
              <w:left w:val="single" w:sz="4" w:space="0" w:color="auto"/>
              <w:bottom w:val="single" w:sz="4" w:space="0" w:color="auto"/>
              <w:right w:val="single" w:sz="4" w:space="0" w:color="auto"/>
            </w:tcBorders>
            <w:vAlign w:val="center"/>
            <w:hideMark/>
          </w:tcPr>
          <w:p w14:paraId="0300121D"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63.330</w:t>
            </w:r>
          </w:p>
        </w:tc>
        <w:tc>
          <w:tcPr>
            <w:tcW w:w="0" w:type="auto"/>
            <w:tcBorders>
              <w:top w:val="single" w:sz="4" w:space="0" w:color="auto"/>
              <w:left w:val="single" w:sz="4" w:space="0" w:color="auto"/>
              <w:bottom w:val="single" w:sz="4" w:space="0" w:color="auto"/>
              <w:right w:val="single" w:sz="4" w:space="0" w:color="auto"/>
            </w:tcBorders>
            <w:vAlign w:val="center"/>
            <w:hideMark/>
          </w:tcPr>
          <w:p w14:paraId="34C38EA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77.542</w:t>
            </w:r>
          </w:p>
        </w:tc>
        <w:tc>
          <w:tcPr>
            <w:tcW w:w="0" w:type="auto"/>
            <w:tcBorders>
              <w:top w:val="single" w:sz="4" w:space="0" w:color="auto"/>
              <w:left w:val="single" w:sz="4" w:space="0" w:color="auto"/>
              <w:bottom w:val="single" w:sz="4" w:space="0" w:color="auto"/>
              <w:right w:val="single" w:sz="4" w:space="0" w:color="auto"/>
            </w:tcBorders>
            <w:vAlign w:val="center"/>
            <w:hideMark/>
          </w:tcPr>
          <w:p w14:paraId="4D450F7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83.409</w:t>
            </w:r>
          </w:p>
        </w:tc>
        <w:tc>
          <w:tcPr>
            <w:tcW w:w="0" w:type="auto"/>
            <w:tcBorders>
              <w:top w:val="single" w:sz="4" w:space="0" w:color="auto"/>
              <w:left w:val="single" w:sz="4" w:space="0" w:color="auto"/>
              <w:bottom w:val="single" w:sz="4" w:space="0" w:color="auto"/>
              <w:right w:val="single" w:sz="4" w:space="0" w:color="auto"/>
            </w:tcBorders>
            <w:vAlign w:val="center"/>
            <w:hideMark/>
          </w:tcPr>
          <w:p w14:paraId="6D6E19F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97.267</w:t>
            </w:r>
          </w:p>
        </w:tc>
        <w:tc>
          <w:tcPr>
            <w:tcW w:w="0" w:type="auto"/>
            <w:tcBorders>
              <w:top w:val="single" w:sz="4" w:space="0" w:color="auto"/>
              <w:left w:val="single" w:sz="4" w:space="0" w:color="auto"/>
              <w:bottom w:val="single" w:sz="4" w:space="0" w:color="auto"/>
              <w:right w:val="single" w:sz="4" w:space="0" w:color="auto"/>
            </w:tcBorders>
            <w:vAlign w:val="center"/>
            <w:hideMark/>
          </w:tcPr>
          <w:p w14:paraId="33E6461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92.402</w:t>
            </w:r>
          </w:p>
        </w:tc>
        <w:tc>
          <w:tcPr>
            <w:tcW w:w="0" w:type="auto"/>
            <w:tcBorders>
              <w:top w:val="single" w:sz="4" w:space="0" w:color="auto"/>
              <w:left w:val="single" w:sz="4" w:space="0" w:color="auto"/>
              <w:bottom w:val="single" w:sz="4" w:space="0" w:color="auto"/>
              <w:right w:val="single" w:sz="4" w:space="0" w:color="auto"/>
            </w:tcBorders>
            <w:vAlign w:val="center"/>
            <w:hideMark/>
          </w:tcPr>
          <w:p w14:paraId="241B867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85.391</w:t>
            </w:r>
          </w:p>
        </w:tc>
        <w:tc>
          <w:tcPr>
            <w:tcW w:w="0" w:type="auto"/>
            <w:tcBorders>
              <w:top w:val="single" w:sz="4" w:space="0" w:color="auto"/>
              <w:left w:val="single" w:sz="4" w:space="0" w:color="auto"/>
              <w:bottom w:val="single" w:sz="4" w:space="0" w:color="auto"/>
              <w:right w:val="single" w:sz="4" w:space="0" w:color="auto"/>
            </w:tcBorders>
            <w:vAlign w:val="center"/>
            <w:hideMark/>
          </w:tcPr>
          <w:p w14:paraId="4F037B1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98.530</w:t>
            </w:r>
          </w:p>
        </w:tc>
        <w:tc>
          <w:tcPr>
            <w:tcW w:w="0" w:type="auto"/>
            <w:tcBorders>
              <w:top w:val="single" w:sz="4" w:space="0" w:color="auto"/>
              <w:left w:val="single" w:sz="4" w:space="0" w:color="auto"/>
              <w:bottom w:val="single" w:sz="4" w:space="0" w:color="auto"/>
              <w:right w:val="single" w:sz="4" w:space="0" w:color="auto"/>
            </w:tcBorders>
            <w:vAlign w:val="center"/>
            <w:hideMark/>
          </w:tcPr>
          <w:p w14:paraId="53953F9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106.201</w:t>
            </w:r>
          </w:p>
        </w:tc>
        <w:tc>
          <w:tcPr>
            <w:tcW w:w="0" w:type="auto"/>
            <w:tcBorders>
              <w:top w:val="single" w:sz="4" w:space="0" w:color="auto"/>
              <w:left w:val="single" w:sz="4" w:space="0" w:color="auto"/>
              <w:bottom w:val="single" w:sz="4" w:space="0" w:color="auto"/>
              <w:right w:val="single" w:sz="4" w:space="0" w:color="auto"/>
            </w:tcBorders>
            <w:vAlign w:val="center"/>
            <w:hideMark/>
          </w:tcPr>
          <w:p w14:paraId="1FB4C2A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71.000</w:t>
            </w:r>
          </w:p>
        </w:tc>
        <w:tc>
          <w:tcPr>
            <w:tcW w:w="0" w:type="auto"/>
            <w:tcBorders>
              <w:top w:val="single" w:sz="4" w:space="0" w:color="auto"/>
              <w:left w:val="single" w:sz="4" w:space="0" w:color="auto"/>
              <w:bottom w:val="single" w:sz="4" w:space="0" w:color="auto"/>
              <w:right w:val="single" w:sz="4" w:space="0" w:color="auto"/>
            </w:tcBorders>
            <w:vAlign w:val="center"/>
          </w:tcPr>
          <w:p w14:paraId="7FE2D566" w14:textId="07307F5D"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68.483</w:t>
            </w:r>
          </w:p>
        </w:tc>
        <w:tc>
          <w:tcPr>
            <w:tcW w:w="0" w:type="auto"/>
            <w:tcBorders>
              <w:top w:val="single" w:sz="4" w:space="0" w:color="auto"/>
              <w:left w:val="single" w:sz="4" w:space="0" w:color="auto"/>
              <w:bottom w:val="single" w:sz="4" w:space="0" w:color="auto"/>
              <w:right w:val="single" w:sz="4" w:space="0" w:color="auto"/>
            </w:tcBorders>
            <w:vAlign w:val="center"/>
            <w:hideMark/>
          </w:tcPr>
          <w:p w14:paraId="749CF2E9" w14:textId="29EA2F1F" w:rsidR="00792805" w:rsidRPr="00A57179" w:rsidRDefault="00865327" w:rsidP="00792805">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62.667</w:t>
            </w:r>
          </w:p>
        </w:tc>
        <w:tc>
          <w:tcPr>
            <w:tcW w:w="0" w:type="auto"/>
            <w:tcBorders>
              <w:left w:val="single" w:sz="4" w:space="0" w:color="auto"/>
            </w:tcBorders>
            <w:vAlign w:val="center"/>
            <w:hideMark/>
          </w:tcPr>
          <w:p w14:paraId="441FB7DA"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5FD890FB"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296BCC91"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Licor café de Galicia</w:t>
            </w:r>
          </w:p>
        </w:tc>
        <w:tc>
          <w:tcPr>
            <w:tcW w:w="0" w:type="auto"/>
            <w:tcBorders>
              <w:top w:val="single" w:sz="4" w:space="0" w:color="auto"/>
              <w:left w:val="single" w:sz="4" w:space="0" w:color="auto"/>
              <w:bottom w:val="single" w:sz="4" w:space="0" w:color="auto"/>
              <w:right w:val="single" w:sz="4" w:space="0" w:color="auto"/>
            </w:tcBorders>
            <w:vAlign w:val="center"/>
            <w:hideMark/>
          </w:tcPr>
          <w:p w14:paraId="2793AD5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1.279</w:t>
            </w:r>
          </w:p>
        </w:tc>
        <w:tc>
          <w:tcPr>
            <w:tcW w:w="0" w:type="auto"/>
            <w:tcBorders>
              <w:top w:val="single" w:sz="4" w:space="0" w:color="auto"/>
              <w:left w:val="single" w:sz="4" w:space="0" w:color="auto"/>
              <w:bottom w:val="single" w:sz="4" w:space="0" w:color="auto"/>
              <w:right w:val="single" w:sz="4" w:space="0" w:color="auto"/>
            </w:tcBorders>
            <w:vAlign w:val="center"/>
            <w:hideMark/>
          </w:tcPr>
          <w:p w14:paraId="676ECF0E"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1.427</w:t>
            </w:r>
          </w:p>
        </w:tc>
        <w:tc>
          <w:tcPr>
            <w:tcW w:w="0" w:type="auto"/>
            <w:tcBorders>
              <w:top w:val="single" w:sz="4" w:space="0" w:color="auto"/>
              <w:left w:val="single" w:sz="4" w:space="0" w:color="auto"/>
              <w:bottom w:val="single" w:sz="4" w:space="0" w:color="auto"/>
              <w:right w:val="single" w:sz="4" w:space="0" w:color="auto"/>
            </w:tcBorders>
            <w:vAlign w:val="center"/>
            <w:hideMark/>
          </w:tcPr>
          <w:p w14:paraId="210A391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1.671</w:t>
            </w:r>
          </w:p>
        </w:tc>
        <w:tc>
          <w:tcPr>
            <w:tcW w:w="0" w:type="auto"/>
            <w:tcBorders>
              <w:top w:val="single" w:sz="4" w:space="0" w:color="auto"/>
              <w:left w:val="single" w:sz="4" w:space="0" w:color="auto"/>
              <w:bottom w:val="single" w:sz="4" w:space="0" w:color="auto"/>
              <w:right w:val="single" w:sz="4" w:space="0" w:color="auto"/>
            </w:tcBorders>
            <w:vAlign w:val="center"/>
            <w:hideMark/>
          </w:tcPr>
          <w:p w14:paraId="203DA5A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1.383</w:t>
            </w:r>
          </w:p>
        </w:tc>
        <w:tc>
          <w:tcPr>
            <w:tcW w:w="0" w:type="auto"/>
            <w:tcBorders>
              <w:top w:val="single" w:sz="4" w:space="0" w:color="auto"/>
              <w:left w:val="single" w:sz="4" w:space="0" w:color="auto"/>
              <w:bottom w:val="single" w:sz="4" w:space="0" w:color="auto"/>
              <w:right w:val="single" w:sz="4" w:space="0" w:color="auto"/>
            </w:tcBorders>
            <w:vAlign w:val="center"/>
            <w:hideMark/>
          </w:tcPr>
          <w:p w14:paraId="780930F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2.133</w:t>
            </w:r>
          </w:p>
        </w:tc>
        <w:tc>
          <w:tcPr>
            <w:tcW w:w="0" w:type="auto"/>
            <w:tcBorders>
              <w:top w:val="single" w:sz="4" w:space="0" w:color="auto"/>
              <w:left w:val="single" w:sz="4" w:space="0" w:color="auto"/>
              <w:bottom w:val="single" w:sz="4" w:space="0" w:color="auto"/>
              <w:right w:val="single" w:sz="4" w:space="0" w:color="auto"/>
            </w:tcBorders>
            <w:vAlign w:val="center"/>
            <w:hideMark/>
          </w:tcPr>
          <w:p w14:paraId="13A85524"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1.439</w:t>
            </w:r>
          </w:p>
        </w:tc>
        <w:tc>
          <w:tcPr>
            <w:tcW w:w="0" w:type="auto"/>
            <w:tcBorders>
              <w:top w:val="single" w:sz="4" w:space="0" w:color="auto"/>
              <w:left w:val="single" w:sz="4" w:space="0" w:color="auto"/>
              <w:bottom w:val="single" w:sz="4" w:space="0" w:color="auto"/>
              <w:right w:val="single" w:sz="4" w:space="0" w:color="auto"/>
            </w:tcBorders>
            <w:vAlign w:val="center"/>
            <w:hideMark/>
          </w:tcPr>
          <w:p w14:paraId="3BD6FEA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2.950</w:t>
            </w:r>
          </w:p>
        </w:tc>
        <w:tc>
          <w:tcPr>
            <w:tcW w:w="0" w:type="auto"/>
            <w:tcBorders>
              <w:top w:val="single" w:sz="4" w:space="0" w:color="auto"/>
              <w:left w:val="single" w:sz="4" w:space="0" w:color="auto"/>
              <w:bottom w:val="single" w:sz="4" w:space="0" w:color="auto"/>
              <w:right w:val="single" w:sz="4" w:space="0" w:color="auto"/>
            </w:tcBorders>
            <w:vAlign w:val="center"/>
            <w:hideMark/>
          </w:tcPr>
          <w:p w14:paraId="41F4057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1.205</w:t>
            </w:r>
          </w:p>
        </w:tc>
        <w:tc>
          <w:tcPr>
            <w:tcW w:w="0" w:type="auto"/>
            <w:tcBorders>
              <w:top w:val="single" w:sz="4" w:space="0" w:color="auto"/>
              <w:left w:val="single" w:sz="4" w:space="0" w:color="auto"/>
              <w:bottom w:val="single" w:sz="4" w:space="0" w:color="auto"/>
              <w:right w:val="single" w:sz="4" w:space="0" w:color="auto"/>
            </w:tcBorders>
            <w:vAlign w:val="center"/>
            <w:hideMark/>
          </w:tcPr>
          <w:p w14:paraId="498273EE"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787</w:t>
            </w:r>
          </w:p>
        </w:tc>
        <w:tc>
          <w:tcPr>
            <w:tcW w:w="0" w:type="auto"/>
            <w:tcBorders>
              <w:top w:val="single" w:sz="4" w:space="0" w:color="auto"/>
              <w:left w:val="single" w:sz="4" w:space="0" w:color="auto"/>
              <w:bottom w:val="single" w:sz="4" w:space="0" w:color="auto"/>
              <w:right w:val="single" w:sz="4" w:space="0" w:color="auto"/>
            </w:tcBorders>
            <w:vAlign w:val="center"/>
            <w:hideMark/>
          </w:tcPr>
          <w:p w14:paraId="2CA6592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3.450</w:t>
            </w:r>
          </w:p>
        </w:tc>
        <w:tc>
          <w:tcPr>
            <w:tcW w:w="0" w:type="auto"/>
            <w:tcBorders>
              <w:top w:val="single" w:sz="4" w:space="0" w:color="auto"/>
              <w:left w:val="single" w:sz="4" w:space="0" w:color="auto"/>
              <w:bottom w:val="single" w:sz="4" w:space="0" w:color="auto"/>
              <w:right w:val="single" w:sz="4" w:space="0" w:color="auto"/>
            </w:tcBorders>
            <w:vAlign w:val="center"/>
            <w:hideMark/>
          </w:tcPr>
          <w:p w14:paraId="04B762B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2.034</w:t>
            </w:r>
          </w:p>
        </w:tc>
        <w:tc>
          <w:tcPr>
            <w:tcW w:w="0" w:type="auto"/>
            <w:tcBorders>
              <w:top w:val="single" w:sz="4" w:space="0" w:color="auto"/>
              <w:left w:val="single" w:sz="4" w:space="0" w:color="auto"/>
              <w:bottom w:val="single" w:sz="4" w:space="0" w:color="auto"/>
              <w:right w:val="single" w:sz="4" w:space="0" w:color="auto"/>
            </w:tcBorders>
            <w:vAlign w:val="center"/>
            <w:hideMark/>
          </w:tcPr>
          <w:p w14:paraId="0A530B1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1.889</w:t>
            </w:r>
          </w:p>
        </w:tc>
        <w:tc>
          <w:tcPr>
            <w:tcW w:w="0" w:type="auto"/>
            <w:tcBorders>
              <w:top w:val="single" w:sz="4" w:space="0" w:color="auto"/>
              <w:left w:val="single" w:sz="4" w:space="0" w:color="auto"/>
              <w:bottom w:val="single" w:sz="4" w:space="0" w:color="auto"/>
              <w:right w:val="single" w:sz="4" w:space="0" w:color="auto"/>
            </w:tcBorders>
            <w:vAlign w:val="center"/>
          </w:tcPr>
          <w:p w14:paraId="6FA7D916" w14:textId="6A92B8C6"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980</w:t>
            </w:r>
          </w:p>
        </w:tc>
        <w:tc>
          <w:tcPr>
            <w:tcW w:w="0" w:type="auto"/>
            <w:tcBorders>
              <w:top w:val="single" w:sz="4" w:space="0" w:color="auto"/>
              <w:left w:val="single" w:sz="4" w:space="0" w:color="auto"/>
              <w:bottom w:val="single" w:sz="4" w:space="0" w:color="auto"/>
              <w:right w:val="single" w:sz="4" w:space="0" w:color="auto"/>
            </w:tcBorders>
            <w:vAlign w:val="center"/>
            <w:hideMark/>
          </w:tcPr>
          <w:p w14:paraId="2EDDD19E" w14:textId="6B074372" w:rsidR="00792805" w:rsidRPr="00A57179" w:rsidRDefault="00865327" w:rsidP="00792805">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1.711</w:t>
            </w:r>
          </w:p>
        </w:tc>
        <w:tc>
          <w:tcPr>
            <w:tcW w:w="0" w:type="auto"/>
            <w:tcBorders>
              <w:left w:val="single" w:sz="4" w:space="0" w:color="auto"/>
            </w:tcBorders>
            <w:vAlign w:val="center"/>
            <w:hideMark/>
          </w:tcPr>
          <w:p w14:paraId="0EBF66D4"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276836DA"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123ECF58" w14:textId="77777777" w:rsidR="00792805" w:rsidRPr="00A81573" w:rsidRDefault="00792805" w:rsidP="00792805">
            <w:pPr>
              <w:spacing w:line="240" w:lineRule="auto"/>
              <w:jc w:val="center"/>
              <w:rPr>
                <w:rFonts w:ascii="Century Gothic" w:eastAsia="Times New Roman" w:hAnsi="Century Gothic" w:cs="Times New Roman"/>
                <w:b/>
                <w:bCs/>
                <w:color w:val="000000"/>
                <w:sz w:val="16"/>
                <w:szCs w:val="16"/>
                <w:lang w:val="pt-BR" w:eastAsia="es-ES"/>
              </w:rPr>
            </w:pPr>
            <w:r w:rsidRPr="00A81573">
              <w:rPr>
                <w:rFonts w:ascii="Century Gothic" w:eastAsia="Times New Roman" w:hAnsi="Century Gothic" w:cs="Times New Roman"/>
                <w:b/>
                <w:bCs/>
                <w:color w:val="000000"/>
                <w:sz w:val="16"/>
                <w:szCs w:val="16"/>
                <w:lang w:val="pt-BR" w:eastAsia="es-ES"/>
              </w:rPr>
              <w:t xml:space="preserve">Licor de </w:t>
            </w:r>
            <w:proofErr w:type="spellStart"/>
            <w:r w:rsidRPr="00A81573">
              <w:rPr>
                <w:rFonts w:ascii="Century Gothic" w:eastAsia="Times New Roman" w:hAnsi="Century Gothic" w:cs="Times New Roman"/>
                <w:b/>
                <w:bCs/>
                <w:color w:val="000000"/>
                <w:sz w:val="16"/>
                <w:szCs w:val="16"/>
                <w:lang w:val="pt-BR" w:eastAsia="es-ES"/>
              </w:rPr>
              <w:t>hierbas</w:t>
            </w:r>
            <w:proofErr w:type="spellEnd"/>
            <w:r w:rsidRPr="00A81573">
              <w:rPr>
                <w:rFonts w:ascii="Century Gothic" w:eastAsia="Times New Roman" w:hAnsi="Century Gothic" w:cs="Times New Roman"/>
                <w:b/>
                <w:bCs/>
                <w:color w:val="000000"/>
                <w:sz w:val="16"/>
                <w:szCs w:val="16"/>
                <w:lang w:val="pt-BR" w:eastAsia="es-ES"/>
              </w:rPr>
              <w:t xml:space="preserve"> de Galicia</w:t>
            </w:r>
          </w:p>
        </w:tc>
        <w:tc>
          <w:tcPr>
            <w:tcW w:w="0" w:type="auto"/>
            <w:tcBorders>
              <w:top w:val="single" w:sz="4" w:space="0" w:color="auto"/>
              <w:left w:val="single" w:sz="4" w:space="0" w:color="auto"/>
              <w:bottom w:val="single" w:sz="4" w:space="0" w:color="auto"/>
              <w:right w:val="single" w:sz="4" w:space="0" w:color="auto"/>
            </w:tcBorders>
            <w:vAlign w:val="center"/>
            <w:hideMark/>
          </w:tcPr>
          <w:p w14:paraId="0EA5148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7.646</w:t>
            </w:r>
          </w:p>
        </w:tc>
        <w:tc>
          <w:tcPr>
            <w:tcW w:w="0" w:type="auto"/>
            <w:tcBorders>
              <w:top w:val="single" w:sz="4" w:space="0" w:color="auto"/>
              <w:left w:val="single" w:sz="4" w:space="0" w:color="auto"/>
              <w:bottom w:val="single" w:sz="4" w:space="0" w:color="auto"/>
              <w:right w:val="single" w:sz="4" w:space="0" w:color="auto"/>
            </w:tcBorders>
            <w:vAlign w:val="center"/>
            <w:hideMark/>
          </w:tcPr>
          <w:p w14:paraId="6E10287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9.202</w:t>
            </w:r>
          </w:p>
        </w:tc>
        <w:tc>
          <w:tcPr>
            <w:tcW w:w="0" w:type="auto"/>
            <w:tcBorders>
              <w:top w:val="single" w:sz="4" w:space="0" w:color="auto"/>
              <w:left w:val="single" w:sz="4" w:space="0" w:color="auto"/>
              <w:bottom w:val="single" w:sz="4" w:space="0" w:color="auto"/>
              <w:right w:val="single" w:sz="4" w:space="0" w:color="auto"/>
            </w:tcBorders>
            <w:vAlign w:val="center"/>
            <w:hideMark/>
          </w:tcPr>
          <w:p w14:paraId="7CEC953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8.980</w:t>
            </w:r>
          </w:p>
        </w:tc>
        <w:tc>
          <w:tcPr>
            <w:tcW w:w="0" w:type="auto"/>
            <w:tcBorders>
              <w:top w:val="single" w:sz="4" w:space="0" w:color="auto"/>
              <w:left w:val="single" w:sz="4" w:space="0" w:color="auto"/>
              <w:bottom w:val="single" w:sz="4" w:space="0" w:color="auto"/>
              <w:right w:val="single" w:sz="4" w:space="0" w:color="auto"/>
            </w:tcBorders>
            <w:vAlign w:val="center"/>
            <w:hideMark/>
          </w:tcPr>
          <w:p w14:paraId="1B2596A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8.075</w:t>
            </w:r>
          </w:p>
        </w:tc>
        <w:tc>
          <w:tcPr>
            <w:tcW w:w="0" w:type="auto"/>
            <w:tcBorders>
              <w:top w:val="single" w:sz="4" w:space="0" w:color="auto"/>
              <w:left w:val="single" w:sz="4" w:space="0" w:color="auto"/>
              <w:bottom w:val="single" w:sz="4" w:space="0" w:color="auto"/>
              <w:right w:val="single" w:sz="4" w:space="0" w:color="auto"/>
            </w:tcBorders>
            <w:vAlign w:val="center"/>
            <w:hideMark/>
          </w:tcPr>
          <w:p w14:paraId="0C10802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13.362</w:t>
            </w:r>
          </w:p>
        </w:tc>
        <w:tc>
          <w:tcPr>
            <w:tcW w:w="0" w:type="auto"/>
            <w:tcBorders>
              <w:top w:val="single" w:sz="4" w:space="0" w:color="auto"/>
              <w:left w:val="single" w:sz="4" w:space="0" w:color="auto"/>
              <w:bottom w:val="single" w:sz="4" w:space="0" w:color="auto"/>
              <w:right w:val="single" w:sz="4" w:space="0" w:color="auto"/>
            </w:tcBorders>
            <w:vAlign w:val="center"/>
            <w:hideMark/>
          </w:tcPr>
          <w:p w14:paraId="700FF2B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8.743</w:t>
            </w:r>
          </w:p>
        </w:tc>
        <w:tc>
          <w:tcPr>
            <w:tcW w:w="0" w:type="auto"/>
            <w:tcBorders>
              <w:top w:val="single" w:sz="4" w:space="0" w:color="auto"/>
              <w:left w:val="single" w:sz="4" w:space="0" w:color="auto"/>
              <w:bottom w:val="single" w:sz="4" w:space="0" w:color="auto"/>
              <w:right w:val="single" w:sz="4" w:space="0" w:color="auto"/>
            </w:tcBorders>
            <w:vAlign w:val="center"/>
            <w:hideMark/>
          </w:tcPr>
          <w:p w14:paraId="2EE00F7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11.018</w:t>
            </w:r>
          </w:p>
        </w:tc>
        <w:tc>
          <w:tcPr>
            <w:tcW w:w="0" w:type="auto"/>
            <w:tcBorders>
              <w:top w:val="single" w:sz="4" w:space="0" w:color="auto"/>
              <w:left w:val="single" w:sz="4" w:space="0" w:color="auto"/>
              <w:bottom w:val="single" w:sz="4" w:space="0" w:color="auto"/>
              <w:right w:val="single" w:sz="4" w:space="0" w:color="auto"/>
            </w:tcBorders>
            <w:vAlign w:val="center"/>
            <w:hideMark/>
          </w:tcPr>
          <w:p w14:paraId="64BDCA6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2.722</w:t>
            </w:r>
          </w:p>
        </w:tc>
        <w:tc>
          <w:tcPr>
            <w:tcW w:w="0" w:type="auto"/>
            <w:tcBorders>
              <w:top w:val="single" w:sz="4" w:space="0" w:color="auto"/>
              <w:left w:val="single" w:sz="4" w:space="0" w:color="auto"/>
              <w:bottom w:val="single" w:sz="4" w:space="0" w:color="auto"/>
              <w:right w:val="single" w:sz="4" w:space="0" w:color="auto"/>
            </w:tcBorders>
            <w:vAlign w:val="center"/>
            <w:hideMark/>
          </w:tcPr>
          <w:p w14:paraId="600AB58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3.063</w:t>
            </w:r>
          </w:p>
        </w:tc>
        <w:tc>
          <w:tcPr>
            <w:tcW w:w="0" w:type="auto"/>
            <w:tcBorders>
              <w:top w:val="single" w:sz="4" w:space="0" w:color="auto"/>
              <w:left w:val="single" w:sz="4" w:space="0" w:color="auto"/>
              <w:bottom w:val="single" w:sz="4" w:space="0" w:color="auto"/>
              <w:right w:val="single" w:sz="4" w:space="0" w:color="auto"/>
            </w:tcBorders>
            <w:vAlign w:val="center"/>
            <w:hideMark/>
          </w:tcPr>
          <w:p w14:paraId="15E2A2E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8.826</w:t>
            </w:r>
          </w:p>
        </w:tc>
        <w:tc>
          <w:tcPr>
            <w:tcW w:w="0" w:type="auto"/>
            <w:tcBorders>
              <w:top w:val="single" w:sz="4" w:space="0" w:color="auto"/>
              <w:left w:val="single" w:sz="4" w:space="0" w:color="auto"/>
              <w:bottom w:val="single" w:sz="4" w:space="0" w:color="auto"/>
              <w:right w:val="single" w:sz="4" w:space="0" w:color="auto"/>
            </w:tcBorders>
            <w:vAlign w:val="center"/>
            <w:hideMark/>
          </w:tcPr>
          <w:p w14:paraId="329168B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9.178</w:t>
            </w:r>
          </w:p>
        </w:tc>
        <w:tc>
          <w:tcPr>
            <w:tcW w:w="0" w:type="auto"/>
            <w:tcBorders>
              <w:top w:val="single" w:sz="4" w:space="0" w:color="auto"/>
              <w:left w:val="single" w:sz="4" w:space="0" w:color="auto"/>
              <w:bottom w:val="single" w:sz="4" w:space="0" w:color="auto"/>
              <w:right w:val="single" w:sz="4" w:space="0" w:color="auto"/>
            </w:tcBorders>
            <w:vAlign w:val="center"/>
            <w:hideMark/>
          </w:tcPr>
          <w:p w14:paraId="0F6B0FA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6.324</w:t>
            </w:r>
          </w:p>
        </w:tc>
        <w:tc>
          <w:tcPr>
            <w:tcW w:w="0" w:type="auto"/>
            <w:tcBorders>
              <w:top w:val="single" w:sz="4" w:space="0" w:color="auto"/>
              <w:left w:val="single" w:sz="4" w:space="0" w:color="auto"/>
              <w:bottom w:val="single" w:sz="4" w:space="0" w:color="auto"/>
              <w:right w:val="single" w:sz="4" w:space="0" w:color="auto"/>
            </w:tcBorders>
            <w:vAlign w:val="center"/>
          </w:tcPr>
          <w:p w14:paraId="579CB477" w14:textId="19C7614B"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3.306</w:t>
            </w:r>
          </w:p>
        </w:tc>
        <w:tc>
          <w:tcPr>
            <w:tcW w:w="0" w:type="auto"/>
            <w:tcBorders>
              <w:top w:val="single" w:sz="4" w:space="0" w:color="auto"/>
              <w:left w:val="single" w:sz="4" w:space="0" w:color="auto"/>
              <w:bottom w:val="single" w:sz="4" w:space="0" w:color="auto"/>
              <w:right w:val="single" w:sz="4" w:space="0" w:color="auto"/>
            </w:tcBorders>
            <w:vAlign w:val="center"/>
            <w:hideMark/>
          </w:tcPr>
          <w:p w14:paraId="1944EF23" w14:textId="5CDDB114" w:rsidR="00792805" w:rsidRPr="00A57179" w:rsidRDefault="00865327" w:rsidP="00792805">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8.362</w:t>
            </w:r>
          </w:p>
        </w:tc>
        <w:tc>
          <w:tcPr>
            <w:tcW w:w="0" w:type="auto"/>
            <w:tcBorders>
              <w:left w:val="single" w:sz="4" w:space="0" w:color="auto"/>
            </w:tcBorders>
            <w:vAlign w:val="center"/>
            <w:hideMark/>
          </w:tcPr>
          <w:p w14:paraId="0496C74B"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0B7A5419"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640D2248"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Orujo de Galicia</w:t>
            </w:r>
          </w:p>
        </w:tc>
        <w:tc>
          <w:tcPr>
            <w:tcW w:w="0" w:type="auto"/>
            <w:tcBorders>
              <w:top w:val="single" w:sz="4" w:space="0" w:color="auto"/>
              <w:left w:val="single" w:sz="4" w:space="0" w:color="auto"/>
              <w:bottom w:val="single" w:sz="4" w:space="0" w:color="auto"/>
              <w:right w:val="single" w:sz="4" w:space="0" w:color="auto"/>
            </w:tcBorders>
            <w:vAlign w:val="center"/>
            <w:hideMark/>
          </w:tcPr>
          <w:p w14:paraId="66E9233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5.539</w:t>
            </w:r>
          </w:p>
        </w:tc>
        <w:tc>
          <w:tcPr>
            <w:tcW w:w="0" w:type="auto"/>
            <w:tcBorders>
              <w:top w:val="single" w:sz="4" w:space="0" w:color="auto"/>
              <w:left w:val="single" w:sz="4" w:space="0" w:color="auto"/>
              <w:bottom w:val="single" w:sz="4" w:space="0" w:color="auto"/>
              <w:right w:val="single" w:sz="4" w:space="0" w:color="auto"/>
            </w:tcBorders>
            <w:vAlign w:val="center"/>
            <w:hideMark/>
          </w:tcPr>
          <w:p w14:paraId="18F9910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4.511</w:t>
            </w:r>
          </w:p>
        </w:tc>
        <w:tc>
          <w:tcPr>
            <w:tcW w:w="0" w:type="auto"/>
            <w:tcBorders>
              <w:top w:val="single" w:sz="4" w:space="0" w:color="auto"/>
              <w:left w:val="single" w:sz="4" w:space="0" w:color="auto"/>
              <w:bottom w:val="single" w:sz="4" w:space="0" w:color="auto"/>
              <w:right w:val="single" w:sz="4" w:space="0" w:color="auto"/>
            </w:tcBorders>
            <w:vAlign w:val="center"/>
            <w:hideMark/>
          </w:tcPr>
          <w:p w14:paraId="393DD0C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4.751</w:t>
            </w:r>
          </w:p>
        </w:tc>
        <w:tc>
          <w:tcPr>
            <w:tcW w:w="0" w:type="auto"/>
            <w:tcBorders>
              <w:top w:val="single" w:sz="4" w:space="0" w:color="auto"/>
              <w:left w:val="single" w:sz="4" w:space="0" w:color="auto"/>
              <w:bottom w:val="single" w:sz="4" w:space="0" w:color="auto"/>
              <w:right w:val="single" w:sz="4" w:space="0" w:color="auto"/>
            </w:tcBorders>
            <w:vAlign w:val="center"/>
            <w:hideMark/>
          </w:tcPr>
          <w:p w14:paraId="137E1E5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4.234</w:t>
            </w:r>
          </w:p>
        </w:tc>
        <w:tc>
          <w:tcPr>
            <w:tcW w:w="0" w:type="auto"/>
            <w:tcBorders>
              <w:top w:val="single" w:sz="4" w:space="0" w:color="auto"/>
              <w:left w:val="single" w:sz="4" w:space="0" w:color="auto"/>
              <w:bottom w:val="single" w:sz="4" w:space="0" w:color="auto"/>
              <w:right w:val="single" w:sz="4" w:space="0" w:color="auto"/>
            </w:tcBorders>
            <w:vAlign w:val="center"/>
            <w:hideMark/>
          </w:tcPr>
          <w:p w14:paraId="685F634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7.810</w:t>
            </w:r>
          </w:p>
        </w:tc>
        <w:tc>
          <w:tcPr>
            <w:tcW w:w="0" w:type="auto"/>
            <w:tcBorders>
              <w:top w:val="single" w:sz="4" w:space="0" w:color="auto"/>
              <w:left w:val="single" w:sz="4" w:space="0" w:color="auto"/>
              <w:bottom w:val="single" w:sz="4" w:space="0" w:color="auto"/>
              <w:right w:val="single" w:sz="4" w:space="0" w:color="auto"/>
            </w:tcBorders>
            <w:vAlign w:val="center"/>
            <w:hideMark/>
          </w:tcPr>
          <w:p w14:paraId="2E70429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4.120</w:t>
            </w:r>
          </w:p>
        </w:tc>
        <w:tc>
          <w:tcPr>
            <w:tcW w:w="0" w:type="auto"/>
            <w:tcBorders>
              <w:top w:val="single" w:sz="4" w:space="0" w:color="auto"/>
              <w:left w:val="single" w:sz="4" w:space="0" w:color="auto"/>
              <w:bottom w:val="single" w:sz="4" w:space="0" w:color="auto"/>
              <w:right w:val="single" w:sz="4" w:space="0" w:color="auto"/>
            </w:tcBorders>
            <w:vAlign w:val="center"/>
            <w:hideMark/>
          </w:tcPr>
          <w:p w14:paraId="23B712E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4.916</w:t>
            </w:r>
          </w:p>
        </w:tc>
        <w:tc>
          <w:tcPr>
            <w:tcW w:w="0" w:type="auto"/>
            <w:tcBorders>
              <w:top w:val="single" w:sz="4" w:space="0" w:color="auto"/>
              <w:left w:val="single" w:sz="4" w:space="0" w:color="auto"/>
              <w:bottom w:val="single" w:sz="4" w:space="0" w:color="auto"/>
              <w:right w:val="single" w:sz="4" w:space="0" w:color="auto"/>
            </w:tcBorders>
            <w:vAlign w:val="center"/>
            <w:hideMark/>
          </w:tcPr>
          <w:p w14:paraId="415D6B1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1.115</w:t>
            </w:r>
          </w:p>
        </w:tc>
        <w:tc>
          <w:tcPr>
            <w:tcW w:w="0" w:type="auto"/>
            <w:tcBorders>
              <w:top w:val="single" w:sz="4" w:space="0" w:color="auto"/>
              <w:left w:val="single" w:sz="4" w:space="0" w:color="auto"/>
              <w:bottom w:val="single" w:sz="4" w:space="0" w:color="auto"/>
              <w:right w:val="single" w:sz="4" w:space="0" w:color="auto"/>
            </w:tcBorders>
            <w:vAlign w:val="center"/>
            <w:hideMark/>
          </w:tcPr>
          <w:p w14:paraId="37E2CB51"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1.436</w:t>
            </w:r>
          </w:p>
        </w:tc>
        <w:tc>
          <w:tcPr>
            <w:tcW w:w="0" w:type="auto"/>
            <w:tcBorders>
              <w:top w:val="single" w:sz="4" w:space="0" w:color="auto"/>
              <w:left w:val="single" w:sz="4" w:space="0" w:color="auto"/>
              <w:bottom w:val="single" w:sz="4" w:space="0" w:color="auto"/>
              <w:right w:val="single" w:sz="4" w:space="0" w:color="auto"/>
            </w:tcBorders>
            <w:vAlign w:val="center"/>
            <w:hideMark/>
          </w:tcPr>
          <w:p w14:paraId="129EBA7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3.337</w:t>
            </w:r>
          </w:p>
        </w:tc>
        <w:tc>
          <w:tcPr>
            <w:tcW w:w="0" w:type="auto"/>
            <w:tcBorders>
              <w:top w:val="single" w:sz="4" w:space="0" w:color="auto"/>
              <w:left w:val="single" w:sz="4" w:space="0" w:color="auto"/>
              <w:bottom w:val="single" w:sz="4" w:space="0" w:color="auto"/>
              <w:right w:val="single" w:sz="4" w:space="0" w:color="auto"/>
            </w:tcBorders>
            <w:vAlign w:val="center"/>
            <w:hideMark/>
          </w:tcPr>
          <w:p w14:paraId="6E64517A"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3.890</w:t>
            </w:r>
          </w:p>
        </w:tc>
        <w:tc>
          <w:tcPr>
            <w:tcW w:w="0" w:type="auto"/>
            <w:tcBorders>
              <w:top w:val="single" w:sz="4" w:space="0" w:color="auto"/>
              <w:left w:val="single" w:sz="4" w:space="0" w:color="auto"/>
              <w:bottom w:val="single" w:sz="4" w:space="0" w:color="auto"/>
              <w:right w:val="single" w:sz="4" w:space="0" w:color="auto"/>
            </w:tcBorders>
            <w:vAlign w:val="center"/>
            <w:hideMark/>
          </w:tcPr>
          <w:p w14:paraId="1996A4E4"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3.567</w:t>
            </w:r>
          </w:p>
        </w:tc>
        <w:tc>
          <w:tcPr>
            <w:tcW w:w="0" w:type="auto"/>
            <w:tcBorders>
              <w:top w:val="single" w:sz="4" w:space="0" w:color="auto"/>
              <w:left w:val="single" w:sz="4" w:space="0" w:color="auto"/>
              <w:bottom w:val="single" w:sz="4" w:space="0" w:color="auto"/>
              <w:right w:val="single" w:sz="4" w:space="0" w:color="auto"/>
            </w:tcBorders>
            <w:vAlign w:val="center"/>
          </w:tcPr>
          <w:p w14:paraId="4BFC759D" w14:textId="10EC3A2A"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1.270</w:t>
            </w:r>
          </w:p>
        </w:tc>
        <w:tc>
          <w:tcPr>
            <w:tcW w:w="0" w:type="auto"/>
            <w:tcBorders>
              <w:top w:val="single" w:sz="4" w:space="0" w:color="auto"/>
              <w:left w:val="single" w:sz="4" w:space="0" w:color="auto"/>
              <w:bottom w:val="single" w:sz="4" w:space="0" w:color="auto"/>
              <w:right w:val="single" w:sz="4" w:space="0" w:color="auto"/>
            </w:tcBorders>
            <w:vAlign w:val="center"/>
            <w:hideMark/>
          </w:tcPr>
          <w:p w14:paraId="43408423" w14:textId="5EEE972E" w:rsidR="00792805" w:rsidRPr="00A57179" w:rsidRDefault="00865327" w:rsidP="00792805">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3.224</w:t>
            </w:r>
          </w:p>
        </w:tc>
        <w:tc>
          <w:tcPr>
            <w:tcW w:w="0" w:type="auto"/>
            <w:tcBorders>
              <w:left w:val="single" w:sz="4" w:space="0" w:color="auto"/>
            </w:tcBorders>
            <w:vAlign w:val="center"/>
            <w:hideMark/>
          </w:tcPr>
          <w:p w14:paraId="1D1A0D3B"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417F3F99"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6EF8F761"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Pacharán Navarro</w:t>
            </w:r>
          </w:p>
        </w:tc>
        <w:tc>
          <w:tcPr>
            <w:tcW w:w="0" w:type="auto"/>
            <w:tcBorders>
              <w:top w:val="single" w:sz="4" w:space="0" w:color="auto"/>
              <w:left w:val="single" w:sz="4" w:space="0" w:color="auto"/>
              <w:bottom w:val="single" w:sz="4" w:space="0" w:color="auto"/>
              <w:right w:val="single" w:sz="4" w:space="0" w:color="auto"/>
            </w:tcBorders>
            <w:vAlign w:val="center"/>
            <w:hideMark/>
          </w:tcPr>
          <w:p w14:paraId="60373C3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73.469</w:t>
            </w:r>
          </w:p>
        </w:tc>
        <w:tc>
          <w:tcPr>
            <w:tcW w:w="0" w:type="auto"/>
            <w:tcBorders>
              <w:top w:val="single" w:sz="4" w:space="0" w:color="auto"/>
              <w:left w:val="single" w:sz="4" w:space="0" w:color="auto"/>
              <w:bottom w:val="single" w:sz="4" w:space="0" w:color="auto"/>
              <w:right w:val="single" w:sz="4" w:space="0" w:color="auto"/>
            </w:tcBorders>
            <w:vAlign w:val="center"/>
            <w:hideMark/>
          </w:tcPr>
          <w:p w14:paraId="420D430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57.641</w:t>
            </w:r>
          </w:p>
        </w:tc>
        <w:tc>
          <w:tcPr>
            <w:tcW w:w="0" w:type="auto"/>
            <w:tcBorders>
              <w:top w:val="single" w:sz="4" w:space="0" w:color="auto"/>
              <w:left w:val="single" w:sz="4" w:space="0" w:color="auto"/>
              <w:bottom w:val="single" w:sz="4" w:space="0" w:color="auto"/>
              <w:right w:val="single" w:sz="4" w:space="0" w:color="auto"/>
            </w:tcBorders>
            <w:vAlign w:val="center"/>
            <w:hideMark/>
          </w:tcPr>
          <w:p w14:paraId="11D1167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47.558</w:t>
            </w:r>
          </w:p>
        </w:tc>
        <w:tc>
          <w:tcPr>
            <w:tcW w:w="0" w:type="auto"/>
            <w:tcBorders>
              <w:top w:val="single" w:sz="4" w:space="0" w:color="auto"/>
              <w:left w:val="single" w:sz="4" w:space="0" w:color="auto"/>
              <w:bottom w:val="single" w:sz="4" w:space="0" w:color="auto"/>
              <w:right w:val="single" w:sz="4" w:space="0" w:color="auto"/>
            </w:tcBorders>
            <w:vAlign w:val="center"/>
            <w:hideMark/>
          </w:tcPr>
          <w:p w14:paraId="1D58CD6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45.875</w:t>
            </w:r>
          </w:p>
        </w:tc>
        <w:tc>
          <w:tcPr>
            <w:tcW w:w="0" w:type="auto"/>
            <w:tcBorders>
              <w:top w:val="single" w:sz="4" w:space="0" w:color="auto"/>
              <w:left w:val="single" w:sz="4" w:space="0" w:color="auto"/>
              <w:bottom w:val="single" w:sz="4" w:space="0" w:color="auto"/>
              <w:right w:val="single" w:sz="4" w:space="0" w:color="auto"/>
            </w:tcBorders>
            <w:vAlign w:val="center"/>
            <w:hideMark/>
          </w:tcPr>
          <w:p w14:paraId="72CC6B9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55.562</w:t>
            </w:r>
          </w:p>
        </w:tc>
        <w:tc>
          <w:tcPr>
            <w:tcW w:w="0" w:type="auto"/>
            <w:tcBorders>
              <w:top w:val="single" w:sz="4" w:space="0" w:color="auto"/>
              <w:left w:val="single" w:sz="4" w:space="0" w:color="auto"/>
              <w:bottom w:val="single" w:sz="4" w:space="0" w:color="auto"/>
              <w:right w:val="single" w:sz="4" w:space="0" w:color="auto"/>
            </w:tcBorders>
            <w:vAlign w:val="center"/>
            <w:hideMark/>
          </w:tcPr>
          <w:p w14:paraId="2747654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51.957</w:t>
            </w:r>
          </w:p>
        </w:tc>
        <w:tc>
          <w:tcPr>
            <w:tcW w:w="0" w:type="auto"/>
            <w:tcBorders>
              <w:top w:val="single" w:sz="4" w:space="0" w:color="auto"/>
              <w:left w:val="single" w:sz="4" w:space="0" w:color="auto"/>
              <w:bottom w:val="single" w:sz="4" w:space="0" w:color="auto"/>
              <w:right w:val="single" w:sz="4" w:space="0" w:color="auto"/>
            </w:tcBorders>
            <w:vAlign w:val="center"/>
            <w:hideMark/>
          </w:tcPr>
          <w:p w14:paraId="7905394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35.299</w:t>
            </w:r>
          </w:p>
        </w:tc>
        <w:tc>
          <w:tcPr>
            <w:tcW w:w="0" w:type="auto"/>
            <w:tcBorders>
              <w:top w:val="single" w:sz="4" w:space="0" w:color="auto"/>
              <w:left w:val="single" w:sz="4" w:space="0" w:color="auto"/>
              <w:bottom w:val="single" w:sz="4" w:space="0" w:color="auto"/>
              <w:right w:val="single" w:sz="4" w:space="0" w:color="auto"/>
            </w:tcBorders>
            <w:vAlign w:val="center"/>
            <w:hideMark/>
          </w:tcPr>
          <w:p w14:paraId="5872FC2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21.803</w:t>
            </w:r>
          </w:p>
        </w:tc>
        <w:tc>
          <w:tcPr>
            <w:tcW w:w="0" w:type="auto"/>
            <w:tcBorders>
              <w:top w:val="single" w:sz="4" w:space="0" w:color="auto"/>
              <w:left w:val="single" w:sz="4" w:space="0" w:color="auto"/>
              <w:bottom w:val="single" w:sz="4" w:space="0" w:color="auto"/>
              <w:right w:val="single" w:sz="4" w:space="0" w:color="auto"/>
            </w:tcBorders>
            <w:vAlign w:val="center"/>
            <w:hideMark/>
          </w:tcPr>
          <w:p w14:paraId="4E40808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19.336</w:t>
            </w:r>
          </w:p>
        </w:tc>
        <w:tc>
          <w:tcPr>
            <w:tcW w:w="0" w:type="auto"/>
            <w:tcBorders>
              <w:top w:val="single" w:sz="4" w:space="0" w:color="auto"/>
              <w:left w:val="single" w:sz="4" w:space="0" w:color="auto"/>
              <w:bottom w:val="single" w:sz="4" w:space="0" w:color="auto"/>
              <w:right w:val="single" w:sz="4" w:space="0" w:color="auto"/>
            </w:tcBorders>
            <w:vAlign w:val="center"/>
            <w:hideMark/>
          </w:tcPr>
          <w:p w14:paraId="1B90318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23.946</w:t>
            </w:r>
          </w:p>
        </w:tc>
        <w:tc>
          <w:tcPr>
            <w:tcW w:w="0" w:type="auto"/>
            <w:tcBorders>
              <w:top w:val="single" w:sz="4" w:space="0" w:color="auto"/>
              <w:left w:val="single" w:sz="4" w:space="0" w:color="auto"/>
              <w:bottom w:val="single" w:sz="4" w:space="0" w:color="auto"/>
              <w:right w:val="single" w:sz="4" w:space="0" w:color="auto"/>
            </w:tcBorders>
            <w:vAlign w:val="center"/>
            <w:hideMark/>
          </w:tcPr>
          <w:p w14:paraId="05CA055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22.443</w:t>
            </w:r>
          </w:p>
        </w:tc>
        <w:tc>
          <w:tcPr>
            <w:tcW w:w="0" w:type="auto"/>
            <w:tcBorders>
              <w:top w:val="single" w:sz="4" w:space="0" w:color="auto"/>
              <w:left w:val="single" w:sz="4" w:space="0" w:color="auto"/>
              <w:bottom w:val="single" w:sz="4" w:space="0" w:color="auto"/>
              <w:right w:val="single" w:sz="4" w:space="0" w:color="auto"/>
            </w:tcBorders>
            <w:vAlign w:val="center"/>
            <w:hideMark/>
          </w:tcPr>
          <w:p w14:paraId="323C35B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32.237</w:t>
            </w:r>
          </w:p>
        </w:tc>
        <w:tc>
          <w:tcPr>
            <w:tcW w:w="0" w:type="auto"/>
            <w:tcBorders>
              <w:top w:val="single" w:sz="4" w:space="0" w:color="auto"/>
              <w:left w:val="single" w:sz="4" w:space="0" w:color="auto"/>
              <w:bottom w:val="single" w:sz="4" w:space="0" w:color="auto"/>
              <w:right w:val="single" w:sz="4" w:space="0" w:color="auto"/>
            </w:tcBorders>
            <w:vAlign w:val="center"/>
          </w:tcPr>
          <w:p w14:paraId="3485FCD1" w14:textId="51800E69"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36.537</w:t>
            </w:r>
          </w:p>
        </w:tc>
        <w:tc>
          <w:tcPr>
            <w:tcW w:w="0" w:type="auto"/>
            <w:tcBorders>
              <w:top w:val="single" w:sz="4" w:space="0" w:color="auto"/>
              <w:left w:val="single" w:sz="4" w:space="0" w:color="auto"/>
              <w:bottom w:val="single" w:sz="4" w:space="0" w:color="auto"/>
              <w:right w:val="single" w:sz="4" w:space="0" w:color="auto"/>
            </w:tcBorders>
            <w:vAlign w:val="center"/>
            <w:hideMark/>
          </w:tcPr>
          <w:p w14:paraId="4AE4CC00" w14:textId="2F13A8A3" w:rsidR="00792805" w:rsidRPr="00A57179" w:rsidRDefault="00865327" w:rsidP="00792805">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30.979</w:t>
            </w:r>
          </w:p>
        </w:tc>
        <w:tc>
          <w:tcPr>
            <w:tcW w:w="0" w:type="auto"/>
            <w:tcBorders>
              <w:left w:val="single" w:sz="4" w:space="0" w:color="auto"/>
            </w:tcBorders>
            <w:vAlign w:val="center"/>
            <w:hideMark/>
          </w:tcPr>
          <w:p w14:paraId="4672E9C7"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2B524F23"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49B7B549"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Palo de Mallorca</w:t>
            </w:r>
          </w:p>
        </w:tc>
        <w:tc>
          <w:tcPr>
            <w:tcW w:w="0" w:type="auto"/>
            <w:tcBorders>
              <w:top w:val="single" w:sz="4" w:space="0" w:color="auto"/>
              <w:left w:val="single" w:sz="4" w:space="0" w:color="auto"/>
              <w:bottom w:val="single" w:sz="4" w:space="0" w:color="auto"/>
              <w:right w:val="single" w:sz="4" w:space="0" w:color="auto"/>
            </w:tcBorders>
            <w:vAlign w:val="center"/>
            <w:hideMark/>
          </w:tcPr>
          <w:p w14:paraId="27B2902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928</w:t>
            </w:r>
          </w:p>
        </w:tc>
        <w:tc>
          <w:tcPr>
            <w:tcW w:w="0" w:type="auto"/>
            <w:tcBorders>
              <w:top w:val="single" w:sz="4" w:space="0" w:color="auto"/>
              <w:left w:val="single" w:sz="4" w:space="0" w:color="auto"/>
              <w:bottom w:val="single" w:sz="4" w:space="0" w:color="auto"/>
              <w:right w:val="single" w:sz="4" w:space="0" w:color="auto"/>
            </w:tcBorders>
            <w:vAlign w:val="center"/>
            <w:hideMark/>
          </w:tcPr>
          <w:p w14:paraId="085111D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1.153</w:t>
            </w:r>
          </w:p>
        </w:tc>
        <w:tc>
          <w:tcPr>
            <w:tcW w:w="0" w:type="auto"/>
            <w:tcBorders>
              <w:top w:val="single" w:sz="4" w:space="0" w:color="auto"/>
              <w:left w:val="single" w:sz="4" w:space="0" w:color="auto"/>
              <w:bottom w:val="single" w:sz="4" w:space="0" w:color="auto"/>
              <w:right w:val="single" w:sz="4" w:space="0" w:color="auto"/>
            </w:tcBorders>
            <w:vAlign w:val="center"/>
            <w:hideMark/>
          </w:tcPr>
          <w:p w14:paraId="29255D1D"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1.054</w:t>
            </w:r>
          </w:p>
        </w:tc>
        <w:tc>
          <w:tcPr>
            <w:tcW w:w="0" w:type="auto"/>
            <w:tcBorders>
              <w:top w:val="single" w:sz="4" w:space="0" w:color="auto"/>
              <w:left w:val="single" w:sz="4" w:space="0" w:color="auto"/>
              <w:bottom w:val="single" w:sz="4" w:space="0" w:color="auto"/>
              <w:right w:val="single" w:sz="4" w:space="0" w:color="auto"/>
            </w:tcBorders>
            <w:vAlign w:val="center"/>
            <w:hideMark/>
          </w:tcPr>
          <w:p w14:paraId="1971E16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2.205</w:t>
            </w:r>
          </w:p>
        </w:tc>
        <w:tc>
          <w:tcPr>
            <w:tcW w:w="0" w:type="auto"/>
            <w:tcBorders>
              <w:top w:val="single" w:sz="4" w:space="0" w:color="auto"/>
              <w:left w:val="single" w:sz="4" w:space="0" w:color="auto"/>
              <w:bottom w:val="single" w:sz="4" w:space="0" w:color="auto"/>
              <w:right w:val="single" w:sz="4" w:space="0" w:color="auto"/>
            </w:tcBorders>
            <w:vAlign w:val="center"/>
            <w:hideMark/>
          </w:tcPr>
          <w:p w14:paraId="40DFF06C"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2.049</w:t>
            </w:r>
          </w:p>
        </w:tc>
        <w:tc>
          <w:tcPr>
            <w:tcW w:w="0" w:type="auto"/>
            <w:tcBorders>
              <w:top w:val="single" w:sz="4" w:space="0" w:color="auto"/>
              <w:left w:val="single" w:sz="4" w:space="0" w:color="auto"/>
              <w:bottom w:val="single" w:sz="4" w:space="0" w:color="auto"/>
              <w:right w:val="single" w:sz="4" w:space="0" w:color="auto"/>
            </w:tcBorders>
            <w:vAlign w:val="center"/>
            <w:hideMark/>
          </w:tcPr>
          <w:p w14:paraId="6A174330"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1.812</w:t>
            </w:r>
          </w:p>
        </w:tc>
        <w:tc>
          <w:tcPr>
            <w:tcW w:w="0" w:type="auto"/>
            <w:tcBorders>
              <w:top w:val="single" w:sz="4" w:space="0" w:color="auto"/>
              <w:left w:val="single" w:sz="4" w:space="0" w:color="auto"/>
              <w:bottom w:val="single" w:sz="4" w:space="0" w:color="auto"/>
              <w:right w:val="single" w:sz="4" w:space="0" w:color="auto"/>
            </w:tcBorders>
            <w:vAlign w:val="center"/>
            <w:hideMark/>
          </w:tcPr>
          <w:p w14:paraId="19796E1E"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1.740</w:t>
            </w:r>
          </w:p>
        </w:tc>
        <w:tc>
          <w:tcPr>
            <w:tcW w:w="0" w:type="auto"/>
            <w:tcBorders>
              <w:top w:val="single" w:sz="4" w:space="0" w:color="auto"/>
              <w:left w:val="single" w:sz="4" w:space="0" w:color="auto"/>
              <w:bottom w:val="single" w:sz="4" w:space="0" w:color="auto"/>
              <w:right w:val="single" w:sz="4" w:space="0" w:color="auto"/>
            </w:tcBorders>
            <w:vAlign w:val="center"/>
            <w:hideMark/>
          </w:tcPr>
          <w:p w14:paraId="62823B0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1.423</w:t>
            </w:r>
          </w:p>
        </w:tc>
        <w:tc>
          <w:tcPr>
            <w:tcW w:w="0" w:type="auto"/>
            <w:tcBorders>
              <w:top w:val="single" w:sz="4" w:space="0" w:color="auto"/>
              <w:left w:val="single" w:sz="4" w:space="0" w:color="auto"/>
              <w:bottom w:val="single" w:sz="4" w:space="0" w:color="auto"/>
              <w:right w:val="single" w:sz="4" w:space="0" w:color="auto"/>
            </w:tcBorders>
            <w:vAlign w:val="center"/>
            <w:hideMark/>
          </w:tcPr>
          <w:p w14:paraId="391F7C5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1.680</w:t>
            </w:r>
          </w:p>
        </w:tc>
        <w:tc>
          <w:tcPr>
            <w:tcW w:w="0" w:type="auto"/>
            <w:tcBorders>
              <w:top w:val="single" w:sz="4" w:space="0" w:color="auto"/>
              <w:left w:val="single" w:sz="4" w:space="0" w:color="auto"/>
              <w:bottom w:val="single" w:sz="4" w:space="0" w:color="auto"/>
              <w:right w:val="single" w:sz="4" w:space="0" w:color="auto"/>
            </w:tcBorders>
            <w:vAlign w:val="center"/>
            <w:hideMark/>
          </w:tcPr>
          <w:p w14:paraId="07F21F0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2.278</w:t>
            </w:r>
          </w:p>
        </w:tc>
        <w:tc>
          <w:tcPr>
            <w:tcW w:w="0" w:type="auto"/>
            <w:tcBorders>
              <w:top w:val="single" w:sz="4" w:space="0" w:color="auto"/>
              <w:left w:val="single" w:sz="4" w:space="0" w:color="auto"/>
              <w:bottom w:val="single" w:sz="4" w:space="0" w:color="auto"/>
              <w:right w:val="single" w:sz="4" w:space="0" w:color="auto"/>
            </w:tcBorders>
            <w:vAlign w:val="center"/>
            <w:hideMark/>
          </w:tcPr>
          <w:p w14:paraId="6E9D07F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1.500</w:t>
            </w:r>
          </w:p>
        </w:tc>
        <w:tc>
          <w:tcPr>
            <w:tcW w:w="0" w:type="auto"/>
            <w:tcBorders>
              <w:top w:val="single" w:sz="4" w:space="0" w:color="auto"/>
              <w:left w:val="single" w:sz="4" w:space="0" w:color="auto"/>
              <w:bottom w:val="single" w:sz="4" w:space="0" w:color="auto"/>
              <w:right w:val="single" w:sz="4" w:space="0" w:color="auto"/>
            </w:tcBorders>
            <w:vAlign w:val="center"/>
            <w:hideMark/>
          </w:tcPr>
          <w:p w14:paraId="19475FF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1.514</w:t>
            </w:r>
          </w:p>
        </w:tc>
        <w:tc>
          <w:tcPr>
            <w:tcW w:w="0" w:type="auto"/>
            <w:tcBorders>
              <w:top w:val="single" w:sz="4" w:space="0" w:color="auto"/>
              <w:left w:val="single" w:sz="4" w:space="0" w:color="auto"/>
              <w:bottom w:val="single" w:sz="4" w:space="0" w:color="auto"/>
              <w:right w:val="single" w:sz="4" w:space="0" w:color="auto"/>
            </w:tcBorders>
            <w:vAlign w:val="center"/>
          </w:tcPr>
          <w:p w14:paraId="30D47A0C" w14:textId="38B5B1FB"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2.011</w:t>
            </w:r>
          </w:p>
        </w:tc>
        <w:tc>
          <w:tcPr>
            <w:tcW w:w="0" w:type="auto"/>
            <w:tcBorders>
              <w:top w:val="single" w:sz="4" w:space="0" w:color="auto"/>
              <w:left w:val="single" w:sz="4" w:space="0" w:color="auto"/>
              <w:bottom w:val="single" w:sz="4" w:space="0" w:color="auto"/>
              <w:right w:val="single" w:sz="4" w:space="0" w:color="auto"/>
            </w:tcBorders>
            <w:vAlign w:val="center"/>
            <w:hideMark/>
          </w:tcPr>
          <w:p w14:paraId="6238E995" w14:textId="22813075" w:rsidR="00792805" w:rsidRPr="00A57179" w:rsidRDefault="00865327" w:rsidP="00792805">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139</w:t>
            </w:r>
          </w:p>
        </w:tc>
        <w:tc>
          <w:tcPr>
            <w:tcW w:w="0" w:type="auto"/>
            <w:tcBorders>
              <w:left w:val="single" w:sz="4" w:space="0" w:color="auto"/>
            </w:tcBorders>
            <w:vAlign w:val="center"/>
            <w:hideMark/>
          </w:tcPr>
          <w:p w14:paraId="3C65E015"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488362EE"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0FB2AC76"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Ratafía Catalana</w:t>
            </w:r>
          </w:p>
        </w:tc>
        <w:tc>
          <w:tcPr>
            <w:tcW w:w="0" w:type="auto"/>
            <w:tcBorders>
              <w:top w:val="single" w:sz="4" w:space="0" w:color="auto"/>
              <w:left w:val="single" w:sz="4" w:space="0" w:color="auto"/>
              <w:bottom w:val="single" w:sz="4" w:space="0" w:color="auto"/>
              <w:right w:val="single" w:sz="4" w:space="0" w:color="auto"/>
            </w:tcBorders>
            <w:vAlign w:val="center"/>
            <w:hideMark/>
          </w:tcPr>
          <w:p w14:paraId="548EEDED"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612</w:t>
            </w:r>
          </w:p>
        </w:tc>
        <w:tc>
          <w:tcPr>
            <w:tcW w:w="0" w:type="auto"/>
            <w:tcBorders>
              <w:top w:val="single" w:sz="4" w:space="0" w:color="auto"/>
              <w:left w:val="single" w:sz="4" w:space="0" w:color="auto"/>
              <w:bottom w:val="single" w:sz="4" w:space="0" w:color="auto"/>
              <w:right w:val="single" w:sz="4" w:space="0" w:color="auto"/>
            </w:tcBorders>
            <w:vAlign w:val="center"/>
            <w:hideMark/>
          </w:tcPr>
          <w:p w14:paraId="0A4A8CB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906213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B357D7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3E1C394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BCEC90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7025EF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10212A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7918FB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6434887"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214</w:t>
            </w:r>
          </w:p>
        </w:tc>
        <w:tc>
          <w:tcPr>
            <w:tcW w:w="0" w:type="auto"/>
            <w:tcBorders>
              <w:top w:val="single" w:sz="4" w:space="0" w:color="auto"/>
              <w:left w:val="single" w:sz="4" w:space="0" w:color="auto"/>
              <w:bottom w:val="single" w:sz="4" w:space="0" w:color="auto"/>
              <w:right w:val="single" w:sz="4" w:space="0" w:color="auto"/>
            </w:tcBorders>
            <w:vAlign w:val="center"/>
            <w:hideMark/>
          </w:tcPr>
          <w:p w14:paraId="6E42563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391</w:t>
            </w:r>
          </w:p>
        </w:tc>
        <w:tc>
          <w:tcPr>
            <w:tcW w:w="0" w:type="auto"/>
            <w:tcBorders>
              <w:top w:val="single" w:sz="4" w:space="0" w:color="auto"/>
              <w:left w:val="single" w:sz="4" w:space="0" w:color="auto"/>
              <w:bottom w:val="single" w:sz="4" w:space="0" w:color="auto"/>
              <w:right w:val="single" w:sz="4" w:space="0" w:color="auto"/>
            </w:tcBorders>
            <w:vAlign w:val="center"/>
            <w:hideMark/>
          </w:tcPr>
          <w:p w14:paraId="01F21011"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tcPr>
          <w:p w14:paraId="53221A0A" w14:textId="2D79A9E0" w:rsidR="00792805" w:rsidRDefault="00792805" w:rsidP="00792805">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0</w:t>
            </w:r>
          </w:p>
        </w:tc>
        <w:tc>
          <w:tcPr>
            <w:tcW w:w="0" w:type="auto"/>
            <w:tcBorders>
              <w:top w:val="single" w:sz="4" w:space="0" w:color="auto"/>
              <w:left w:val="single" w:sz="4" w:space="0" w:color="auto"/>
              <w:bottom w:val="single" w:sz="4" w:space="0" w:color="auto"/>
              <w:right w:val="single" w:sz="4" w:space="0" w:color="auto"/>
            </w:tcBorders>
            <w:vAlign w:val="center"/>
            <w:hideMark/>
          </w:tcPr>
          <w:p w14:paraId="3E5F035D" w14:textId="625ADECC"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0</w:t>
            </w:r>
          </w:p>
        </w:tc>
        <w:tc>
          <w:tcPr>
            <w:tcW w:w="0" w:type="auto"/>
            <w:tcBorders>
              <w:left w:val="single" w:sz="4" w:space="0" w:color="auto"/>
            </w:tcBorders>
            <w:vAlign w:val="center"/>
            <w:hideMark/>
          </w:tcPr>
          <w:p w14:paraId="5E10E08D"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792805" w:rsidRPr="00A57179" w14:paraId="79A7BE22" w14:textId="77777777" w:rsidTr="00865327">
        <w:trPr>
          <w:trHeight w:val="294"/>
        </w:trPr>
        <w:tc>
          <w:tcPr>
            <w:tcW w:w="0" w:type="auto"/>
            <w:tcBorders>
              <w:top w:val="single" w:sz="4" w:space="0" w:color="auto"/>
              <w:left w:val="single" w:sz="4" w:space="0" w:color="auto"/>
              <w:bottom w:val="single" w:sz="4" w:space="0" w:color="auto"/>
              <w:right w:val="single" w:sz="4" w:space="0" w:color="auto"/>
            </w:tcBorders>
            <w:shd w:val="clear" w:color="000000" w:fill="EAF0DD"/>
            <w:vAlign w:val="center"/>
            <w:hideMark/>
          </w:tcPr>
          <w:p w14:paraId="737718E7" w14:textId="77777777" w:rsidR="00792805" w:rsidRPr="00A57179" w:rsidRDefault="00792805" w:rsidP="00792805">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Ronmiel de Canarias</w:t>
            </w:r>
          </w:p>
        </w:tc>
        <w:tc>
          <w:tcPr>
            <w:tcW w:w="0" w:type="auto"/>
            <w:tcBorders>
              <w:top w:val="single" w:sz="4" w:space="0" w:color="auto"/>
              <w:left w:val="single" w:sz="4" w:space="0" w:color="auto"/>
              <w:bottom w:val="single" w:sz="4" w:space="0" w:color="auto"/>
              <w:right w:val="single" w:sz="4" w:space="0" w:color="auto"/>
            </w:tcBorders>
            <w:vAlign w:val="center"/>
            <w:hideMark/>
          </w:tcPr>
          <w:p w14:paraId="3B034AF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85F685B"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F332C3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single" w:sz="4" w:space="0" w:color="auto"/>
              <w:left w:val="single" w:sz="4" w:space="0" w:color="auto"/>
              <w:bottom w:val="single" w:sz="4" w:space="0" w:color="auto"/>
              <w:right w:val="single" w:sz="4" w:space="0" w:color="auto"/>
            </w:tcBorders>
            <w:vAlign w:val="center"/>
            <w:hideMark/>
          </w:tcPr>
          <w:p w14:paraId="793547C6"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9.875</w:t>
            </w:r>
          </w:p>
        </w:tc>
        <w:tc>
          <w:tcPr>
            <w:tcW w:w="0" w:type="auto"/>
            <w:tcBorders>
              <w:top w:val="single" w:sz="4" w:space="0" w:color="auto"/>
              <w:left w:val="single" w:sz="4" w:space="0" w:color="auto"/>
              <w:bottom w:val="single" w:sz="4" w:space="0" w:color="auto"/>
              <w:right w:val="single" w:sz="4" w:space="0" w:color="auto"/>
            </w:tcBorders>
            <w:vAlign w:val="center"/>
            <w:hideMark/>
          </w:tcPr>
          <w:p w14:paraId="0C0F5D6F"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80.199</w:t>
            </w:r>
          </w:p>
        </w:tc>
        <w:tc>
          <w:tcPr>
            <w:tcW w:w="0" w:type="auto"/>
            <w:tcBorders>
              <w:top w:val="single" w:sz="4" w:space="0" w:color="auto"/>
              <w:left w:val="single" w:sz="4" w:space="0" w:color="auto"/>
              <w:bottom w:val="single" w:sz="4" w:space="0" w:color="auto"/>
              <w:right w:val="single" w:sz="4" w:space="0" w:color="auto"/>
            </w:tcBorders>
            <w:vAlign w:val="center"/>
            <w:hideMark/>
          </w:tcPr>
          <w:p w14:paraId="4480316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92.979</w:t>
            </w:r>
          </w:p>
        </w:tc>
        <w:tc>
          <w:tcPr>
            <w:tcW w:w="0" w:type="auto"/>
            <w:tcBorders>
              <w:top w:val="single" w:sz="4" w:space="0" w:color="auto"/>
              <w:left w:val="single" w:sz="4" w:space="0" w:color="auto"/>
              <w:bottom w:val="single" w:sz="4" w:space="0" w:color="auto"/>
              <w:right w:val="single" w:sz="4" w:space="0" w:color="auto"/>
            </w:tcBorders>
            <w:vAlign w:val="center"/>
            <w:hideMark/>
          </w:tcPr>
          <w:p w14:paraId="04F3501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89.367</w:t>
            </w:r>
          </w:p>
        </w:tc>
        <w:tc>
          <w:tcPr>
            <w:tcW w:w="0" w:type="auto"/>
            <w:tcBorders>
              <w:top w:val="single" w:sz="4" w:space="0" w:color="auto"/>
              <w:left w:val="single" w:sz="4" w:space="0" w:color="auto"/>
              <w:bottom w:val="single" w:sz="4" w:space="0" w:color="auto"/>
              <w:right w:val="single" w:sz="4" w:space="0" w:color="auto"/>
            </w:tcBorders>
            <w:vAlign w:val="center"/>
            <w:hideMark/>
          </w:tcPr>
          <w:p w14:paraId="0553A9B8"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76.757</w:t>
            </w:r>
          </w:p>
        </w:tc>
        <w:tc>
          <w:tcPr>
            <w:tcW w:w="0" w:type="auto"/>
            <w:tcBorders>
              <w:top w:val="single" w:sz="4" w:space="0" w:color="auto"/>
              <w:left w:val="single" w:sz="4" w:space="0" w:color="auto"/>
              <w:bottom w:val="single" w:sz="4" w:space="0" w:color="auto"/>
              <w:right w:val="single" w:sz="4" w:space="0" w:color="auto"/>
            </w:tcBorders>
            <w:vAlign w:val="center"/>
            <w:hideMark/>
          </w:tcPr>
          <w:p w14:paraId="75A2AFE3"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29.643</w:t>
            </w:r>
          </w:p>
        </w:tc>
        <w:tc>
          <w:tcPr>
            <w:tcW w:w="0" w:type="auto"/>
            <w:tcBorders>
              <w:top w:val="single" w:sz="4" w:space="0" w:color="auto"/>
              <w:left w:val="single" w:sz="4" w:space="0" w:color="auto"/>
              <w:bottom w:val="single" w:sz="4" w:space="0" w:color="auto"/>
              <w:right w:val="single" w:sz="4" w:space="0" w:color="auto"/>
            </w:tcBorders>
            <w:vAlign w:val="center"/>
            <w:hideMark/>
          </w:tcPr>
          <w:p w14:paraId="7D429292"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39.406</w:t>
            </w:r>
          </w:p>
        </w:tc>
        <w:tc>
          <w:tcPr>
            <w:tcW w:w="0" w:type="auto"/>
            <w:tcBorders>
              <w:top w:val="single" w:sz="4" w:space="0" w:color="auto"/>
              <w:left w:val="single" w:sz="4" w:space="0" w:color="auto"/>
              <w:bottom w:val="single" w:sz="4" w:space="0" w:color="auto"/>
              <w:right w:val="single" w:sz="4" w:space="0" w:color="auto"/>
            </w:tcBorders>
            <w:vAlign w:val="center"/>
            <w:hideMark/>
          </w:tcPr>
          <w:p w14:paraId="7DFDD5A9"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34.204</w:t>
            </w:r>
          </w:p>
        </w:tc>
        <w:tc>
          <w:tcPr>
            <w:tcW w:w="0" w:type="auto"/>
            <w:tcBorders>
              <w:top w:val="single" w:sz="4" w:space="0" w:color="auto"/>
              <w:left w:val="single" w:sz="4" w:space="0" w:color="auto"/>
              <w:bottom w:val="single" w:sz="4" w:space="0" w:color="auto"/>
              <w:right w:val="single" w:sz="4" w:space="0" w:color="auto"/>
            </w:tcBorders>
            <w:vAlign w:val="center"/>
            <w:hideMark/>
          </w:tcPr>
          <w:p w14:paraId="0DFAA085" w14:textId="77777777"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47.140</w:t>
            </w:r>
          </w:p>
        </w:tc>
        <w:tc>
          <w:tcPr>
            <w:tcW w:w="0" w:type="auto"/>
            <w:tcBorders>
              <w:top w:val="single" w:sz="4" w:space="0" w:color="auto"/>
              <w:left w:val="single" w:sz="4" w:space="0" w:color="auto"/>
              <w:bottom w:val="single" w:sz="4" w:space="0" w:color="auto"/>
              <w:right w:val="single" w:sz="4" w:space="0" w:color="auto"/>
            </w:tcBorders>
            <w:vAlign w:val="center"/>
          </w:tcPr>
          <w:p w14:paraId="6BD6B7DB" w14:textId="2F76B8FD" w:rsidR="00792805" w:rsidRPr="00A57179" w:rsidRDefault="00792805" w:rsidP="00792805">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35.986</w:t>
            </w:r>
          </w:p>
        </w:tc>
        <w:tc>
          <w:tcPr>
            <w:tcW w:w="0" w:type="auto"/>
            <w:tcBorders>
              <w:top w:val="single" w:sz="4" w:space="0" w:color="auto"/>
              <w:left w:val="single" w:sz="4" w:space="0" w:color="auto"/>
              <w:bottom w:val="single" w:sz="4" w:space="0" w:color="auto"/>
              <w:right w:val="single" w:sz="4" w:space="0" w:color="auto"/>
            </w:tcBorders>
            <w:vAlign w:val="center"/>
            <w:hideMark/>
          </w:tcPr>
          <w:p w14:paraId="62ECC5FC" w14:textId="6DE119E4" w:rsidR="00792805" w:rsidRPr="00A57179" w:rsidRDefault="00865327" w:rsidP="00792805">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9.588</w:t>
            </w:r>
          </w:p>
        </w:tc>
        <w:tc>
          <w:tcPr>
            <w:tcW w:w="0" w:type="auto"/>
            <w:tcBorders>
              <w:left w:val="single" w:sz="4" w:space="0" w:color="auto"/>
            </w:tcBorders>
            <w:vAlign w:val="center"/>
            <w:hideMark/>
          </w:tcPr>
          <w:p w14:paraId="3074532D" w14:textId="77777777" w:rsidR="00792805" w:rsidRPr="00A57179" w:rsidRDefault="00792805" w:rsidP="00792805">
            <w:pPr>
              <w:spacing w:line="240" w:lineRule="auto"/>
              <w:jc w:val="left"/>
              <w:rPr>
                <w:rFonts w:ascii="Times New Roman" w:eastAsia="Times New Roman" w:hAnsi="Times New Roman" w:cs="Times New Roman"/>
                <w:sz w:val="16"/>
                <w:szCs w:val="16"/>
                <w:lang w:eastAsia="es-ES"/>
              </w:rPr>
            </w:pPr>
          </w:p>
        </w:tc>
      </w:tr>
      <w:tr w:rsidR="00B5779A" w:rsidRPr="00A57179" w14:paraId="003E0D4B" w14:textId="77777777" w:rsidTr="00981453">
        <w:trPr>
          <w:trHeight w:val="477"/>
        </w:trPr>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333627EC" w14:textId="77777777"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TOTAL</w:t>
            </w:r>
          </w:p>
        </w:tc>
        <w:tc>
          <w:tcPr>
            <w:tcW w:w="0" w:type="auto"/>
            <w:tcBorders>
              <w:top w:val="single" w:sz="4" w:space="0" w:color="auto"/>
              <w:left w:val="single" w:sz="4" w:space="0" w:color="auto"/>
              <w:right w:val="single" w:sz="4" w:space="0" w:color="auto"/>
            </w:tcBorders>
            <w:shd w:val="clear" w:color="000000" w:fill="75923B"/>
            <w:vAlign w:val="center"/>
            <w:hideMark/>
          </w:tcPr>
          <w:p w14:paraId="3FA64F18" w14:textId="77777777" w:rsidR="00B5779A" w:rsidRPr="00A57179" w:rsidRDefault="00B5779A" w:rsidP="00792805">
            <w:pPr>
              <w:spacing w:line="240" w:lineRule="auto"/>
              <w:jc w:val="right"/>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13.272.785</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6A3514B2" w14:textId="77777777" w:rsidR="00B5779A" w:rsidRPr="00A57179" w:rsidRDefault="00B5779A" w:rsidP="00792805">
            <w:pPr>
              <w:spacing w:line="240" w:lineRule="auto"/>
              <w:jc w:val="right"/>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9.886.495</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1167EDB9" w14:textId="77777777"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10.720.827</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5B178BC0" w14:textId="77777777"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8.610.987</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315931C6" w14:textId="77777777"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8.282.054</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45D7376B" w14:textId="77777777"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7.062.942</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6C75F071" w14:textId="77777777"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6.955.382</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03960076" w14:textId="77777777"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7.299.081</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2C9C6771" w14:textId="77777777"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10.538.319</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073912DA" w14:textId="77777777"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12.913.333</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3394DC89" w14:textId="77777777"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13.427.001</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70DD351B" w14:textId="77777777"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10.555.193</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tcPr>
          <w:p w14:paraId="001896F1" w14:textId="78A387BD"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10.193.637</w:t>
            </w:r>
          </w:p>
        </w:tc>
        <w:tc>
          <w:tcPr>
            <w:tcW w:w="0" w:type="auto"/>
            <w:tcBorders>
              <w:top w:val="single" w:sz="4" w:space="0" w:color="auto"/>
              <w:left w:val="single" w:sz="4" w:space="0" w:color="auto"/>
              <w:bottom w:val="single" w:sz="4" w:space="0" w:color="auto"/>
              <w:right w:val="single" w:sz="4" w:space="0" w:color="auto"/>
            </w:tcBorders>
            <w:shd w:val="clear" w:color="000000" w:fill="75923B"/>
            <w:vAlign w:val="center"/>
            <w:hideMark/>
          </w:tcPr>
          <w:p w14:paraId="714B35A1" w14:textId="25A6D330" w:rsidR="00B5779A" w:rsidRPr="00A57179" w:rsidRDefault="00B5779A" w:rsidP="00792805">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10.</w:t>
            </w:r>
            <w:r w:rsidR="002670E3">
              <w:rPr>
                <w:rFonts w:ascii="Century Gothic" w:eastAsia="Times New Roman" w:hAnsi="Century Gothic" w:cs="Times New Roman"/>
                <w:b/>
                <w:bCs/>
                <w:color w:val="FFFFFF"/>
                <w:sz w:val="16"/>
                <w:szCs w:val="16"/>
                <w:lang w:eastAsia="es-ES"/>
              </w:rPr>
              <w:t>565.863</w:t>
            </w:r>
          </w:p>
        </w:tc>
        <w:tc>
          <w:tcPr>
            <w:tcW w:w="0" w:type="auto"/>
            <w:tcBorders>
              <w:left w:val="single" w:sz="4" w:space="0" w:color="auto"/>
            </w:tcBorders>
            <w:vAlign w:val="center"/>
            <w:hideMark/>
          </w:tcPr>
          <w:p w14:paraId="6D55662F" w14:textId="77777777" w:rsidR="00B5779A" w:rsidRPr="00A57179" w:rsidRDefault="00B5779A" w:rsidP="00792805">
            <w:pPr>
              <w:spacing w:line="240" w:lineRule="auto"/>
              <w:jc w:val="left"/>
              <w:rPr>
                <w:rFonts w:ascii="Times New Roman" w:eastAsia="Times New Roman" w:hAnsi="Times New Roman" w:cs="Times New Roman"/>
                <w:sz w:val="16"/>
                <w:szCs w:val="16"/>
                <w:lang w:eastAsia="es-ES"/>
              </w:rPr>
            </w:pPr>
          </w:p>
        </w:tc>
      </w:tr>
    </w:tbl>
    <w:p w14:paraId="3119AB3B" w14:textId="0E2FC230" w:rsidR="008A73FC" w:rsidRPr="00C97124" w:rsidRDefault="00E44C84" w:rsidP="00C97124">
      <w:pPr>
        <w:pStyle w:val="Prrafodelista"/>
        <w:numPr>
          <w:ilvl w:val="0"/>
          <w:numId w:val="26"/>
        </w:numPr>
        <w:tabs>
          <w:tab w:val="left" w:pos="1531"/>
        </w:tabs>
        <w:jc w:val="left"/>
        <w:rPr>
          <w:sz w:val="14"/>
          <w:szCs w:val="14"/>
        </w:rPr>
      </w:pPr>
      <w:r w:rsidRPr="00A57179">
        <w:rPr>
          <w:sz w:val="14"/>
          <w:szCs w:val="14"/>
        </w:rPr>
        <w:t>Sin datos en esta campaña</w:t>
      </w:r>
    </w:p>
    <w:p w14:paraId="6DF206CE" w14:textId="77777777" w:rsidR="00B5779A" w:rsidRDefault="00B5779A" w:rsidP="00B5779A">
      <w:pPr>
        <w:sectPr w:rsidR="00B5779A" w:rsidSect="00930F04">
          <w:pgSz w:w="16840" w:h="11910" w:orient="landscape" w:code="9"/>
          <w:pgMar w:top="1701" w:right="1418" w:bottom="1701" w:left="1418" w:header="890" w:footer="975" w:gutter="0"/>
          <w:cols w:space="720"/>
        </w:sectPr>
      </w:pPr>
    </w:p>
    <w:p w14:paraId="7BD2DC2C" w14:textId="77777777" w:rsidR="00B5779A" w:rsidRDefault="00B5779A" w:rsidP="00B5779A">
      <w:r>
        <w:rPr>
          <w:noProof/>
        </w:rPr>
        <w:lastRenderedPageBreak/>
        <w:drawing>
          <wp:inline distT="0" distB="0" distL="0" distR="0" wp14:anchorId="53B6DAA7" wp14:editId="28EF0BB1">
            <wp:extent cx="5303520" cy="35757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_int_ext_pie.png"/>
                    <pic:cNvPicPr/>
                  </pic:nvPicPr>
                  <pic:blipFill>
                    <a:blip r:embed="rId21"/>
                    <a:stretch>
                      <a:fillRect/>
                    </a:stretch>
                  </pic:blipFill>
                  <pic:spPr>
                    <a:xfrm>
                      <a:off x="0" y="0"/>
                      <a:ext cx="5303520" cy="3575785"/>
                    </a:xfrm>
                    <a:prstGeom prst="rect">
                      <a:avLst/>
                    </a:prstGeom>
                  </pic:spPr>
                </pic:pic>
              </a:graphicData>
            </a:graphic>
          </wp:inline>
        </w:drawing>
      </w:r>
    </w:p>
    <w:p w14:paraId="231BDDD5" w14:textId="77777777" w:rsidR="00B5779A" w:rsidRDefault="00B5779A" w:rsidP="00B5779A">
      <w:r>
        <w:rPr>
          <w:noProof/>
        </w:rPr>
        <w:drawing>
          <wp:inline distT="0" distB="0" distL="0" distR="0" wp14:anchorId="61D141CA" wp14:editId="33D5BB66">
            <wp:extent cx="5303520" cy="33689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_bar.png"/>
                    <pic:cNvPicPr/>
                  </pic:nvPicPr>
                  <pic:blipFill>
                    <a:blip r:embed="rId22"/>
                    <a:stretch>
                      <a:fillRect/>
                    </a:stretch>
                  </pic:blipFill>
                  <pic:spPr>
                    <a:xfrm>
                      <a:off x="0" y="0"/>
                      <a:ext cx="5303520" cy="3368955"/>
                    </a:xfrm>
                    <a:prstGeom prst="rect">
                      <a:avLst/>
                    </a:prstGeom>
                  </pic:spPr>
                </pic:pic>
              </a:graphicData>
            </a:graphic>
          </wp:inline>
        </w:drawing>
      </w:r>
    </w:p>
    <w:p w14:paraId="2344A72D" w14:textId="77777777" w:rsidR="00B5779A" w:rsidRDefault="00B5779A" w:rsidP="00B5779A"/>
    <w:p w14:paraId="5059781D" w14:textId="77777777" w:rsidR="00B5779A" w:rsidRDefault="00B5779A" w:rsidP="00B5779A"/>
    <w:p w14:paraId="29195C7F" w14:textId="77777777" w:rsidR="00B5779A" w:rsidRDefault="00B5779A" w:rsidP="00B5779A"/>
    <w:p w14:paraId="529AC626" w14:textId="77777777" w:rsidR="00B5779A" w:rsidRDefault="00B5779A" w:rsidP="00B5779A"/>
    <w:p w14:paraId="0A62CA30" w14:textId="77777777" w:rsidR="00B5779A" w:rsidRDefault="00B5779A" w:rsidP="00B5779A"/>
    <w:p w14:paraId="319854D2" w14:textId="77777777" w:rsidR="00B5779A" w:rsidRDefault="00B5779A" w:rsidP="00B5779A"/>
    <w:p w14:paraId="1DA867AF" w14:textId="77777777" w:rsidR="00B5779A" w:rsidRDefault="00B5779A" w:rsidP="00B5779A"/>
    <w:p w14:paraId="38EC16A2" w14:textId="77777777" w:rsidR="00B5779A" w:rsidRDefault="00B5779A" w:rsidP="00B5779A"/>
    <w:p w14:paraId="6F91BF64" w14:textId="77777777" w:rsidR="00B5779A" w:rsidRDefault="00B5779A" w:rsidP="00B5779A">
      <w:r>
        <w:rPr>
          <w:noProof/>
        </w:rPr>
        <w:drawing>
          <wp:inline distT="0" distB="0" distL="0" distR="0" wp14:anchorId="712D75FE" wp14:editId="781485EF">
            <wp:extent cx="5303520" cy="33689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t_bar.png"/>
                    <pic:cNvPicPr/>
                  </pic:nvPicPr>
                  <pic:blipFill>
                    <a:blip r:embed="rId23"/>
                    <a:stretch>
                      <a:fillRect/>
                    </a:stretch>
                  </pic:blipFill>
                  <pic:spPr>
                    <a:xfrm>
                      <a:off x="0" y="0"/>
                      <a:ext cx="5303520" cy="3368955"/>
                    </a:xfrm>
                    <a:prstGeom prst="rect">
                      <a:avLst/>
                    </a:prstGeom>
                  </pic:spPr>
                </pic:pic>
              </a:graphicData>
            </a:graphic>
          </wp:inline>
        </w:drawing>
      </w:r>
    </w:p>
    <w:p w14:paraId="78FBEE64" w14:textId="4568423C" w:rsidR="00B5779A" w:rsidRDefault="00B5779A" w:rsidP="00B5779A">
      <w:pPr>
        <w:sectPr w:rsidR="00B5779A" w:rsidSect="00B5779A">
          <w:headerReference w:type="default" r:id="rId24"/>
          <w:pgSz w:w="11910" w:h="16840" w:code="9"/>
          <w:pgMar w:top="1418" w:right="1701" w:bottom="1418" w:left="1701" w:header="890" w:footer="975" w:gutter="0"/>
          <w:cols w:space="720"/>
        </w:sectPr>
      </w:pPr>
      <w:r>
        <w:rPr>
          <w:noProof/>
        </w:rPr>
        <w:drawing>
          <wp:inline distT="0" distB="0" distL="0" distR="0" wp14:anchorId="4BC1C8A5" wp14:editId="643B3B67">
            <wp:extent cx="5303520" cy="336895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t_bar.png"/>
                    <pic:cNvPicPr/>
                  </pic:nvPicPr>
                  <pic:blipFill>
                    <a:blip r:embed="rId25"/>
                    <a:stretch>
                      <a:fillRect/>
                    </a:stretch>
                  </pic:blipFill>
                  <pic:spPr>
                    <a:xfrm>
                      <a:off x="0" y="0"/>
                      <a:ext cx="5303520" cy="3368955"/>
                    </a:xfrm>
                    <a:prstGeom prst="rect">
                      <a:avLst/>
                    </a:prstGeom>
                  </pic:spPr>
                </pic:pic>
              </a:graphicData>
            </a:graphic>
          </wp:inline>
        </w:drawing>
      </w:r>
    </w:p>
    <w:p w14:paraId="22601120" w14:textId="2E847C75" w:rsidR="00F253D3" w:rsidRDefault="00F253D3">
      <w:pPr>
        <w:rPr>
          <w:b/>
          <w:bCs/>
          <w:color w:val="76923B"/>
          <w:sz w:val="28"/>
          <w:szCs w:val="28"/>
        </w:rPr>
      </w:pPr>
      <w:bookmarkStart w:id="9" w:name="_Toc204231849"/>
    </w:p>
    <w:p w14:paraId="3119AB3D" w14:textId="1A895A76" w:rsidR="008A73FC" w:rsidRPr="00A57179" w:rsidRDefault="00A12A80" w:rsidP="0073369C">
      <w:pPr>
        <w:pStyle w:val="Ttulo2"/>
        <w:spacing w:before="0"/>
        <w:ind w:left="0"/>
        <w:rPr>
          <w:color w:val="76923B"/>
        </w:rPr>
      </w:pPr>
      <w:r w:rsidRPr="00A57179">
        <w:rPr>
          <w:color w:val="76923B"/>
        </w:rPr>
        <w:t>Destino</w:t>
      </w:r>
      <w:r w:rsidRPr="000E59CA">
        <w:rPr>
          <w:color w:val="76923B"/>
        </w:rPr>
        <w:t xml:space="preserve"> </w:t>
      </w:r>
      <w:r w:rsidRPr="00A57179">
        <w:rPr>
          <w:color w:val="76923B"/>
        </w:rPr>
        <w:t>del</w:t>
      </w:r>
      <w:r w:rsidRPr="000E59CA">
        <w:rPr>
          <w:color w:val="76923B"/>
        </w:rPr>
        <w:t xml:space="preserve"> </w:t>
      </w:r>
      <w:r w:rsidRPr="00A57179">
        <w:rPr>
          <w:color w:val="76923B"/>
        </w:rPr>
        <w:t>comercio</w:t>
      </w:r>
      <w:r w:rsidRPr="000E59CA">
        <w:rPr>
          <w:color w:val="76923B"/>
        </w:rPr>
        <w:t xml:space="preserve"> </w:t>
      </w:r>
      <w:r w:rsidRPr="00A57179">
        <w:rPr>
          <w:color w:val="76923B"/>
        </w:rPr>
        <w:t>exterior</w:t>
      </w:r>
      <w:r w:rsidRPr="000E59CA">
        <w:rPr>
          <w:color w:val="76923B"/>
        </w:rPr>
        <w:t xml:space="preserve"> </w:t>
      </w:r>
      <w:r w:rsidRPr="00A57179">
        <w:rPr>
          <w:color w:val="76923B"/>
        </w:rPr>
        <w:t>(l)</w:t>
      </w:r>
      <w:bookmarkEnd w:id="9"/>
    </w:p>
    <w:tbl>
      <w:tblPr>
        <w:tblW w:w="0" w:type="auto"/>
        <w:tblCellMar>
          <w:left w:w="70" w:type="dxa"/>
          <w:right w:w="70" w:type="dxa"/>
        </w:tblCellMar>
        <w:tblLook w:val="04A0" w:firstRow="1" w:lastRow="0" w:firstColumn="1" w:lastColumn="0" w:noHBand="0" w:noVBand="1"/>
      </w:tblPr>
      <w:tblGrid>
        <w:gridCol w:w="2864"/>
        <w:gridCol w:w="857"/>
        <w:gridCol w:w="1791"/>
        <w:gridCol w:w="857"/>
        <w:gridCol w:w="857"/>
        <w:gridCol w:w="723"/>
        <w:gridCol w:w="723"/>
        <w:gridCol w:w="825"/>
        <w:gridCol w:w="1216"/>
        <w:gridCol w:w="1126"/>
        <w:gridCol w:w="947"/>
      </w:tblGrid>
      <w:tr w:rsidR="00857964" w:rsidRPr="00A57179" w14:paraId="7B521738" w14:textId="77777777" w:rsidTr="00F82960">
        <w:trPr>
          <w:trHeight w:val="315"/>
        </w:trPr>
        <w:tc>
          <w:tcPr>
            <w:tcW w:w="0" w:type="auto"/>
            <w:tcBorders>
              <w:top w:val="single" w:sz="8" w:space="0" w:color="30849B"/>
              <w:left w:val="single" w:sz="8" w:space="0" w:color="30849B"/>
              <w:bottom w:val="nil"/>
              <w:right w:val="single" w:sz="8" w:space="0" w:color="30849B"/>
            </w:tcBorders>
            <w:shd w:val="clear" w:color="000000" w:fill="75923B"/>
            <w:vAlign w:val="center"/>
            <w:hideMark/>
          </w:tcPr>
          <w:p w14:paraId="4959D99F"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I.G.</w:t>
            </w:r>
          </w:p>
        </w:tc>
        <w:tc>
          <w:tcPr>
            <w:tcW w:w="0" w:type="auto"/>
            <w:tcBorders>
              <w:top w:val="single" w:sz="8" w:space="0" w:color="30849B"/>
              <w:left w:val="nil"/>
              <w:bottom w:val="nil"/>
              <w:right w:val="single" w:sz="8" w:space="0" w:color="30849B"/>
            </w:tcBorders>
            <w:shd w:val="clear" w:color="000000" w:fill="75923B"/>
            <w:vAlign w:val="center"/>
            <w:hideMark/>
          </w:tcPr>
          <w:p w14:paraId="16FE79B0" w14:textId="6E6289B0"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TOTAL UE</w:t>
            </w:r>
          </w:p>
        </w:tc>
        <w:tc>
          <w:tcPr>
            <w:tcW w:w="0" w:type="auto"/>
            <w:tcBorders>
              <w:top w:val="single" w:sz="8" w:space="0" w:color="30849B"/>
              <w:left w:val="nil"/>
              <w:bottom w:val="nil"/>
              <w:right w:val="single" w:sz="8" w:space="0" w:color="30849B"/>
            </w:tcBorders>
            <w:shd w:val="clear" w:color="000000" w:fill="75923B"/>
            <w:vAlign w:val="center"/>
            <w:hideMark/>
          </w:tcPr>
          <w:p w14:paraId="3B8F0F02"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TOTAL EUROPA NO UE</w:t>
            </w:r>
          </w:p>
        </w:tc>
        <w:tc>
          <w:tcPr>
            <w:tcW w:w="0" w:type="auto"/>
            <w:tcBorders>
              <w:top w:val="single" w:sz="8" w:space="0" w:color="30849B"/>
              <w:left w:val="nil"/>
              <w:bottom w:val="nil"/>
              <w:right w:val="single" w:sz="8" w:space="0" w:color="30849B"/>
            </w:tcBorders>
            <w:shd w:val="clear" w:color="000000" w:fill="75923B"/>
            <w:vAlign w:val="center"/>
            <w:hideMark/>
          </w:tcPr>
          <w:p w14:paraId="7A3F90CC"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Europa</w:t>
            </w:r>
          </w:p>
        </w:tc>
        <w:tc>
          <w:tcPr>
            <w:tcW w:w="0" w:type="auto"/>
            <w:tcBorders>
              <w:top w:val="single" w:sz="8" w:space="0" w:color="30849B"/>
              <w:left w:val="nil"/>
              <w:bottom w:val="nil"/>
              <w:right w:val="single" w:sz="8" w:space="0" w:color="30849B"/>
            </w:tcBorders>
            <w:shd w:val="clear" w:color="000000" w:fill="75923B"/>
            <w:vAlign w:val="center"/>
            <w:hideMark/>
          </w:tcPr>
          <w:p w14:paraId="73A2D07A"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América</w:t>
            </w:r>
          </w:p>
        </w:tc>
        <w:tc>
          <w:tcPr>
            <w:tcW w:w="0" w:type="auto"/>
            <w:tcBorders>
              <w:top w:val="single" w:sz="8" w:space="0" w:color="30849B"/>
              <w:left w:val="nil"/>
              <w:bottom w:val="nil"/>
              <w:right w:val="single" w:sz="8" w:space="0" w:color="30849B"/>
            </w:tcBorders>
            <w:shd w:val="clear" w:color="000000" w:fill="75923B"/>
            <w:vAlign w:val="center"/>
            <w:hideMark/>
          </w:tcPr>
          <w:p w14:paraId="4824C797"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África</w:t>
            </w:r>
          </w:p>
        </w:tc>
        <w:tc>
          <w:tcPr>
            <w:tcW w:w="0" w:type="auto"/>
            <w:tcBorders>
              <w:top w:val="single" w:sz="8" w:space="0" w:color="30849B"/>
              <w:left w:val="nil"/>
              <w:bottom w:val="nil"/>
              <w:right w:val="single" w:sz="8" w:space="0" w:color="30849B"/>
            </w:tcBorders>
            <w:shd w:val="clear" w:color="000000" w:fill="75923B"/>
            <w:vAlign w:val="center"/>
            <w:hideMark/>
          </w:tcPr>
          <w:p w14:paraId="4609BBA7"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Asia</w:t>
            </w:r>
          </w:p>
        </w:tc>
        <w:tc>
          <w:tcPr>
            <w:tcW w:w="0" w:type="auto"/>
            <w:tcBorders>
              <w:top w:val="single" w:sz="8" w:space="0" w:color="30849B"/>
              <w:left w:val="nil"/>
              <w:bottom w:val="nil"/>
              <w:right w:val="single" w:sz="8" w:space="0" w:color="30849B"/>
            </w:tcBorders>
            <w:shd w:val="clear" w:color="000000" w:fill="75923B"/>
            <w:vAlign w:val="center"/>
            <w:hideMark/>
          </w:tcPr>
          <w:p w14:paraId="7E70E0A9"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Oceanía</w:t>
            </w:r>
          </w:p>
        </w:tc>
        <w:tc>
          <w:tcPr>
            <w:tcW w:w="0" w:type="auto"/>
            <w:tcBorders>
              <w:top w:val="single" w:sz="8" w:space="0" w:color="30849B"/>
              <w:left w:val="nil"/>
              <w:bottom w:val="nil"/>
              <w:right w:val="single" w:sz="8" w:space="0" w:color="30849B"/>
            </w:tcBorders>
            <w:shd w:val="clear" w:color="000000" w:fill="75923B"/>
            <w:vAlign w:val="center"/>
            <w:hideMark/>
          </w:tcPr>
          <w:p w14:paraId="4B67C248"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Zonas francas</w:t>
            </w:r>
          </w:p>
        </w:tc>
        <w:tc>
          <w:tcPr>
            <w:tcW w:w="0" w:type="auto"/>
            <w:tcBorders>
              <w:top w:val="single" w:sz="8" w:space="0" w:color="30849B"/>
              <w:left w:val="nil"/>
              <w:bottom w:val="nil"/>
              <w:right w:val="single" w:sz="8" w:space="0" w:color="30849B"/>
            </w:tcBorders>
            <w:shd w:val="clear" w:color="000000" w:fill="75923B"/>
            <w:vAlign w:val="center"/>
            <w:hideMark/>
          </w:tcPr>
          <w:p w14:paraId="66952CFB" w14:textId="6D34C086"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TOTAL NO UE</w:t>
            </w:r>
          </w:p>
        </w:tc>
        <w:tc>
          <w:tcPr>
            <w:tcW w:w="0" w:type="auto"/>
            <w:tcBorders>
              <w:top w:val="single" w:sz="8" w:space="0" w:color="30849B"/>
              <w:left w:val="nil"/>
              <w:bottom w:val="nil"/>
              <w:right w:val="single" w:sz="8" w:space="0" w:color="30849B"/>
            </w:tcBorders>
            <w:shd w:val="clear" w:color="000000" w:fill="75923B"/>
            <w:noWrap/>
            <w:vAlign w:val="center"/>
            <w:hideMark/>
          </w:tcPr>
          <w:p w14:paraId="03EB7773"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TOTAL</w:t>
            </w:r>
          </w:p>
        </w:tc>
      </w:tr>
      <w:tr w:rsidR="00857964" w:rsidRPr="00A57179" w14:paraId="5BF58ACB" w14:textId="77777777" w:rsidTr="00B5779A">
        <w:trPr>
          <w:trHeight w:val="60"/>
        </w:trPr>
        <w:tc>
          <w:tcPr>
            <w:tcW w:w="0" w:type="auto"/>
            <w:tcBorders>
              <w:top w:val="nil"/>
              <w:left w:val="single" w:sz="8" w:space="0" w:color="30849B"/>
              <w:bottom w:val="single" w:sz="8" w:space="0" w:color="30849B"/>
              <w:right w:val="single" w:sz="8" w:space="0" w:color="30849B"/>
            </w:tcBorders>
            <w:shd w:val="clear" w:color="000000" w:fill="75923B"/>
            <w:vAlign w:val="center"/>
            <w:hideMark/>
          </w:tcPr>
          <w:p w14:paraId="1751B223"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w:t>
            </w:r>
          </w:p>
        </w:tc>
        <w:tc>
          <w:tcPr>
            <w:tcW w:w="0" w:type="auto"/>
            <w:tcBorders>
              <w:top w:val="nil"/>
              <w:left w:val="nil"/>
              <w:bottom w:val="single" w:sz="8" w:space="0" w:color="30849B"/>
              <w:right w:val="single" w:sz="8" w:space="0" w:color="30849B"/>
            </w:tcBorders>
            <w:shd w:val="clear" w:color="000000" w:fill="75923B"/>
            <w:vAlign w:val="center"/>
            <w:hideMark/>
          </w:tcPr>
          <w:p w14:paraId="342BA6AE"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w:t>
            </w:r>
          </w:p>
        </w:tc>
        <w:tc>
          <w:tcPr>
            <w:tcW w:w="0" w:type="auto"/>
            <w:tcBorders>
              <w:top w:val="nil"/>
              <w:left w:val="nil"/>
              <w:bottom w:val="single" w:sz="8" w:space="0" w:color="30849B"/>
              <w:right w:val="single" w:sz="8" w:space="0" w:color="30849B"/>
            </w:tcBorders>
            <w:shd w:val="clear" w:color="000000" w:fill="75923B"/>
            <w:vAlign w:val="center"/>
            <w:hideMark/>
          </w:tcPr>
          <w:p w14:paraId="09A6435F"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w:t>
            </w:r>
          </w:p>
        </w:tc>
        <w:tc>
          <w:tcPr>
            <w:tcW w:w="0" w:type="auto"/>
            <w:tcBorders>
              <w:top w:val="nil"/>
              <w:left w:val="nil"/>
              <w:bottom w:val="single" w:sz="8" w:space="0" w:color="30849B"/>
              <w:right w:val="single" w:sz="8" w:space="0" w:color="30849B"/>
            </w:tcBorders>
            <w:shd w:val="clear" w:color="000000" w:fill="75923B"/>
            <w:vAlign w:val="center"/>
            <w:hideMark/>
          </w:tcPr>
          <w:p w14:paraId="4A73450A"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w:t>
            </w:r>
          </w:p>
        </w:tc>
        <w:tc>
          <w:tcPr>
            <w:tcW w:w="0" w:type="auto"/>
            <w:tcBorders>
              <w:top w:val="nil"/>
              <w:left w:val="nil"/>
              <w:bottom w:val="single" w:sz="8" w:space="0" w:color="30849B"/>
              <w:right w:val="single" w:sz="8" w:space="0" w:color="30849B"/>
            </w:tcBorders>
            <w:shd w:val="clear" w:color="000000" w:fill="75923B"/>
            <w:vAlign w:val="center"/>
            <w:hideMark/>
          </w:tcPr>
          <w:p w14:paraId="432C6CF2"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w:t>
            </w:r>
          </w:p>
        </w:tc>
        <w:tc>
          <w:tcPr>
            <w:tcW w:w="0" w:type="auto"/>
            <w:tcBorders>
              <w:top w:val="nil"/>
              <w:left w:val="nil"/>
              <w:bottom w:val="single" w:sz="8" w:space="0" w:color="30849B"/>
              <w:right w:val="single" w:sz="8" w:space="0" w:color="30849B"/>
            </w:tcBorders>
            <w:shd w:val="clear" w:color="000000" w:fill="75923B"/>
            <w:vAlign w:val="center"/>
            <w:hideMark/>
          </w:tcPr>
          <w:p w14:paraId="1A5C515D"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w:t>
            </w:r>
          </w:p>
        </w:tc>
        <w:tc>
          <w:tcPr>
            <w:tcW w:w="0" w:type="auto"/>
            <w:tcBorders>
              <w:top w:val="nil"/>
              <w:left w:val="nil"/>
              <w:bottom w:val="single" w:sz="8" w:space="0" w:color="30849B"/>
              <w:right w:val="single" w:sz="8" w:space="0" w:color="30849B"/>
            </w:tcBorders>
            <w:shd w:val="clear" w:color="000000" w:fill="75923B"/>
            <w:vAlign w:val="center"/>
            <w:hideMark/>
          </w:tcPr>
          <w:p w14:paraId="62AA2145"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w:t>
            </w:r>
          </w:p>
        </w:tc>
        <w:tc>
          <w:tcPr>
            <w:tcW w:w="0" w:type="auto"/>
            <w:tcBorders>
              <w:top w:val="nil"/>
              <w:left w:val="nil"/>
              <w:bottom w:val="single" w:sz="8" w:space="0" w:color="30849B"/>
              <w:right w:val="single" w:sz="8" w:space="0" w:color="30849B"/>
            </w:tcBorders>
            <w:shd w:val="clear" w:color="000000" w:fill="75923B"/>
            <w:vAlign w:val="center"/>
            <w:hideMark/>
          </w:tcPr>
          <w:p w14:paraId="33CB2EA8"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w:t>
            </w:r>
          </w:p>
        </w:tc>
        <w:tc>
          <w:tcPr>
            <w:tcW w:w="0" w:type="auto"/>
            <w:tcBorders>
              <w:top w:val="nil"/>
              <w:left w:val="nil"/>
              <w:bottom w:val="single" w:sz="8" w:space="0" w:color="30849B"/>
              <w:right w:val="single" w:sz="8" w:space="0" w:color="30849B"/>
            </w:tcBorders>
            <w:shd w:val="clear" w:color="000000" w:fill="75923B"/>
            <w:vAlign w:val="center"/>
            <w:hideMark/>
          </w:tcPr>
          <w:p w14:paraId="14C9ADAA"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w:t>
            </w:r>
          </w:p>
        </w:tc>
        <w:tc>
          <w:tcPr>
            <w:tcW w:w="0" w:type="auto"/>
            <w:tcBorders>
              <w:top w:val="nil"/>
              <w:left w:val="nil"/>
              <w:bottom w:val="single" w:sz="8" w:space="0" w:color="30849B"/>
              <w:right w:val="single" w:sz="8" w:space="0" w:color="30849B"/>
            </w:tcBorders>
            <w:shd w:val="clear" w:color="000000" w:fill="75923B"/>
            <w:vAlign w:val="center"/>
            <w:hideMark/>
          </w:tcPr>
          <w:p w14:paraId="181802F1"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w:t>
            </w:r>
          </w:p>
        </w:tc>
        <w:tc>
          <w:tcPr>
            <w:tcW w:w="0" w:type="auto"/>
            <w:tcBorders>
              <w:top w:val="nil"/>
              <w:left w:val="nil"/>
              <w:bottom w:val="single" w:sz="8" w:space="0" w:color="30849B"/>
              <w:right w:val="single" w:sz="8" w:space="0" w:color="30849B"/>
            </w:tcBorders>
            <w:shd w:val="clear" w:color="000000" w:fill="75923B"/>
            <w:noWrap/>
            <w:vAlign w:val="center"/>
            <w:hideMark/>
          </w:tcPr>
          <w:p w14:paraId="6C358328"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w:t>
            </w:r>
          </w:p>
        </w:tc>
      </w:tr>
      <w:tr w:rsidR="00857964" w:rsidRPr="00A57179" w14:paraId="6C13A3F7" w14:textId="77777777" w:rsidTr="00B5779A">
        <w:trPr>
          <w:trHeight w:val="318"/>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75DA71EC"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Aguardiente de hierbas de Galicia</w:t>
            </w:r>
          </w:p>
        </w:tc>
        <w:tc>
          <w:tcPr>
            <w:tcW w:w="0" w:type="auto"/>
            <w:tcBorders>
              <w:top w:val="nil"/>
              <w:left w:val="nil"/>
              <w:bottom w:val="single" w:sz="8" w:space="0" w:color="30849B"/>
              <w:right w:val="single" w:sz="8" w:space="0" w:color="30849B"/>
            </w:tcBorders>
            <w:vAlign w:val="center"/>
            <w:hideMark/>
          </w:tcPr>
          <w:p w14:paraId="58516551" w14:textId="415BC1BC" w:rsidR="00857964" w:rsidRPr="00A57179" w:rsidRDefault="007656A8"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66</w:t>
            </w:r>
          </w:p>
        </w:tc>
        <w:tc>
          <w:tcPr>
            <w:tcW w:w="0" w:type="auto"/>
            <w:tcBorders>
              <w:top w:val="nil"/>
              <w:left w:val="nil"/>
              <w:bottom w:val="single" w:sz="8" w:space="0" w:color="30849B"/>
              <w:right w:val="single" w:sz="8" w:space="0" w:color="30849B"/>
            </w:tcBorders>
            <w:vAlign w:val="center"/>
            <w:hideMark/>
          </w:tcPr>
          <w:p w14:paraId="45A8B48F" w14:textId="6C4D7BDE" w:rsidR="00857964" w:rsidRPr="00A57179" w:rsidRDefault="007656A8"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45</w:t>
            </w:r>
          </w:p>
        </w:tc>
        <w:tc>
          <w:tcPr>
            <w:tcW w:w="0" w:type="auto"/>
            <w:tcBorders>
              <w:top w:val="nil"/>
              <w:left w:val="nil"/>
              <w:bottom w:val="single" w:sz="8" w:space="0" w:color="30849B"/>
              <w:right w:val="single" w:sz="8" w:space="0" w:color="30849B"/>
            </w:tcBorders>
            <w:vAlign w:val="center"/>
            <w:hideMark/>
          </w:tcPr>
          <w:p w14:paraId="7423AD82" w14:textId="081323E7" w:rsidR="00857964" w:rsidRPr="00A57179" w:rsidRDefault="007656A8"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111</w:t>
            </w:r>
          </w:p>
        </w:tc>
        <w:tc>
          <w:tcPr>
            <w:tcW w:w="0" w:type="auto"/>
            <w:tcBorders>
              <w:top w:val="nil"/>
              <w:left w:val="nil"/>
              <w:bottom w:val="single" w:sz="8" w:space="0" w:color="30849B"/>
              <w:right w:val="single" w:sz="8" w:space="0" w:color="30849B"/>
            </w:tcBorders>
            <w:vAlign w:val="center"/>
            <w:hideMark/>
          </w:tcPr>
          <w:p w14:paraId="17C45315" w14:textId="00A577C1" w:rsidR="00857964" w:rsidRPr="00A57179" w:rsidRDefault="007656A8"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228</w:t>
            </w:r>
          </w:p>
        </w:tc>
        <w:tc>
          <w:tcPr>
            <w:tcW w:w="0" w:type="auto"/>
            <w:tcBorders>
              <w:top w:val="nil"/>
              <w:left w:val="nil"/>
              <w:bottom w:val="single" w:sz="8" w:space="0" w:color="30849B"/>
              <w:right w:val="single" w:sz="8" w:space="0" w:color="30849B"/>
            </w:tcBorders>
            <w:vAlign w:val="center"/>
            <w:hideMark/>
          </w:tcPr>
          <w:p w14:paraId="61B41409"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54717B14" w14:textId="66EFC8E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9</w:t>
            </w:r>
          </w:p>
        </w:tc>
        <w:tc>
          <w:tcPr>
            <w:tcW w:w="0" w:type="auto"/>
            <w:tcBorders>
              <w:top w:val="nil"/>
              <w:left w:val="nil"/>
              <w:bottom w:val="single" w:sz="8" w:space="0" w:color="30849B"/>
              <w:right w:val="single" w:sz="8" w:space="0" w:color="30849B"/>
            </w:tcBorders>
            <w:vAlign w:val="center"/>
            <w:hideMark/>
          </w:tcPr>
          <w:p w14:paraId="208B97FE"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2652AA11"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C5309E5" w14:textId="4960C413" w:rsidR="00857964" w:rsidRPr="00A57179" w:rsidRDefault="00D34C9A"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282</w:t>
            </w:r>
          </w:p>
        </w:tc>
        <w:tc>
          <w:tcPr>
            <w:tcW w:w="0" w:type="auto"/>
            <w:tcBorders>
              <w:top w:val="nil"/>
              <w:left w:val="nil"/>
              <w:bottom w:val="single" w:sz="8" w:space="0" w:color="30849B"/>
              <w:right w:val="single" w:sz="8" w:space="0" w:color="30849B"/>
            </w:tcBorders>
            <w:vAlign w:val="center"/>
            <w:hideMark/>
          </w:tcPr>
          <w:p w14:paraId="28AF671E" w14:textId="065D4F9A" w:rsidR="00857964" w:rsidRPr="00A57179" w:rsidRDefault="007656A8"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348</w:t>
            </w:r>
          </w:p>
        </w:tc>
      </w:tr>
      <w:tr w:rsidR="00857964" w:rsidRPr="00A57179" w14:paraId="1EE36CCA" w14:textId="77777777" w:rsidTr="00F82960">
        <w:trPr>
          <w:trHeight w:val="504"/>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4886322A"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xml:space="preserve">Aguardiente de Sidra de Asturias </w:t>
            </w:r>
            <w:r w:rsidRPr="00A57179">
              <w:rPr>
                <w:rFonts w:ascii="Century Gothic" w:eastAsia="Times New Roman" w:hAnsi="Century Gothic" w:cs="Times New Roman"/>
                <w:b/>
                <w:bCs/>
                <w:color w:val="000000"/>
                <w:sz w:val="16"/>
                <w:szCs w:val="16"/>
                <w:vertAlign w:val="superscript"/>
                <w:lang w:eastAsia="es-ES"/>
              </w:rPr>
              <w:t>(1)</w:t>
            </w:r>
          </w:p>
        </w:tc>
        <w:tc>
          <w:tcPr>
            <w:tcW w:w="0" w:type="auto"/>
            <w:tcBorders>
              <w:top w:val="nil"/>
              <w:left w:val="nil"/>
              <w:bottom w:val="single" w:sz="8" w:space="0" w:color="30849B"/>
              <w:right w:val="single" w:sz="8" w:space="0" w:color="30849B"/>
            </w:tcBorders>
            <w:vAlign w:val="center"/>
            <w:hideMark/>
          </w:tcPr>
          <w:p w14:paraId="5F3F63C7"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1DE3A010"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40804653"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1416C70E"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48DF22F3"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334CAD54"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1FA23C52"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2DF0D03C"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0A715B5A"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39CA3F19"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r>
      <w:tr w:rsidR="00857964" w:rsidRPr="00A57179" w14:paraId="49B6DBB2" w14:textId="77777777" w:rsidTr="00B5779A">
        <w:trPr>
          <w:trHeight w:val="302"/>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15D13888"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xml:space="preserve">Anís Paloma Monforte del Cid </w:t>
            </w:r>
            <w:r w:rsidRPr="00A57179">
              <w:rPr>
                <w:rFonts w:ascii="Century Gothic" w:eastAsia="Times New Roman" w:hAnsi="Century Gothic" w:cs="Times New Roman"/>
                <w:b/>
                <w:bCs/>
                <w:color w:val="000000"/>
                <w:sz w:val="16"/>
                <w:szCs w:val="16"/>
                <w:vertAlign w:val="superscript"/>
                <w:lang w:eastAsia="es-ES"/>
              </w:rPr>
              <w:t>(1)</w:t>
            </w:r>
          </w:p>
        </w:tc>
        <w:tc>
          <w:tcPr>
            <w:tcW w:w="0" w:type="auto"/>
            <w:tcBorders>
              <w:top w:val="nil"/>
              <w:left w:val="nil"/>
              <w:bottom w:val="single" w:sz="8" w:space="0" w:color="30849B"/>
              <w:right w:val="single" w:sz="8" w:space="0" w:color="30849B"/>
            </w:tcBorders>
            <w:vAlign w:val="center"/>
            <w:hideMark/>
          </w:tcPr>
          <w:p w14:paraId="16728742"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42BBBE40"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377E7DD5"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0AAE3364"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57F64317"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1D78B94D"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3B6980AF"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597A9EE0"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502DE764"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0C12D660"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r>
      <w:tr w:rsidR="00857964" w:rsidRPr="00A57179" w14:paraId="1A24AC0E"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071705B2"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Aperitivo Café de Alcoy</w:t>
            </w:r>
            <w:r w:rsidRPr="00A57179">
              <w:rPr>
                <w:rFonts w:ascii="Century Gothic" w:eastAsia="Times New Roman" w:hAnsi="Century Gothic" w:cs="Times New Roman"/>
                <w:b/>
                <w:bCs/>
                <w:color w:val="000000"/>
                <w:sz w:val="16"/>
                <w:szCs w:val="16"/>
                <w:vertAlign w:val="superscript"/>
                <w:lang w:eastAsia="es-ES"/>
              </w:rPr>
              <w:t xml:space="preserve"> (1)</w:t>
            </w:r>
          </w:p>
        </w:tc>
        <w:tc>
          <w:tcPr>
            <w:tcW w:w="0" w:type="auto"/>
            <w:tcBorders>
              <w:top w:val="nil"/>
              <w:left w:val="nil"/>
              <w:bottom w:val="single" w:sz="8" w:space="0" w:color="30849B"/>
              <w:right w:val="single" w:sz="8" w:space="0" w:color="30849B"/>
            </w:tcBorders>
            <w:vAlign w:val="center"/>
            <w:hideMark/>
          </w:tcPr>
          <w:p w14:paraId="194242D3"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1E0A653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0FDA5457"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45E24128"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13EA742D"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24779141"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1A0C3937"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61FBBB36"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1149E45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5ACA3373"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r>
      <w:tr w:rsidR="00857964" w:rsidRPr="00A57179" w14:paraId="5F0C9A7A"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0BE9506F" w14:textId="71DB8FC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Brandy de Jerez</w:t>
            </w:r>
            <w:r w:rsidR="00B7377E" w:rsidRPr="00A57179">
              <w:rPr>
                <w:rFonts w:ascii="Century Gothic" w:eastAsia="Times New Roman" w:hAnsi="Century Gothic" w:cs="Times New Roman"/>
                <w:b/>
                <w:bCs/>
                <w:color w:val="000000"/>
                <w:sz w:val="16"/>
                <w:szCs w:val="16"/>
                <w:lang w:eastAsia="es-ES"/>
              </w:rPr>
              <w:t xml:space="preserve"> (*)</w:t>
            </w:r>
          </w:p>
        </w:tc>
        <w:tc>
          <w:tcPr>
            <w:tcW w:w="0" w:type="auto"/>
            <w:tcBorders>
              <w:top w:val="nil"/>
              <w:left w:val="nil"/>
              <w:bottom w:val="single" w:sz="8" w:space="0" w:color="30849B"/>
              <w:right w:val="single" w:sz="8" w:space="0" w:color="30849B"/>
            </w:tcBorders>
            <w:vAlign w:val="center"/>
            <w:hideMark/>
          </w:tcPr>
          <w:p w14:paraId="671430A0" w14:textId="289EFCC9" w:rsidR="00F567D8" w:rsidRPr="0082037E" w:rsidRDefault="0030482E" w:rsidP="00393AC3">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811.649</w:t>
            </w:r>
          </w:p>
          <w:p w14:paraId="10BF6069" w14:textId="685B8361"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p>
        </w:tc>
        <w:tc>
          <w:tcPr>
            <w:tcW w:w="0" w:type="auto"/>
            <w:tcBorders>
              <w:top w:val="nil"/>
              <w:left w:val="nil"/>
              <w:bottom w:val="single" w:sz="8" w:space="0" w:color="30849B"/>
              <w:right w:val="single" w:sz="8" w:space="0" w:color="30849B"/>
            </w:tcBorders>
            <w:vAlign w:val="center"/>
            <w:hideMark/>
          </w:tcPr>
          <w:p w14:paraId="18E24475" w14:textId="095C1EBC" w:rsidR="00857964" w:rsidRPr="00A57179" w:rsidRDefault="00654F6A"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594.933</w:t>
            </w:r>
          </w:p>
        </w:tc>
        <w:tc>
          <w:tcPr>
            <w:tcW w:w="0" w:type="auto"/>
            <w:tcBorders>
              <w:top w:val="nil"/>
              <w:left w:val="nil"/>
              <w:bottom w:val="single" w:sz="8" w:space="0" w:color="30849B"/>
              <w:right w:val="single" w:sz="8" w:space="0" w:color="30849B"/>
            </w:tcBorders>
            <w:vAlign w:val="center"/>
            <w:hideMark/>
          </w:tcPr>
          <w:p w14:paraId="3B690BB4" w14:textId="19AC481D" w:rsidR="00857964" w:rsidRPr="00A57179" w:rsidRDefault="00654F6A"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1.406.582</w:t>
            </w:r>
          </w:p>
        </w:tc>
        <w:tc>
          <w:tcPr>
            <w:tcW w:w="0" w:type="auto"/>
            <w:tcBorders>
              <w:top w:val="nil"/>
              <w:left w:val="nil"/>
              <w:bottom w:val="single" w:sz="8" w:space="0" w:color="30849B"/>
              <w:right w:val="single" w:sz="8" w:space="0" w:color="30849B"/>
            </w:tcBorders>
            <w:vAlign w:val="center"/>
            <w:hideMark/>
          </w:tcPr>
          <w:p w14:paraId="47F2D201" w14:textId="6C3E727C" w:rsidR="00857964" w:rsidRPr="00A57179" w:rsidRDefault="00FB53AD"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606.521</w:t>
            </w:r>
          </w:p>
        </w:tc>
        <w:tc>
          <w:tcPr>
            <w:tcW w:w="0" w:type="auto"/>
            <w:tcBorders>
              <w:top w:val="nil"/>
              <w:left w:val="nil"/>
              <w:bottom w:val="single" w:sz="8" w:space="0" w:color="30849B"/>
              <w:right w:val="single" w:sz="8" w:space="0" w:color="30849B"/>
            </w:tcBorders>
            <w:vAlign w:val="center"/>
            <w:hideMark/>
          </w:tcPr>
          <w:p w14:paraId="496F537E" w14:textId="4FE16731" w:rsidR="00857964" w:rsidRPr="00A57179" w:rsidRDefault="00FB53AD"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557.412</w:t>
            </w:r>
          </w:p>
        </w:tc>
        <w:tc>
          <w:tcPr>
            <w:tcW w:w="0" w:type="auto"/>
            <w:tcBorders>
              <w:top w:val="nil"/>
              <w:left w:val="nil"/>
              <w:bottom w:val="single" w:sz="8" w:space="0" w:color="30849B"/>
              <w:right w:val="single" w:sz="8" w:space="0" w:color="30849B"/>
            </w:tcBorders>
            <w:vAlign w:val="center"/>
            <w:hideMark/>
          </w:tcPr>
          <w:p w14:paraId="4EE2EE87" w14:textId="6E91600E" w:rsidR="00857964" w:rsidRPr="00A57179" w:rsidRDefault="00FB53AD"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775.983</w:t>
            </w:r>
          </w:p>
        </w:tc>
        <w:tc>
          <w:tcPr>
            <w:tcW w:w="0" w:type="auto"/>
            <w:tcBorders>
              <w:top w:val="nil"/>
              <w:left w:val="nil"/>
              <w:bottom w:val="single" w:sz="8" w:space="0" w:color="30849B"/>
              <w:right w:val="single" w:sz="8" w:space="0" w:color="30849B"/>
            </w:tcBorders>
            <w:vAlign w:val="center"/>
            <w:hideMark/>
          </w:tcPr>
          <w:p w14:paraId="72E57E24" w14:textId="5EF13691" w:rsidR="00857964" w:rsidRPr="00A57179" w:rsidRDefault="00393AC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23.5</w:t>
            </w:r>
            <w:r w:rsidR="00FB53AD">
              <w:rPr>
                <w:rFonts w:ascii="Century Gothic" w:eastAsia="Times New Roman" w:hAnsi="Century Gothic" w:cs="Times New Roman"/>
                <w:color w:val="000000"/>
                <w:sz w:val="16"/>
                <w:szCs w:val="16"/>
                <w:lang w:eastAsia="es-ES"/>
              </w:rPr>
              <w:t>81</w:t>
            </w:r>
          </w:p>
        </w:tc>
        <w:tc>
          <w:tcPr>
            <w:tcW w:w="0" w:type="auto"/>
            <w:tcBorders>
              <w:top w:val="nil"/>
              <w:left w:val="nil"/>
              <w:bottom w:val="single" w:sz="8" w:space="0" w:color="30849B"/>
              <w:right w:val="single" w:sz="8" w:space="0" w:color="30849B"/>
            </w:tcBorders>
            <w:vAlign w:val="center"/>
            <w:hideMark/>
          </w:tcPr>
          <w:p w14:paraId="692527C2" w14:textId="21AA3FE1" w:rsidR="00857964" w:rsidRPr="00A57179" w:rsidRDefault="00FB53AD"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32.773</w:t>
            </w:r>
          </w:p>
        </w:tc>
        <w:tc>
          <w:tcPr>
            <w:tcW w:w="0" w:type="auto"/>
            <w:tcBorders>
              <w:top w:val="nil"/>
              <w:left w:val="nil"/>
              <w:bottom w:val="single" w:sz="8" w:space="0" w:color="30849B"/>
              <w:right w:val="single" w:sz="8" w:space="0" w:color="30849B"/>
            </w:tcBorders>
            <w:vAlign w:val="center"/>
            <w:hideMark/>
          </w:tcPr>
          <w:p w14:paraId="517320E8" w14:textId="747E1443" w:rsidR="00857964" w:rsidRPr="00A57179" w:rsidRDefault="00353904"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2.591.203</w:t>
            </w:r>
          </w:p>
        </w:tc>
        <w:tc>
          <w:tcPr>
            <w:tcW w:w="0" w:type="auto"/>
            <w:tcBorders>
              <w:top w:val="nil"/>
              <w:left w:val="nil"/>
              <w:bottom w:val="single" w:sz="8" w:space="0" w:color="30849B"/>
              <w:right w:val="single" w:sz="8" w:space="0" w:color="30849B"/>
            </w:tcBorders>
            <w:vAlign w:val="center"/>
            <w:hideMark/>
          </w:tcPr>
          <w:p w14:paraId="48C23F8B" w14:textId="44738272"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w:t>
            </w:r>
            <w:r w:rsidR="00353904">
              <w:rPr>
                <w:rFonts w:ascii="Century Gothic" w:eastAsia="Times New Roman" w:hAnsi="Century Gothic" w:cs="Times New Roman"/>
                <w:color w:val="000000"/>
                <w:sz w:val="16"/>
                <w:szCs w:val="16"/>
                <w:lang w:eastAsia="es-ES"/>
              </w:rPr>
              <w:t>402.852</w:t>
            </w:r>
          </w:p>
        </w:tc>
      </w:tr>
      <w:tr w:rsidR="00857964" w:rsidRPr="00A57179" w14:paraId="050E3BC8"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018F1224"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Brandy del Penedés</w:t>
            </w:r>
          </w:p>
        </w:tc>
        <w:tc>
          <w:tcPr>
            <w:tcW w:w="0" w:type="auto"/>
            <w:tcBorders>
              <w:top w:val="nil"/>
              <w:left w:val="nil"/>
              <w:bottom w:val="single" w:sz="8" w:space="0" w:color="30849B"/>
              <w:right w:val="single" w:sz="8" w:space="0" w:color="30849B"/>
            </w:tcBorders>
            <w:vAlign w:val="center"/>
            <w:hideMark/>
          </w:tcPr>
          <w:p w14:paraId="68B79E0E" w14:textId="4A57C3CF" w:rsidR="00857964" w:rsidRPr="00A57179" w:rsidRDefault="00353904"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712.447</w:t>
            </w:r>
          </w:p>
        </w:tc>
        <w:tc>
          <w:tcPr>
            <w:tcW w:w="0" w:type="auto"/>
            <w:tcBorders>
              <w:top w:val="nil"/>
              <w:left w:val="nil"/>
              <w:bottom w:val="single" w:sz="8" w:space="0" w:color="30849B"/>
              <w:right w:val="single" w:sz="8" w:space="0" w:color="30849B"/>
            </w:tcBorders>
            <w:vAlign w:val="center"/>
            <w:hideMark/>
          </w:tcPr>
          <w:p w14:paraId="67377B04" w14:textId="596572DD" w:rsidR="00857964" w:rsidRPr="00A57179" w:rsidRDefault="00353904"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210.827</w:t>
            </w:r>
          </w:p>
        </w:tc>
        <w:tc>
          <w:tcPr>
            <w:tcW w:w="0" w:type="auto"/>
            <w:tcBorders>
              <w:top w:val="nil"/>
              <w:left w:val="nil"/>
              <w:bottom w:val="single" w:sz="8" w:space="0" w:color="30849B"/>
              <w:right w:val="single" w:sz="8" w:space="0" w:color="30849B"/>
            </w:tcBorders>
            <w:vAlign w:val="center"/>
            <w:hideMark/>
          </w:tcPr>
          <w:p w14:paraId="56773E64" w14:textId="21FA1B40" w:rsidR="00857964" w:rsidRPr="00A57179" w:rsidRDefault="00353904"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923.274</w:t>
            </w:r>
          </w:p>
        </w:tc>
        <w:tc>
          <w:tcPr>
            <w:tcW w:w="0" w:type="auto"/>
            <w:tcBorders>
              <w:top w:val="nil"/>
              <w:left w:val="nil"/>
              <w:bottom w:val="single" w:sz="8" w:space="0" w:color="30849B"/>
              <w:right w:val="single" w:sz="8" w:space="0" w:color="30849B"/>
            </w:tcBorders>
            <w:vAlign w:val="center"/>
            <w:hideMark/>
          </w:tcPr>
          <w:p w14:paraId="37A1586C" w14:textId="5A557EED" w:rsidR="00857964" w:rsidRPr="00A57179" w:rsidRDefault="00353904"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5.427.905</w:t>
            </w:r>
          </w:p>
        </w:tc>
        <w:tc>
          <w:tcPr>
            <w:tcW w:w="0" w:type="auto"/>
            <w:tcBorders>
              <w:top w:val="nil"/>
              <w:left w:val="nil"/>
              <w:bottom w:val="single" w:sz="8" w:space="0" w:color="30849B"/>
              <w:right w:val="single" w:sz="8" w:space="0" w:color="30849B"/>
            </w:tcBorders>
            <w:vAlign w:val="center"/>
            <w:hideMark/>
          </w:tcPr>
          <w:p w14:paraId="43C9F5C2" w14:textId="37435986" w:rsidR="00857964" w:rsidRPr="00A57179" w:rsidRDefault="00353904"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35E5FB1A" w14:textId="571C57F0" w:rsidR="00857964" w:rsidRPr="00A57179" w:rsidRDefault="00353904"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109.129</w:t>
            </w:r>
          </w:p>
        </w:tc>
        <w:tc>
          <w:tcPr>
            <w:tcW w:w="0" w:type="auto"/>
            <w:tcBorders>
              <w:top w:val="nil"/>
              <w:left w:val="nil"/>
              <w:bottom w:val="single" w:sz="8" w:space="0" w:color="30849B"/>
              <w:right w:val="single" w:sz="8" w:space="0" w:color="30849B"/>
            </w:tcBorders>
            <w:vAlign w:val="center"/>
            <w:hideMark/>
          </w:tcPr>
          <w:p w14:paraId="52DEF64D" w14:textId="31C4E47F" w:rsidR="00857964" w:rsidRPr="00A57179" w:rsidRDefault="00353904"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105</w:t>
            </w:r>
          </w:p>
        </w:tc>
        <w:tc>
          <w:tcPr>
            <w:tcW w:w="0" w:type="auto"/>
            <w:tcBorders>
              <w:top w:val="nil"/>
              <w:left w:val="nil"/>
              <w:bottom w:val="single" w:sz="8" w:space="0" w:color="30849B"/>
              <w:right w:val="single" w:sz="8" w:space="0" w:color="30849B"/>
            </w:tcBorders>
            <w:vAlign w:val="center"/>
            <w:hideMark/>
          </w:tcPr>
          <w:p w14:paraId="4E9BCA5A" w14:textId="610EEF0F" w:rsidR="00857964" w:rsidRPr="00A57179" w:rsidRDefault="00353904"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156.245</w:t>
            </w:r>
          </w:p>
        </w:tc>
        <w:tc>
          <w:tcPr>
            <w:tcW w:w="0" w:type="auto"/>
            <w:tcBorders>
              <w:top w:val="nil"/>
              <w:left w:val="nil"/>
              <w:bottom w:val="single" w:sz="8" w:space="0" w:color="30849B"/>
              <w:right w:val="single" w:sz="8" w:space="0" w:color="30849B"/>
            </w:tcBorders>
            <w:vAlign w:val="center"/>
            <w:hideMark/>
          </w:tcPr>
          <w:p w14:paraId="49AECB7E" w14:textId="56F6F279"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5.</w:t>
            </w:r>
            <w:r w:rsidR="00353904">
              <w:rPr>
                <w:rFonts w:ascii="Century Gothic" w:eastAsia="Times New Roman" w:hAnsi="Century Gothic" w:cs="Times New Roman"/>
                <w:color w:val="000000"/>
                <w:sz w:val="16"/>
                <w:szCs w:val="16"/>
                <w:lang w:eastAsia="es-ES"/>
              </w:rPr>
              <w:t>904.210</w:t>
            </w:r>
          </w:p>
        </w:tc>
        <w:tc>
          <w:tcPr>
            <w:tcW w:w="0" w:type="auto"/>
            <w:tcBorders>
              <w:top w:val="nil"/>
              <w:left w:val="nil"/>
              <w:bottom w:val="single" w:sz="8" w:space="0" w:color="30849B"/>
              <w:right w:val="single" w:sz="8" w:space="0" w:color="30849B"/>
            </w:tcBorders>
            <w:vAlign w:val="center"/>
            <w:hideMark/>
          </w:tcPr>
          <w:p w14:paraId="51C170B9" w14:textId="519369EA"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6.</w:t>
            </w:r>
            <w:r w:rsidR="00353904">
              <w:rPr>
                <w:rFonts w:ascii="Century Gothic" w:eastAsia="Times New Roman" w:hAnsi="Century Gothic" w:cs="Times New Roman"/>
                <w:color w:val="000000"/>
                <w:sz w:val="16"/>
                <w:szCs w:val="16"/>
                <w:lang w:eastAsia="es-ES"/>
              </w:rPr>
              <w:t>616.658</w:t>
            </w:r>
          </w:p>
        </w:tc>
      </w:tr>
      <w:tr w:rsidR="00857964" w:rsidRPr="00A57179" w14:paraId="34816127"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0E182194"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Cantueso Alicantino</w:t>
            </w:r>
            <w:r w:rsidRPr="00A57179">
              <w:rPr>
                <w:rFonts w:ascii="Century Gothic" w:eastAsia="Times New Roman" w:hAnsi="Century Gothic" w:cs="Times New Roman"/>
                <w:b/>
                <w:bCs/>
                <w:color w:val="000000"/>
                <w:sz w:val="16"/>
                <w:szCs w:val="16"/>
                <w:vertAlign w:val="superscript"/>
                <w:lang w:eastAsia="es-ES"/>
              </w:rPr>
              <w:t xml:space="preserve"> (1)</w:t>
            </w:r>
          </w:p>
        </w:tc>
        <w:tc>
          <w:tcPr>
            <w:tcW w:w="0" w:type="auto"/>
            <w:tcBorders>
              <w:top w:val="nil"/>
              <w:left w:val="nil"/>
              <w:bottom w:val="single" w:sz="8" w:space="0" w:color="30849B"/>
              <w:right w:val="single" w:sz="8" w:space="0" w:color="30849B"/>
            </w:tcBorders>
            <w:vAlign w:val="center"/>
            <w:hideMark/>
          </w:tcPr>
          <w:p w14:paraId="4ECCEDE7"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26CF872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028144B5"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34357D31"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03108571"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2BDBF2D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300074E2"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1C90CADC"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79C31BB5"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4D0ADB06"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r>
      <w:tr w:rsidR="00857964" w:rsidRPr="00A57179" w14:paraId="1BC50815"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6278E531"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Chinchón</w:t>
            </w:r>
          </w:p>
        </w:tc>
        <w:tc>
          <w:tcPr>
            <w:tcW w:w="0" w:type="auto"/>
            <w:tcBorders>
              <w:top w:val="nil"/>
              <w:left w:val="nil"/>
              <w:bottom w:val="single" w:sz="8" w:space="0" w:color="30849B"/>
              <w:right w:val="single" w:sz="8" w:space="0" w:color="30849B"/>
            </w:tcBorders>
            <w:vAlign w:val="center"/>
            <w:hideMark/>
          </w:tcPr>
          <w:p w14:paraId="52FD6257" w14:textId="6EBBA2DD"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w:t>
            </w:r>
            <w:r w:rsidR="00FC6A43">
              <w:rPr>
                <w:rFonts w:ascii="Century Gothic" w:eastAsia="Times New Roman" w:hAnsi="Century Gothic" w:cs="Times New Roman"/>
                <w:color w:val="000000"/>
                <w:sz w:val="16"/>
                <w:szCs w:val="16"/>
                <w:lang w:eastAsia="es-ES"/>
              </w:rPr>
              <w:t>508</w:t>
            </w:r>
          </w:p>
        </w:tc>
        <w:tc>
          <w:tcPr>
            <w:tcW w:w="0" w:type="auto"/>
            <w:tcBorders>
              <w:top w:val="nil"/>
              <w:left w:val="nil"/>
              <w:bottom w:val="single" w:sz="8" w:space="0" w:color="30849B"/>
              <w:right w:val="single" w:sz="8" w:space="0" w:color="30849B"/>
            </w:tcBorders>
            <w:vAlign w:val="center"/>
            <w:hideMark/>
          </w:tcPr>
          <w:p w14:paraId="5DB27FC4"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23DC6C14" w14:textId="2A3FF40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w:t>
            </w:r>
            <w:r w:rsidR="00FC6A43">
              <w:rPr>
                <w:rFonts w:ascii="Century Gothic" w:eastAsia="Times New Roman" w:hAnsi="Century Gothic" w:cs="Times New Roman"/>
                <w:color w:val="000000"/>
                <w:sz w:val="16"/>
                <w:szCs w:val="16"/>
                <w:lang w:eastAsia="es-ES"/>
              </w:rPr>
              <w:t>508</w:t>
            </w:r>
          </w:p>
        </w:tc>
        <w:tc>
          <w:tcPr>
            <w:tcW w:w="0" w:type="auto"/>
            <w:tcBorders>
              <w:top w:val="nil"/>
              <w:left w:val="nil"/>
              <w:bottom w:val="single" w:sz="8" w:space="0" w:color="30849B"/>
              <w:right w:val="single" w:sz="8" w:space="0" w:color="30849B"/>
            </w:tcBorders>
            <w:vAlign w:val="center"/>
            <w:hideMark/>
          </w:tcPr>
          <w:p w14:paraId="5A2B07FE" w14:textId="3267DF42"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121.842</w:t>
            </w:r>
          </w:p>
        </w:tc>
        <w:tc>
          <w:tcPr>
            <w:tcW w:w="0" w:type="auto"/>
            <w:tcBorders>
              <w:top w:val="nil"/>
              <w:left w:val="nil"/>
              <w:bottom w:val="single" w:sz="8" w:space="0" w:color="30849B"/>
              <w:right w:val="single" w:sz="8" w:space="0" w:color="30849B"/>
            </w:tcBorders>
            <w:vAlign w:val="center"/>
            <w:hideMark/>
          </w:tcPr>
          <w:p w14:paraId="3FDE751D"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543FAB35" w14:textId="5FCA7371"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240</w:t>
            </w:r>
          </w:p>
        </w:tc>
        <w:tc>
          <w:tcPr>
            <w:tcW w:w="0" w:type="auto"/>
            <w:tcBorders>
              <w:top w:val="nil"/>
              <w:left w:val="nil"/>
              <w:bottom w:val="single" w:sz="8" w:space="0" w:color="30849B"/>
              <w:right w:val="single" w:sz="8" w:space="0" w:color="30849B"/>
            </w:tcBorders>
            <w:vAlign w:val="center"/>
            <w:hideMark/>
          </w:tcPr>
          <w:p w14:paraId="2997E9A5"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3EB2D2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30309660" w14:textId="08CD9445"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w:t>
            </w:r>
            <w:r w:rsidR="00FC6A43">
              <w:rPr>
                <w:rFonts w:ascii="Century Gothic" w:eastAsia="Times New Roman" w:hAnsi="Century Gothic" w:cs="Times New Roman"/>
                <w:color w:val="000000"/>
                <w:sz w:val="16"/>
                <w:szCs w:val="16"/>
                <w:lang w:eastAsia="es-ES"/>
              </w:rPr>
              <w:t>22.082</w:t>
            </w:r>
          </w:p>
        </w:tc>
        <w:tc>
          <w:tcPr>
            <w:tcW w:w="0" w:type="auto"/>
            <w:tcBorders>
              <w:top w:val="nil"/>
              <w:left w:val="nil"/>
              <w:bottom w:val="single" w:sz="8" w:space="0" w:color="30849B"/>
              <w:right w:val="single" w:sz="8" w:space="0" w:color="30849B"/>
            </w:tcBorders>
            <w:vAlign w:val="center"/>
            <w:hideMark/>
          </w:tcPr>
          <w:p w14:paraId="5305ACDA" w14:textId="7F5079F2"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124.590</w:t>
            </w:r>
          </w:p>
        </w:tc>
      </w:tr>
      <w:tr w:rsidR="00857964" w:rsidRPr="00A57179" w14:paraId="30E89C90"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70D3BBC8"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Gin de Mahón</w:t>
            </w:r>
          </w:p>
        </w:tc>
        <w:tc>
          <w:tcPr>
            <w:tcW w:w="0" w:type="auto"/>
            <w:tcBorders>
              <w:top w:val="nil"/>
              <w:left w:val="nil"/>
              <w:bottom w:val="single" w:sz="8" w:space="0" w:color="30849B"/>
              <w:right w:val="single" w:sz="8" w:space="0" w:color="30849B"/>
            </w:tcBorders>
            <w:vAlign w:val="center"/>
            <w:hideMark/>
          </w:tcPr>
          <w:p w14:paraId="05D7E3AB" w14:textId="6CDE36FC"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12.898</w:t>
            </w:r>
          </w:p>
        </w:tc>
        <w:tc>
          <w:tcPr>
            <w:tcW w:w="0" w:type="auto"/>
            <w:tcBorders>
              <w:top w:val="nil"/>
              <w:left w:val="nil"/>
              <w:bottom w:val="single" w:sz="8" w:space="0" w:color="30849B"/>
              <w:right w:val="single" w:sz="8" w:space="0" w:color="30849B"/>
            </w:tcBorders>
            <w:vAlign w:val="center"/>
            <w:hideMark/>
          </w:tcPr>
          <w:p w14:paraId="4645BBE9" w14:textId="329C1C19"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2.425</w:t>
            </w:r>
          </w:p>
        </w:tc>
        <w:tc>
          <w:tcPr>
            <w:tcW w:w="0" w:type="auto"/>
            <w:tcBorders>
              <w:top w:val="nil"/>
              <w:left w:val="nil"/>
              <w:bottom w:val="single" w:sz="8" w:space="0" w:color="30849B"/>
              <w:right w:val="single" w:sz="8" w:space="0" w:color="30849B"/>
            </w:tcBorders>
            <w:vAlign w:val="center"/>
            <w:hideMark/>
          </w:tcPr>
          <w:p w14:paraId="7C46BA99" w14:textId="03D6D004"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15.323</w:t>
            </w:r>
          </w:p>
        </w:tc>
        <w:tc>
          <w:tcPr>
            <w:tcW w:w="0" w:type="auto"/>
            <w:tcBorders>
              <w:top w:val="nil"/>
              <w:left w:val="nil"/>
              <w:bottom w:val="single" w:sz="8" w:space="0" w:color="30849B"/>
              <w:right w:val="single" w:sz="8" w:space="0" w:color="30849B"/>
            </w:tcBorders>
            <w:vAlign w:val="center"/>
            <w:hideMark/>
          </w:tcPr>
          <w:p w14:paraId="4071816F" w14:textId="7E06A59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15.</w:t>
            </w:r>
            <w:r w:rsidR="00FC6A43">
              <w:rPr>
                <w:rFonts w:ascii="Century Gothic" w:eastAsia="Times New Roman" w:hAnsi="Century Gothic" w:cs="Times New Roman"/>
                <w:color w:val="000000"/>
                <w:sz w:val="16"/>
                <w:szCs w:val="16"/>
                <w:lang w:eastAsia="es-ES"/>
              </w:rPr>
              <w:t>889</w:t>
            </w:r>
          </w:p>
        </w:tc>
        <w:tc>
          <w:tcPr>
            <w:tcW w:w="0" w:type="auto"/>
            <w:tcBorders>
              <w:top w:val="nil"/>
              <w:left w:val="nil"/>
              <w:bottom w:val="single" w:sz="8" w:space="0" w:color="30849B"/>
              <w:right w:val="single" w:sz="8" w:space="0" w:color="30849B"/>
            </w:tcBorders>
            <w:vAlign w:val="center"/>
            <w:hideMark/>
          </w:tcPr>
          <w:p w14:paraId="5D7F50E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78504027" w14:textId="44E53C2F"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2.386</w:t>
            </w:r>
          </w:p>
        </w:tc>
        <w:tc>
          <w:tcPr>
            <w:tcW w:w="0" w:type="auto"/>
            <w:tcBorders>
              <w:top w:val="nil"/>
              <w:left w:val="nil"/>
              <w:bottom w:val="single" w:sz="8" w:space="0" w:color="30849B"/>
              <w:right w:val="single" w:sz="8" w:space="0" w:color="30849B"/>
            </w:tcBorders>
            <w:vAlign w:val="center"/>
            <w:hideMark/>
          </w:tcPr>
          <w:p w14:paraId="39BA10E1"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214</w:t>
            </w:r>
          </w:p>
        </w:tc>
        <w:tc>
          <w:tcPr>
            <w:tcW w:w="0" w:type="auto"/>
            <w:tcBorders>
              <w:top w:val="nil"/>
              <w:left w:val="nil"/>
              <w:bottom w:val="single" w:sz="8" w:space="0" w:color="30849B"/>
              <w:right w:val="single" w:sz="8" w:space="0" w:color="30849B"/>
            </w:tcBorders>
            <w:vAlign w:val="center"/>
            <w:hideMark/>
          </w:tcPr>
          <w:p w14:paraId="32265331"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03525546" w14:textId="67852BA9"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20.914</w:t>
            </w:r>
          </w:p>
        </w:tc>
        <w:tc>
          <w:tcPr>
            <w:tcW w:w="0" w:type="auto"/>
            <w:tcBorders>
              <w:top w:val="nil"/>
              <w:left w:val="nil"/>
              <w:bottom w:val="single" w:sz="8" w:space="0" w:color="30849B"/>
              <w:right w:val="single" w:sz="8" w:space="0" w:color="30849B"/>
            </w:tcBorders>
            <w:vAlign w:val="center"/>
            <w:hideMark/>
          </w:tcPr>
          <w:p w14:paraId="089E0313" w14:textId="2138D5DD"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33.</w:t>
            </w:r>
            <w:r w:rsidR="00FC6A43">
              <w:rPr>
                <w:rFonts w:ascii="Century Gothic" w:eastAsia="Times New Roman" w:hAnsi="Century Gothic" w:cs="Times New Roman"/>
                <w:color w:val="000000"/>
                <w:sz w:val="16"/>
                <w:szCs w:val="16"/>
                <w:lang w:eastAsia="es-ES"/>
              </w:rPr>
              <w:t>812</w:t>
            </w:r>
          </w:p>
        </w:tc>
      </w:tr>
      <w:tr w:rsidR="00857964" w:rsidRPr="00A57179" w14:paraId="317072B4" w14:textId="77777777" w:rsidTr="00B5779A">
        <w:trPr>
          <w:trHeight w:val="348"/>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66CB14AC"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 xml:space="preserve">Herbero de la Sierra de Mariola </w:t>
            </w:r>
            <w:r w:rsidRPr="00A57179">
              <w:rPr>
                <w:rFonts w:ascii="Century Gothic" w:eastAsia="Times New Roman" w:hAnsi="Century Gothic" w:cs="Times New Roman"/>
                <w:b/>
                <w:bCs/>
                <w:color w:val="000000"/>
                <w:sz w:val="16"/>
                <w:szCs w:val="16"/>
                <w:vertAlign w:val="superscript"/>
                <w:lang w:eastAsia="es-ES"/>
              </w:rPr>
              <w:t>(1)</w:t>
            </w:r>
          </w:p>
        </w:tc>
        <w:tc>
          <w:tcPr>
            <w:tcW w:w="0" w:type="auto"/>
            <w:tcBorders>
              <w:top w:val="nil"/>
              <w:left w:val="nil"/>
              <w:bottom w:val="single" w:sz="8" w:space="0" w:color="30849B"/>
              <w:right w:val="single" w:sz="8" w:space="0" w:color="30849B"/>
            </w:tcBorders>
            <w:vAlign w:val="center"/>
            <w:hideMark/>
          </w:tcPr>
          <w:p w14:paraId="17E4E94F"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43D73D30"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33532AD6"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189F29C3"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2D11E566"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229A3F71"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12808D2C"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68B49085"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72193FB7"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c>
          <w:tcPr>
            <w:tcW w:w="0" w:type="auto"/>
            <w:tcBorders>
              <w:top w:val="nil"/>
              <w:left w:val="nil"/>
              <w:bottom w:val="single" w:sz="8" w:space="0" w:color="30849B"/>
              <w:right w:val="single" w:sz="8" w:space="0" w:color="30849B"/>
            </w:tcBorders>
            <w:vAlign w:val="center"/>
            <w:hideMark/>
          </w:tcPr>
          <w:p w14:paraId="4DAE43E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w:t>
            </w:r>
          </w:p>
        </w:tc>
      </w:tr>
      <w:tr w:rsidR="00857964" w:rsidRPr="00A57179" w14:paraId="48FE916F"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41ED1F2F"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Hierbas de Mallorca</w:t>
            </w:r>
          </w:p>
        </w:tc>
        <w:tc>
          <w:tcPr>
            <w:tcW w:w="0" w:type="auto"/>
            <w:tcBorders>
              <w:top w:val="nil"/>
              <w:left w:val="nil"/>
              <w:bottom w:val="single" w:sz="8" w:space="0" w:color="30849B"/>
              <w:right w:val="single" w:sz="8" w:space="0" w:color="30849B"/>
            </w:tcBorders>
            <w:vAlign w:val="center"/>
            <w:hideMark/>
          </w:tcPr>
          <w:p w14:paraId="40D225F7" w14:textId="5F334347"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266.674</w:t>
            </w:r>
          </w:p>
        </w:tc>
        <w:tc>
          <w:tcPr>
            <w:tcW w:w="0" w:type="auto"/>
            <w:tcBorders>
              <w:top w:val="nil"/>
              <w:left w:val="nil"/>
              <w:bottom w:val="single" w:sz="8" w:space="0" w:color="30849B"/>
              <w:right w:val="single" w:sz="8" w:space="0" w:color="30849B"/>
            </w:tcBorders>
            <w:vAlign w:val="center"/>
            <w:hideMark/>
          </w:tcPr>
          <w:p w14:paraId="5907510A" w14:textId="27239E8B"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3.509</w:t>
            </w:r>
          </w:p>
        </w:tc>
        <w:tc>
          <w:tcPr>
            <w:tcW w:w="0" w:type="auto"/>
            <w:tcBorders>
              <w:top w:val="nil"/>
              <w:left w:val="nil"/>
              <w:bottom w:val="single" w:sz="8" w:space="0" w:color="30849B"/>
              <w:right w:val="single" w:sz="8" w:space="0" w:color="30849B"/>
            </w:tcBorders>
            <w:vAlign w:val="center"/>
            <w:hideMark/>
          </w:tcPr>
          <w:p w14:paraId="08BCE472" w14:textId="3DF4D00B"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270.183</w:t>
            </w:r>
          </w:p>
        </w:tc>
        <w:tc>
          <w:tcPr>
            <w:tcW w:w="0" w:type="auto"/>
            <w:tcBorders>
              <w:top w:val="nil"/>
              <w:left w:val="nil"/>
              <w:bottom w:val="single" w:sz="8" w:space="0" w:color="30849B"/>
              <w:right w:val="single" w:sz="8" w:space="0" w:color="30849B"/>
            </w:tcBorders>
            <w:vAlign w:val="center"/>
            <w:hideMark/>
          </w:tcPr>
          <w:p w14:paraId="5194ADE6" w14:textId="3446FB1E"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360</w:t>
            </w:r>
          </w:p>
        </w:tc>
        <w:tc>
          <w:tcPr>
            <w:tcW w:w="0" w:type="auto"/>
            <w:tcBorders>
              <w:top w:val="nil"/>
              <w:left w:val="nil"/>
              <w:bottom w:val="single" w:sz="8" w:space="0" w:color="30849B"/>
              <w:right w:val="single" w:sz="8" w:space="0" w:color="30849B"/>
            </w:tcBorders>
            <w:vAlign w:val="center"/>
            <w:hideMark/>
          </w:tcPr>
          <w:p w14:paraId="4FE02B24" w14:textId="558DCCA3"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38</w:t>
            </w:r>
          </w:p>
        </w:tc>
        <w:tc>
          <w:tcPr>
            <w:tcW w:w="0" w:type="auto"/>
            <w:tcBorders>
              <w:top w:val="nil"/>
              <w:left w:val="nil"/>
              <w:bottom w:val="single" w:sz="8" w:space="0" w:color="30849B"/>
              <w:right w:val="single" w:sz="8" w:space="0" w:color="30849B"/>
            </w:tcBorders>
            <w:vAlign w:val="center"/>
            <w:hideMark/>
          </w:tcPr>
          <w:p w14:paraId="65E3F511" w14:textId="53DD6E52"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353</w:t>
            </w:r>
          </w:p>
        </w:tc>
        <w:tc>
          <w:tcPr>
            <w:tcW w:w="0" w:type="auto"/>
            <w:tcBorders>
              <w:top w:val="nil"/>
              <w:left w:val="nil"/>
              <w:bottom w:val="single" w:sz="8" w:space="0" w:color="30849B"/>
              <w:right w:val="single" w:sz="8" w:space="0" w:color="30849B"/>
            </w:tcBorders>
            <w:vAlign w:val="center"/>
            <w:hideMark/>
          </w:tcPr>
          <w:p w14:paraId="753D8A14"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54E71999"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0CDF7FF" w14:textId="4F47AACD"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4.260</w:t>
            </w:r>
          </w:p>
        </w:tc>
        <w:tc>
          <w:tcPr>
            <w:tcW w:w="0" w:type="auto"/>
            <w:tcBorders>
              <w:top w:val="nil"/>
              <w:left w:val="nil"/>
              <w:bottom w:val="single" w:sz="8" w:space="0" w:color="30849B"/>
              <w:right w:val="single" w:sz="8" w:space="0" w:color="30849B"/>
            </w:tcBorders>
            <w:vAlign w:val="center"/>
            <w:hideMark/>
          </w:tcPr>
          <w:p w14:paraId="38AFBD51" w14:textId="6F891F57"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270.934</w:t>
            </w:r>
          </w:p>
        </w:tc>
      </w:tr>
      <w:tr w:rsidR="00857964" w:rsidRPr="00A57179" w14:paraId="76C828E5"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691E3453"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Hierbas Ibicencas</w:t>
            </w:r>
          </w:p>
        </w:tc>
        <w:tc>
          <w:tcPr>
            <w:tcW w:w="0" w:type="auto"/>
            <w:tcBorders>
              <w:top w:val="nil"/>
              <w:left w:val="nil"/>
              <w:bottom w:val="single" w:sz="8" w:space="0" w:color="30849B"/>
              <w:right w:val="single" w:sz="8" w:space="0" w:color="30849B"/>
            </w:tcBorders>
            <w:vAlign w:val="center"/>
            <w:hideMark/>
          </w:tcPr>
          <w:p w14:paraId="46CA4EA9" w14:textId="605A3CD4" w:rsidR="00857964" w:rsidRPr="00A57179" w:rsidRDefault="00FC6A43"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43.814</w:t>
            </w:r>
          </w:p>
        </w:tc>
        <w:tc>
          <w:tcPr>
            <w:tcW w:w="0" w:type="auto"/>
            <w:tcBorders>
              <w:top w:val="nil"/>
              <w:left w:val="nil"/>
              <w:bottom w:val="single" w:sz="8" w:space="0" w:color="30849B"/>
              <w:right w:val="single" w:sz="8" w:space="0" w:color="30849B"/>
            </w:tcBorders>
            <w:vAlign w:val="center"/>
            <w:hideMark/>
          </w:tcPr>
          <w:p w14:paraId="5A38828F" w14:textId="33DF9A4B"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18.853</w:t>
            </w:r>
          </w:p>
        </w:tc>
        <w:tc>
          <w:tcPr>
            <w:tcW w:w="0" w:type="auto"/>
            <w:tcBorders>
              <w:top w:val="nil"/>
              <w:left w:val="nil"/>
              <w:bottom w:val="single" w:sz="8" w:space="0" w:color="30849B"/>
              <w:right w:val="single" w:sz="8" w:space="0" w:color="30849B"/>
            </w:tcBorders>
            <w:vAlign w:val="center"/>
            <w:hideMark/>
          </w:tcPr>
          <w:p w14:paraId="44F587A2" w14:textId="66688948"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62.667</w:t>
            </w:r>
          </w:p>
        </w:tc>
        <w:tc>
          <w:tcPr>
            <w:tcW w:w="0" w:type="auto"/>
            <w:tcBorders>
              <w:top w:val="nil"/>
              <w:left w:val="nil"/>
              <w:bottom w:val="single" w:sz="8" w:space="0" w:color="30849B"/>
              <w:right w:val="single" w:sz="8" w:space="0" w:color="30849B"/>
            </w:tcBorders>
            <w:vAlign w:val="center"/>
            <w:hideMark/>
          </w:tcPr>
          <w:p w14:paraId="1A6129F8"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1C93D9F3"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6F1D045C"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73D2965"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1069D7C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78840E4" w14:textId="5D30B339"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18.853</w:t>
            </w:r>
          </w:p>
        </w:tc>
        <w:tc>
          <w:tcPr>
            <w:tcW w:w="0" w:type="auto"/>
            <w:tcBorders>
              <w:top w:val="nil"/>
              <w:left w:val="nil"/>
              <w:bottom w:val="single" w:sz="8" w:space="0" w:color="30849B"/>
              <w:right w:val="single" w:sz="8" w:space="0" w:color="30849B"/>
            </w:tcBorders>
            <w:vAlign w:val="center"/>
            <w:hideMark/>
          </w:tcPr>
          <w:p w14:paraId="512E42DE" w14:textId="39F8931F"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62.667</w:t>
            </w:r>
          </w:p>
        </w:tc>
      </w:tr>
      <w:tr w:rsidR="00857964" w:rsidRPr="00A57179" w14:paraId="7098BD3E"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77D5C8C2"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Licor café de Galicia</w:t>
            </w:r>
          </w:p>
        </w:tc>
        <w:tc>
          <w:tcPr>
            <w:tcW w:w="0" w:type="auto"/>
            <w:tcBorders>
              <w:top w:val="nil"/>
              <w:left w:val="nil"/>
              <w:bottom w:val="single" w:sz="8" w:space="0" w:color="30849B"/>
              <w:right w:val="single" w:sz="8" w:space="0" w:color="30849B"/>
            </w:tcBorders>
            <w:vAlign w:val="center"/>
            <w:hideMark/>
          </w:tcPr>
          <w:p w14:paraId="5F83A626" w14:textId="5358B64D"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1.052</w:t>
            </w:r>
          </w:p>
        </w:tc>
        <w:tc>
          <w:tcPr>
            <w:tcW w:w="0" w:type="auto"/>
            <w:tcBorders>
              <w:top w:val="nil"/>
              <w:left w:val="nil"/>
              <w:bottom w:val="single" w:sz="8" w:space="0" w:color="30849B"/>
              <w:right w:val="single" w:sz="8" w:space="0" w:color="30849B"/>
            </w:tcBorders>
            <w:vAlign w:val="center"/>
            <w:hideMark/>
          </w:tcPr>
          <w:p w14:paraId="5889DA64" w14:textId="10344653"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336</w:t>
            </w:r>
          </w:p>
        </w:tc>
        <w:tc>
          <w:tcPr>
            <w:tcW w:w="0" w:type="auto"/>
            <w:tcBorders>
              <w:top w:val="nil"/>
              <w:left w:val="nil"/>
              <w:bottom w:val="single" w:sz="8" w:space="0" w:color="30849B"/>
              <w:right w:val="single" w:sz="8" w:space="0" w:color="30849B"/>
            </w:tcBorders>
            <w:vAlign w:val="center"/>
            <w:hideMark/>
          </w:tcPr>
          <w:p w14:paraId="3B8C1F52" w14:textId="0EE5CE29"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1.388</w:t>
            </w:r>
          </w:p>
        </w:tc>
        <w:tc>
          <w:tcPr>
            <w:tcW w:w="0" w:type="auto"/>
            <w:tcBorders>
              <w:top w:val="nil"/>
              <w:left w:val="nil"/>
              <w:bottom w:val="single" w:sz="8" w:space="0" w:color="30849B"/>
              <w:right w:val="single" w:sz="8" w:space="0" w:color="30849B"/>
            </w:tcBorders>
            <w:vAlign w:val="center"/>
            <w:hideMark/>
          </w:tcPr>
          <w:p w14:paraId="099A6356" w14:textId="0F896053"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307</w:t>
            </w:r>
          </w:p>
        </w:tc>
        <w:tc>
          <w:tcPr>
            <w:tcW w:w="0" w:type="auto"/>
            <w:tcBorders>
              <w:top w:val="nil"/>
              <w:left w:val="nil"/>
              <w:bottom w:val="single" w:sz="8" w:space="0" w:color="30849B"/>
              <w:right w:val="single" w:sz="8" w:space="0" w:color="30849B"/>
            </w:tcBorders>
            <w:vAlign w:val="center"/>
            <w:hideMark/>
          </w:tcPr>
          <w:p w14:paraId="02E185D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20D8CB19" w14:textId="6B30433A"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17</w:t>
            </w:r>
          </w:p>
        </w:tc>
        <w:tc>
          <w:tcPr>
            <w:tcW w:w="0" w:type="auto"/>
            <w:tcBorders>
              <w:top w:val="nil"/>
              <w:left w:val="nil"/>
              <w:bottom w:val="single" w:sz="8" w:space="0" w:color="30849B"/>
              <w:right w:val="single" w:sz="8" w:space="0" w:color="30849B"/>
            </w:tcBorders>
            <w:vAlign w:val="center"/>
            <w:hideMark/>
          </w:tcPr>
          <w:p w14:paraId="37F43BD3"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2FA7F1E8"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58F82C78" w14:textId="2A6E0787"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659</w:t>
            </w:r>
          </w:p>
        </w:tc>
        <w:tc>
          <w:tcPr>
            <w:tcW w:w="0" w:type="auto"/>
            <w:tcBorders>
              <w:top w:val="nil"/>
              <w:left w:val="nil"/>
              <w:bottom w:val="single" w:sz="8" w:space="0" w:color="30849B"/>
              <w:right w:val="single" w:sz="8" w:space="0" w:color="30849B"/>
            </w:tcBorders>
            <w:vAlign w:val="center"/>
            <w:hideMark/>
          </w:tcPr>
          <w:p w14:paraId="43CED39B" w14:textId="675DE255"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1.711</w:t>
            </w:r>
          </w:p>
        </w:tc>
      </w:tr>
      <w:tr w:rsidR="00857964" w:rsidRPr="00A57179" w14:paraId="7A58A6FF"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2EA0EEDB" w14:textId="77777777" w:rsidR="00857964" w:rsidRPr="00A81573" w:rsidRDefault="00857964" w:rsidP="00857964">
            <w:pPr>
              <w:spacing w:line="240" w:lineRule="auto"/>
              <w:jc w:val="center"/>
              <w:rPr>
                <w:rFonts w:ascii="Century Gothic" w:eastAsia="Times New Roman" w:hAnsi="Century Gothic" w:cs="Times New Roman"/>
                <w:b/>
                <w:bCs/>
                <w:color w:val="000000"/>
                <w:sz w:val="16"/>
                <w:szCs w:val="16"/>
                <w:lang w:val="pt-BR" w:eastAsia="es-ES"/>
              </w:rPr>
            </w:pPr>
            <w:r w:rsidRPr="00A81573">
              <w:rPr>
                <w:rFonts w:ascii="Century Gothic" w:eastAsia="Times New Roman" w:hAnsi="Century Gothic" w:cs="Times New Roman"/>
                <w:b/>
                <w:bCs/>
                <w:color w:val="000000"/>
                <w:sz w:val="16"/>
                <w:szCs w:val="16"/>
                <w:lang w:val="pt-BR" w:eastAsia="es-ES"/>
              </w:rPr>
              <w:t xml:space="preserve">Licor de </w:t>
            </w:r>
            <w:proofErr w:type="spellStart"/>
            <w:r w:rsidRPr="00A81573">
              <w:rPr>
                <w:rFonts w:ascii="Century Gothic" w:eastAsia="Times New Roman" w:hAnsi="Century Gothic" w:cs="Times New Roman"/>
                <w:b/>
                <w:bCs/>
                <w:color w:val="000000"/>
                <w:sz w:val="16"/>
                <w:szCs w:val="16"/>
                <w:lang w:val="pt-BR" w:eastAsia="es-ES"/>
              </w:rPr>
              <w:t>hierbas</w:t>
            </w:r>
            <w:proofErr w:type="spellEnd"/>
            <w:r w:rsidRPr="00A81573">
              <w:rPr>
                <w:rFonts w:ascii="Century Gothic" w:eastAsia="Times New Roman" w:hAnsi="Century Gothic" w:cs="Times New Roman"/>
                <w:b/>
                <w:bCs/>
                <w:color w:val="000000"/>
                <w:sz w:val="16"/>
                <w:szCs w:val="16"/>
                <w:lang w:val="pt-BR" w:eastAsia="es-ES"/>
              </w:rPr>
              <w:t xml:space="preserve"> de Galicia</w:t>
            </w:r>
          </w:p>
        </w:tc>
        <w:tc>
          <w:tcPr>
            <w:tcW w:w="0" w:type="auto"/>
            <w:tcBorders>
              <w:top w:val="nil"/>
              <w:left w:val="nil"/>
              <w:bottom w:val="single" w:sz="8" w:space="0" w:color="30849B"/>
              <w:right w:val="single" w:sz="8" w:space="0" w:color="30849B"/>
            </w:tcBorders>
            <w:vAlign w:val="center"/>
            <w:hideMark/>
          </w:tcPr>
          <w:p w14:paraId="6EF820CC" w14:textId="1911B792"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1.119</w:t>
            </w:r>
          </w:p>
        </w:tc>
        <w:tc>
          <w:tcPr>
            <w:tcW w:w="0" w:type="auto"/>
            <w:tcBorders>
              <w:top w:val="nil"/>
              <w:left w:val="nil"/>
              <w:bottom w:val="single" w:sz="8" w:space="0" w:color="30849B"/>
              <w:right w:val="single" w:sz="8" w:space="0" w:color="30849B"/>
            </w:tcBorders>
            <w:vAlign w:val="center"/>
            <w:hideMark/>
          </w:tcPr>
          <w:p w14:paraId="400F18C3" w14:textId="01405364"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1.167</w:t>
            </w:r>
          </w:p>
        </w:tc>
        <w:tc>
          <w:tcPr>
            <w:tcW w:w="0" w:type="auto"/>
            <w:tcBorders>
              <w:top w:val="nil"/>
              <w:left w:val="nil"/>
              <w:bottom w:val="single" w:sz="8" w:space="0" w:color="30849B"/>
              <w:right w:val="single" w:sz="8" w:space="0" w:color="30849B"/>
            </w:tcBorders>
            <w:vAlign w:val="center"/>
            <w:hideMark/>
          </w:tcPr>
          <w:p w14:paraId="1E35C4FD" w14:textId="22C77AE4"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2.286</w:t>
            </w:r>
          </w:p>
        </w:tc>
        <w:tc>
          <w:tcPr>
            <w:tcW w:w="0" w:type="auto"/>
            <w:tcBorders>
              <w:top w:val="nil"/>
              <w:left w:val="nil"/>
              <w:bottom w:val="single" w:sz="8" w:space="0" w:color="30849B"/>
              <w:right w:val="single" w:sz="8" w:space="0" w:color="30849B"/>
            </w:tcBorders>
            <w:vAlign w:val="center"/>
            <w:hideMark/>
          </w:tcPr>
          <w:p w14:paraId="0FD2D0B7" w14:textId="46C7029E"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6.004</w:t>
            </w:r>
          </w:p>
        </w:tc>
        <w:tc>
          <w:tcPr>
            <w:tcW w:w="0" w:type="auto"/>
            <w:tcBorders>
              <w:top w:val="nil"/>
              <w:left w:val="nil"/>
              <w:bottom w:val="single" w:sz="8" w:space="0" w:color="30849B"/>
              <w:right w:val="single" w:sz="8" w:space="0" w:color="30849B"/>
            </w:tcBorders>
            <w:vAlign w:val="center"/>
            <w:hideMark/>
          </w:tcPr>
          <w:p w14:paraId="259DB5CD"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2E545197" w14:textId="42CF3F06"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38</w:t>
            </w:r>
          </w:p>
        </w:tc>
        <w:tc>
          <w:tcPr>
            <w:tcW w:w="0" w:type="auto"/>
            <w:tcBorders>
              <w:top w:val="nil"/>
              <w:left w:val="nil"/>
              <w:bottom w:val="single" w:sz="8" w:space="0" w:color="30849B"/>
              <w:right w:val="single" w:sz="8" w:space="0" w:color="30849B"/>
            </w:tcBorders>
            <w:vAlign w:val="center"/>
            <w:hideMark/>
          </w:tcPr>
          <w:p w14:paraId="73CAD8B5" w14:textId="20464F7B"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34</w:t>
            </w:r>
          </w:p>
        </w:tc>
        <w:tc>
          <w:tcPr>
            <w:tcW w:w="0" w:type="auto"/>
            <w:tcBorders>
              <w:top w:val="nil"/>
              <w:left w:val="nil"/>
              <w:bottom w:val="single" w:sz="8" w:space="0" w:color="30849B"/>
              <w:right w:val="single" w:sz="8" w:space="0" w:color="30849B"/>
            </w:tcBorders>
            <w:vAlign w:val="center"/>
            <w:hideMark/>
          </w:tcPr>
          <w:p w14:paraId="47E88333"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3DFE27A6" w14:textId="6A53BE4F"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7.243</w:t>
            </w:r>
          </w:p>
        </w:tc>
        <w:tc>
          <w:tcPr>
            <w:tcW w:w="0" w:type="auto"/>
            <w:tcBorders>
              <w:top w:val="nil"/>
              <w:left w:val="nil"/>
              <w:bottom w:val="single" w:sz="8" w:space="0" w:color="30849B"/>
              <w:right w:val="single" w:sz="8" w:space="0" w:color="30849B"/>
            </w:tcBorders>
            <w:vAlign w:val="center"/>
            <w:hideMark/>
          </w:tcPr>
          <w:p w14:paraId="5A43E943" w14:textId="3961A0E8"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8.362</w:t>
            </w:r>
          </w:p>
        </w:tc>
      </w:tr>
      <w:tr w:rsidR="00857964" w:rsidRPr="00A57179" w14:paraId="7F911D55"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360B87E9"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Orujo de Galicia</w:t>
            </w:r>
          </w:p>
        </w:tc>
        <w:tc>
          <w:tcPr>
            <w:tcW w:w="0" w:type="auto"/>
            <w:tcBorders>
              <w:top w:val="nil"/>
              <w:left w:val="nil"/>
              <w:bottom w:val="single" w:sz="8" w:space="0" w:color="30849B"/>
              <w:right w:val="single" w:sz="8" w:space="0" w:color="30849B"/>
            </w:tcBorders>
            <w:vAlign w:val="center"/>
            <w:hideMark/>
          </w:tcPr>
          <w:p w14:paraId="7369D879" w14:textId="17A87955"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1.1</w:t>
            </w:r>
            <w:r w:rsidR="002E7C0C">
              <w:rPr>
                <w:rFonts w:ascii="Century Gothic" w:eastAsia="Times New Roman" w:hAnsi="Century Gothic" w:cs="Times New Roman"/>
                <w:color w:val="000000"/>
                <w:sz w:val="16"/>
                <w:szCs w:val="16"/>
                <w:lang w:eastAsia="es-ES"/>
              </w:rPr>
              <w:t>30</w:t>
            </w:r>
          </w:p>
        </w:tc>
        <w:tc>
          <w:tcPr>
            <w:tcW w:w="0" w:type="auto"/>
            <w:tcBorders>
              <w:top w:val="nil"/>
              <w:left w:val="nil"/>
              <w:bottom w:val="single" w:sz="8" w:space="0" w:color="30849B"/>
              <w:right w:val="single" w:sz="8" w:space="0" w:color="30849B"/>
            </w:tcBorders>
            <w:vAlign w:val="center"/>
            <w:hideMark/>
          </w:tcPr>
          <w:p w14:paraId="3EA28A33" w14:textId="40A3FD6C"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473</w:t>
            </w:r>
          </w:p>
        </w:tc>
        <w:tc>
          <w:tcPr>
            <w:tcW w:w="0" w:type="auto"/>
            <w:tcBorders>
              <w:top w:val="nil"/>
              <w:left w:val="nil"/>
              <w:bottom w:val="single" w:sz="8" w:space="0" w:color="30849B"/>
              <w:right w:val="single" w:sz="8" w:space="0" w:color="30849B"/>
            </w:tcBorders>
            <w:vAlign w:val="center"/>
            <w:hideMark/>
          </w:tcPr>
          <w:p w14:paraId="7C9CA442" w14:textId="2ABD8C92"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w:t>
            </w:r>
            <w:r w:rsidR="002E7C0C">
              <w:rPr>
                <w:rFonts w:ascii="Century Gothic" w:eastAsia="Times New Roman" w:hAnsi="Century Gothic" w:cs="Times New Roman"/>
                <w:color w:val="000000"/>
                <w:sz w:val="16"/>
                <w:szCs w:val="16"/>
                <w:lang w:eastAsia="es-ES"/>
              </w:rPr>
              <w:t>603</w:t>
            </w:r>
          </w:p>
        </w:tc>
        <w:tc>
          <w:tcPr>
            <w:tcW w:w="0" w:type="auto"/>
            <w:tcBorders>
              <w:top w:val="nil"/>
              <w:left w:val="nil"/>
              <w:bottom w:val="single" w:sz="8" w:space="0" w:color="30849B"/>
              <w:right w:val="single" w:sz="8" w:space="0" w:color="30849B"/>
            </w:tcBorders>
            <w:vAlign w:val="center"/>
            <w:hideMark/>
          </w:tcPr>
          <w:p w14:paraId="20568119" w14:textId="0467C295"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886</w:t>
            </w:r>
          </w:p>
        </w:tc>
        <w:tc>
          <w:tcPr>
            <w:tcW w:w="0" w:type="auto"/>
            <w:tcBorders>
              <w:top w:val="nil"/>
              <w:left w:val="nil"/>
              <w:bottom w:val="single" w:sz="8" w:space="0" w:color="30849B"/>
              <w:right w:val="single" w:sz="8" w:space="0" w:color="30849B"/>
            </w:tcBorders>
            <w:vAlign w:val="center"/>
            <w:hideMark/>
          </w:tcPr>
          <w:p w14:paraId="31A35F25"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6385D7B8" w14:textId="2656A4F7"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736</w:t>
            </w:r>
          </w:p>
        </w:tc>
        <w:tc>
          <w:tcPr>
            <w:tcW w:w="0" w:type="auto"/>
            <w:tcBorders>
              <w:top w:val="nil"/>
              <w:left w:val="nil"/>
              <w:bottom w:val="single" w:sz="8" w:space="0" w:color="30849B"/>
              <w:right w:val="single" w:sz="8" w:space="0" w:color="30849B"/>
            </w:tcBorders>
            <w:vAlign w:val="center"/>
            <w:hideMark/>
          </w:tcPr>
          <w:p w14:paraId="20B1A069"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5963AB91"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5FB9C832" w14:textId="76675264"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2.0</w:t>
            </w:r>
            <w:r w:rsidR="002E7C0C">
              <w:rPr>
                <w:rFonts w:ascii="Century Gothic" w:eastAsia="Times New Roman" w:hAnsi="Century Gothic" w:cs="Times New Roman"/>
                <w:color w:val="000000"/>
                <w:sz w:val="16"/>
                <w:szCs w:val="16"/>
                <w:lang w:eastAsia="es-ES"/>
              </w:rPr>
              <w:t>94</w:t>
            </w:r>
          </w:p>
        </w:tc>
        <w:tc>
          <w:tcPr>
            <w:tcW w:w="0" w:type="auto"/>
            <w:tcBorders>
              <w:top w:val="nil"/>
              <w:left w:val="nil"/>
              <w:bottom w:val="single" w:sz="8" w:space="0" w:color="30849B"/>
              <w:right w:val="single" w:sz="8" w:space="0" w:color="30849B"/>
            </w:tcBorders>
            <w:vAlign w:val="center"/>
            <w:hideMark/>
          </w:tcPr>
          <w:p w14:paraId="7541FCEE" w14:textId="696998F4" w:rsidR="00857964" w:rsidRPr="00A57179" w:rsidRDefault="002C162F"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w:t>
            </w:r>
            <w:r w:rsidR="002E7C0C">
              <w:rPr>
                <w:rFonts w:ascii="Century Gothic" w:eastAsia="Times New Roman" w:hAnsi="Century Gothic" w:cs="Times New Roman"/>
                <w:color w:val="000000"/>
                <w:sz w:val="16"/>
                <w:szCs w:val="16"/>
                <w:lang w:eastAsia="es-ES"/>
              </w:rPr>
              <w:t>224</w:t>
            </w:r>
          </w:p>
        </w:tc>
      </w:tr>
      <w:tr w:rsidR="00857964" w:rsidRPr="00A57179" w14:paraId="1867A2FC"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7D1F5537"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Pacharán Navarro</w:t>
            </w:r>
          </w:p>
        </w:tc>
        <w:tc>
          <w:tcPr>
            <w:tcW w:w="0" w:type="auto"/>
            <w:tcBorders>
              <w:top w:val="nil"/>
              <w:left w:val="nil"/>
              <w:bottom w:val="single" w:sz="8" w:space="0" w:color="30849B"/>
              <w:right w:val="single" w:sz="8" w:space="0" w:color="30849B"/>
            </w:tcBorders>
            <w:vAlign w:val="center"/>
            <w:hideMark/>
          </w:tcPr>
          <w:p w14:paraId="36150B41" w14:textId="5617787D"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22.760</w:t>
            </w:r>
          </w:p>
        </w:tc>
        <w:tc>
          <w:tcPr>
            <w:tcW w:w="0" w:type="auto"/>
            <w:tcBorders>
              <w:top w:val="nil"/>
              <w:left w:val="nil"/>
              <w:bottom w:val="single" w:sz="8" w:space="0" w:color="30849B"/>
              <w:right w:val="single" w:sz="8" w:space="0" w:color="30849B"/>
            </w:tcBorders>
            <w:vAlign w:val="center"/>
            <w:hideMark/>
          </w:tcPr>
          <w:p w14:paraId="605D8238" w14:textId="44532CC9"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2.972</w:t>
            </w:r>
          </w:p>
        </w:tc>
        <w:tc>
          <w:tcPr>
            <w:tcW w:w="0" w:type="auto"/>
            <w:tcBorders>
              <w:top w:val="nil"/>
              <w:left w:val="nil"/>
              <w:bottom w:val="single" w:sz="8" w:space="0" w:color="30849B"/>
              <w:right w:val="single" w:sz="8" w:space="0" w:color="30849B"/>
            </w:tcBorders>
            <w:vAlign w:val="center"/>
            <w:hideMark/>
          </w:tcPr>
          <w:p w14:paraId="7E5994BA" w14:textId="65D74F49"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25.732</w:t>
            </w:r>
          </w:p>
        </w:tc>
        <w:tc>
          <w:tcPr>
            <w:tcW w:w="0" w:type="auto"/>
            <w:tcBorders>
              <w:top w:val="nil"/>
              <w:left w:val="nil"/>
              <w:bottom w:val="single" w:sz="8" w:space="0" w:color="30849B"/>
              <w:right w:val="single" w:sz="8" w:space="0" w:color="30849B"/>
            </w:tcBorders>
            <w:vAlign w:val="center"/>
            <w:hideMark/>
          </w:tcPr>
          <w:p w14:paraId="4DABA379" w14:textId="5AAD52E2"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3.933</w:t>
            </w:r>
          </w:p>
        </w:tc>
        <w:tc>
          <w:tcPr>
            <w:tcW w:w="0" w:type="auto"/>
            <w:tcBorders>
              <w:top w:val="nil"/>
              <w:left w:val="nil"/>
              <w:bottom w:val="single" w:sz="8" w:space="0" w:color="30849B"/>
              <w:right w:val="single" w:sz="8" w:space="0" w:color="30849B"/>
            </w:tcBorders>
            <w:vAlign w:val="center"/>
            <w:hideMark/>
          </w:tcPr>
          <w:p w14:paraId="4CAB3531"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5F2489A4" w14:textId="267E76A0"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1.314</w:t>
            </w:r>
          </w:p>
        </w:tc>
        <w:tc>
          <w:tcPr>
            <w:tcW w:w="0" w:type="auto"/>
            <w:tcBorders>
              <w:top w:val="nil"/>
              <w:left w:val="nil"/>
              <w:bottom w:val="single" w:sz="8" w:space="0" w:color="30849B"/>
              <w:right w:val="single" w:sz="8" w:space="0" w:color="30849B"/>
            </w:tcBorders>
            <w:vAlign w:val="center"/>
            <w:hideMark/>
          </w:tcPr>
          <w:p w14:paraId="17C1478D" w14:textId="0AE6551A"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6CE2A012"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D23C70D" w14:textId="693C9FB3"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8.219</w:t>
            </w:r>
          </w:p>
        </w:tc>
        <w:tc>
          <w:tcPr>
            <w:tcW w:w="0" w:type="auto"/>
            <w:tcBorders>
              <w:top w:val="nil"/>
              <w:left w:val="nil"/>
              <w:bottom w:val="single" w:sz="8" w:space="0" w:color="30849B"/>
              <w:right w:val="single" w:sz="8" w:space="0" w:color="30849B"/>
            </w:tcBorders>
            <w:vAlign w:val="center"/>
            <w:hideMark/>
          </w:tcPr>
          <w:p w14:paraId="709828F1" w14:textId="5EDF471F"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30.979</w:t>
            </w:r>
          </w:p>
        </w:tc>
      </w:tr>
      <w:tr w:rsidR="00857964" w:rsidRPr="00A57179" w14:paraId="6B6446EA"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5AE453B8"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Palo de Mallorca</w:t>
            </w:r>
          </w:p>
        </w:tc>
        <w:tc>
          <w:tcPr>
            <w:tcW w:w="0" w:type="auto"/>
            <w:tcBorders>
              <w:top w:val="nil"/>
              <w:left w:val="nil"/>
              <w:bottom w:val="single" w:sz="8" w:space="0" w:color="30849B"/>
              <w:right w:val="single" w:sz="8" w:space="0" w:color="30849B"/>
            </w:tcBorders>
            <w:vAlign w:val="center"/>
            <w:hideMark/>
          </w:tcPr>
          <w:p w14:paraId="046CA033" w14:textId="3C9FE5E3"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139</w:t>
            </w:r>
          </w:p>
        </w:tc>
        <w:tc>
          <w:tcPr>
            <w:tcW w:w="0" w:type="auto"/>
            <w:tcBorders>
              <w:top w:val="nil"/>
              <w:left w:val="nil"/>
              <w:bottom w:val="single" w:sz="8" w:space="0" w:color="30849B"/>
              <w:right w:val="single" w:sz="8" w:space="0" w:color="30849B"/>
            </w:tcBorders>
            <w:vAlign w:val="center"/>
            <w:hideMark/>
          </w:tcPr>
          <w:p w14:paraId="564A7CA6"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029CC805" w14:textId="38996665"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139</w:t>
            </w:r>
          </w:p>
        </w:tc>
        <w:tc>
          <w:tcPr>
            <w:tcW w:w="0" w:type="auto"/>
            <w:tcBorders>
              <w:top w:val="nil"/>
              <w:left w:val="nil"/>
              <w:bottom w:val="single" w:sz="8" w:space="0" w:color="30849B"/>
              <w:right w:val="single" w:sz="8" w:space="0" w:color="30849B"/>
            </w:tcBorders>
            <w:vAlign w:val="center"/>
            <w:hideMark/>
          </w:tcPr>
          <w:p w14:paraId="53B227E1"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74B0C831"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3CFCEE65"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E52766D"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C96165A"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34E463F8"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38DC02CD" w14:textId="641680A9"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139</w:t>
            </w:r>
          </w:p>
        </w:tc>
      </w:tr>
      <w:tr w:rsidR="00857964" w:rsidRPr="00A57179" w14:paraId="5A38CF34"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0101740D"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Ratafía Catalana</w:t>
            </w:r>
          </w:p>
        </w:tc>
        <w:tc>
          <w:tcPr>
            <w:tcW w:w="0" w:type="auto"/>
            <w:tcBorders>
              <w:top w:val="nil"/>
              <w:left w:val="nil"/>
              <w:bottom w:val="single" w:sz="8" w:space="0" w:color="30849B"/>
              <w:right w:val="single" w:sz="8" w:space="0" w:color="30849B"/>
            </w:tcBorders>
            <w:vAlign w:val="center"/>
            <w:hideMark/>
          </w:tcPr>
          <w:p w14:paraId="2FCDBFB6"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03406A4F"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593B18B9"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B30665C"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1AD3B4DC"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6CE22CE"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6D1A0C3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1B5413A5"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03825D1D"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3B3ACF8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r>
      <w:tr w:rsidR="00857964" w:rsidRPr="00A57179" w14:paraId="75745E75"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EAF0DD"/>
            <w:vAlign w:val="center"/>
            <w:hideMark/>
          </w:tcPr>
          <w:p w14:paraId="5071D136" w14:textId="77777777" w:rsidR="00857964" w:rsidRPr="00A57179" w:rsidRDefault="00857964" w:rsidP="00857964">
            <w:pPr>
              <w:spacing w:line="240" w:lineRule="auto"/>
              <w:jc w:val="center"/>
              <w:rPr>
                <w:rFonts w:ascii="Century Gothic" w:eastAsia="Times New Roman" w:hAnsi="Century Gothic" w:cs="Times New Roman"/>
                <w:b/>
                <w:bCs/>
                <w:color w:val="000000"/>
                <w:sz w:val="16"/>
                <w:szCs w:val="16"/>
                <w:lang w:eastAsia="es-ES"/>
              </w:rPr>
            </w:pPr>
            <w:r w:rsidRPr="00A57179">
              <w:rPr>
                <w:rFonts w:ascii="Century Gothic" w:eastAsia="Times New Roman" w:hAnsi="Century Gothic" w:cs="Times New Roman"/>
                <w:b/>
                <w:bCs/>
                <w:color w:val="000000"/>
                <w:sz w:val="16"/>
                <w:szCs w:val="16"/>
                <w:lang w:eastAsia="es-ES"/>
              </w:rPr>
              <w:t>Ronmiel de Canarias</w:t>
            </w:r>
          </w:p>
        </w:tc>
        <w:tc>
          <w:tcPr>
            <w:tcW w:w="0" w:type="auto"/>
            <w:tcBorders>
              <w:top w:val="nil"/>
              <w:left w:val="nil"/>
              <w:bottom w:val="single" w:sz="8" w:space="0" w:color="30849B"/>
              <w:right w:val="single" w:sz="8" w:space="0" w:color="30849B"/>
            </w:tcBorders>
            <w:vAlign w:val="center"/>
            <w:hideMark/>
          </w:tcPr>
          <w:p w14:paraId="3973DDDC" w14:textId="66A0E533"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9.588</w:t>
            </w:r>
          </w:p>
        </w:tc>
        <w:tc>
          <w:tcPr>
            <w:tcW w:w="0" w:type="auto"/>
            <w:tcBorders>
              <w:top w:val="nil"/>
              <w:left w:val="nil"/>
              <w:bottom w:val="single" w:sz="8" w:space="0" w:color="30849B"/>
              <w:right w:val="single" w:sz="8" w:space="0" w:color="30849B"/>
            </w:tcBorders>
            <w:vAlign w:val="center"/>
            <w:hideMark/>
          </w:tcPr>
          <w:p w14:paraId="2D130136"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D22489C" w14:textId="07723EA6"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9.588</w:t>
            </w:r>
          </w:p>
        </w:tc>
        <w:tc>
          <w:tcPr>
            <w:tcW w:w="0" w:type="auto"/>
            <w:tcBorders>
              <w:top w:val="nil"/>
              <w:left w:val="nil"/>
              <w:bottom w:val="single" w:sz="8" w:space="0" w:color="30849B"/>
              <w:right w:val="single" w:sz="8" w:space="0" w:color="30849B"/>
            </w:tcBorders>
            <w:vAlign w:val="center"/>
            <w:hideMark/>
          </w:tcPr>
          <w:p w14:paraId="37487A44"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72874443"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4A52BC12"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6305D095"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711FE05B"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6EEF0967" w14:textId="77777777" w:rsidR="00857964" w:rsidRPr="00A57179" w:rsidRDefault="00857964" w:rsidP="00857964">
            <w:pPr>
              <w:spacing w:line="240" w:lineRule="auto"/>
              <w:jc w:val="center"/>
              <w:rPr>
                <w:rFonts w:ascii="Century Gothic" w:eastAsia="Times New Roman" w:hAnsi="Century Gothic" w:cs="Times New Roman"/>
                <w:color w:val="000000"/>
                <w:sz w:val="16"/>
                <w:szCs w:val="16"/>
                <w:lang w:eastAsia="es-ES"/>
              </w:rPr>
            </w:pPr>
            <w:r w:rsidRPr="00A57179">
              <w:rPr>
                <w:rFonts w:ascii="Century Gothic" w:eastAsia="Times New Roman" w:hAnsi="Century Gothic" w:cs="Times New Roman"/>
                <w:color w:val="000000"/>
                <w:sz w:val="16"/>
                <w:szCs w:val="16"/>
                <w:lang w:eastAsia="es-ES"/>
              </w:rPr>
              <w:t>0</w:t>
            </w:r>
          </w:p>
        </w:tc>
        <w:tc>
          <w:tcPr>
            <w:tcW w:w="0" w:type="auto"/>
            <w:tcBorders>
              <w:top w:val="nil"/>
              <w:left w:val="nil"/>
              <w:bottom w:val="single" w:sz="8" w:space="0" w:color="30849B"/>
              <w:right w:val="single" w:sz="8" w:space="0" w:color="30849B"/>
            </w:tcBorders>
            <w:vAlign w:val="center"/>
            <w:hideMark/>
          </w:tcPr>
          <w:p w14:paraId="6348A87B" w14:textId="641A57A5" w:rsidR="00857964" w:rsidRPr="00A57179" w:rsidRDefault="002E7C0C" w:rsidP="00857964">
            <w:pPr>
              <w:spacing w:line="240" w:lineRule="auto"/>
              <w:jc w:val="center"/>
              <w:rPr>
                <w:rFonts w:ascii="Century Gothic" w:eastAsia="Times New Roman" w:hAnsi="Century Gothic" w:cs="Times New Roman"/>
                <w:color w:val="000000"/>
                <w:sz w:val="16"/>
                <w:szCs w:val="16"/>
                <w:lang w:eastAsia="es-ES"/>
              </w:rPr>
            </w:pPr>
            <w:r>
              <w:rPr>
                <w:rFonts w:ascii="Century Gothic" w:eastAsia="Times New Roman" w:hAnsi="Century Gothic" w:cs="Times New Roman"/>
                <w:color w:val="000000"/>
                <w:sz w:val="16"/>
                <w:szCs w:val="16"/>
                <w:lang w:eastAsia="es-ES"/>
              </w:rPr>
              <w:t>9.588</w:t>
            </w:r>
          </w:p>
        </w:tc>
      </w:tr>
      <w:tr w:rsidR="002E7C0C" w:rsidRPr="00A57179" w14:paraId="78A6E207" w14:textId="77777777" w:rsidTr="00F82960">
        <w:trPr>
          <w:trHeight w:val="276"/>
        </w:trPr>
        <w:tc>
          <w:tcPr>
            <w:tcW w:w="0" w:type="auto"/>
            <w:tcBorders>
              <w:top w:val="nil"/>
              <w:left w:val="single" w:sz="8" w:space="0" w:color="30849B"/>
              <w:bottom w:val="single" w:sz="8" w:space="0" w:color="30849B"/>
              <w:right w:val="single" w:sz="8" w:space="0" w:color="30849B"/>
            </w:tcBorders>
            <w:shd w:val="clear" w:color="000000" w:fill="75923B"/>
            <w:vAlign w:val="center"/>
            <w:hideMark/>
          </w:tcPr>
          <w:p w14:paraId="0C589E4D" w14:textId="77777777" w:rsidR="002E7C0C" w:rsidRPr="00A57179" w:rsidRDefault="002E7C0C" w:rsidP="002E7C0C">
            <w:pPr>
              <w:spacing w:line="240" w:lineRule="auto"/>
              <w:jc w:val="center"/>
              <w:rPr>
                <w:rFonts w:ascii="Century Gothic" w:eastAsia="Times New Roman" w:hAnsi="Century Gothic" w:cs="Times New Roman"/>
                <w:b/>
                <w:bCs/>
                <w:color w:val="FFFFFF"/>
                <w:sz w:val="16"/>
                <w:szCs w:val="16"/>
                <w:lang w:eastAsia="es-ES"/>
              </w:rPr>
            </w:pPr>
            <w:r w:rsidRPr="00A57179">
              <w:rPr>
                <w:rFonts w:ascii="Century Gothic" w:eastAsia="Times New Roman" w:hAnsi="Century Gothic" w:cs="Times New Roman"/>
                <w:b/>
                <w:bCs/>
                <w:color w:val="FFFFFF"/>
                <w:sz w:val="16"/>
                <w:szCs w:val="16"/>
                <w:lang w:eastAsia="es-ES"/>
              </w:rPr>
              <w:t>TOTAL</w:t>
            </w:r>
          </w:p>
        </w:tc>
        <w:tc>
          <w:tcPr>
            <w:tcW w:w="0" w:type="auto"/>
            <w:tcBorders>
              <w:top w:val="nil"/>
              <w:left w:val="nil"/>
              <w:bottom w:val="single" w:sz="8" w:space="0" w:color="30849B"/>
              <w:right w:val="single" w:sz="8" w:space="0" w:color="30849B"/>
            </w:tcBorders>
            <w:shd w:val="clear" w:color="000000" w:fill="75923B"/>
            <w:vAlign w:val="center"/>
            <w:hideMark/>
          </w:tcPr>
          <w:p w14:paraId="3EBDA3C0" w14:textId="5F2652FD" w:rsidR="002E7C0C" w:rsidRPr="00A57179" w:rsidRDefault="002E7C0C" w:rsidP="002E7C0C">
            <w:pPr>
              <w:spacing w:line="240" w:lineRule="auto"/>
              <w:jc w:val="center"/>
              <w:rPr>
                <w:rFonts w:ascii="Century Gothic" w:eastAsia="Times New Roman" w:hAnsi="Century Gothic" w:cs="Times New Roman"/>
                <w:b/>
                <w:bCs/>
                <w:color w:val="FFFFFF"/>
                <w:sz w:val="16"/>
                <w:szCs w:val="16"/>
                <w:lang w:eastAsia="es-ES"/>
              </w:rPr>
            </w:pPr>
            <w:r>
              <w:rPr>
                <w:rFonts w:ascii="Century Gothic" w:hAnsi="Century Gothic"/>
                <w:b/>
                <w:bCs/>
                <w:color w:val="FFFFFF"/>
                <w:sz w:val="16"/>
                <w:szCs w:val="16"/>
              </w:rPr>
              <w:t>1.885.844</w:t>
            </w:r>
          </w:p>
        </w:tc>
        <w:tc>
          <w:tcPr>
            <w:tcW w:w="0" w:type="auto"/>
            <w:tcBorders>
              <w:top w:val="nil"/>
              <w:left w:val="nil"/>
              <w:bottom w:val="single" w:sz="8" w:space="0" w:color="30849B"/>
              <w:right w:val="single" w:sz="8" w:space="0" w:color="30849B"/>
            </w:tcBorders>
            <w:shd w:val="clear" w:color="000000" w:fill="75923B"/>
            <w:vAlign w:val="center"/>
            <w:hideMark/>
          </w:tcPr>
          <w:p w14:paraId="0C3FC3EF" w14:textId="38515531" w:rsidR="002E7C0C" w:rsidRPr="00A57179" w:rsidRDefault="002E7C0C" w:rsidP="002E7C0C">
            <w:pPr>
              <w:spacing w:line="240" w:lineRule="auto"/>
              <w:jc w:val="center"/>
              <w:rPr>
                <w:rFonts w:ascii="Century Gothic" w:eastAsia="Times New Roman" w:hAnsi="Century Gothic" w:cs="Times New Roman"/>
                <w:b/>
                <w:bCs/>
                <w:color w:val="FFFFFF"/>
                <w:sz w:val="16"/>
                <w:szCs w:val="16"/>
                <w:lang w:eastAsia="es-ES"/>
              </w:rPr>
            </w:pPr>
            <w:r>
              <w:rPr>
                <w:rFonts w:ascii="Century Gothic" w:hAnsi="Century Gothic"/>
                <w:b/>
                <w:bCs/>
                <w:color w:val="FFFFFF"/>
                <w:sz w:val="16"/>
                <w:szCs w:val="16"/>
              </w:rPr>
              <w:t>835.540</w:t>
            </w:r>
          </w:p>
        </w:tc>
        <w:tc>
          <w:tcPr>
            <w:tcW w:w="0" w:type="auto"/>
            <w:tcBorders>
              <w:top w:val="nil"/>
              <w:left w:val="nil"/>
              <w:bottom w:val="single" w:sz="8" w:space="0" w:color="30849B"/>
              <w:right w:val="single" w:sz="8" w:space="0" w:color="30849B"/>
            </w:tcBorders>
            <w:shd w:val="clear" w:color="000000" w:fill="75923B"/>
            <w:vAlign w:val="center"/>
            <w:hideMark/>
          </w:tcPr>
          <w:p w14:paraId="054C70BC" w14:textId="1E277D38" w:rsidR="002E7C0C" w:rsidRPr="00A57179" w:rsidRDefault="002E7C0C" w:rsidP="002E7C0C">
            <w:pPr>
              <w:spacing w:line="240" w:lineRule="auto"/>
              <w:jc w:val="center"/>
              <w:rPr>
                <w:rFonts w:ascii="Century Gothic" w:eastAsia="Times New Roman" w:hAnsi="Century Gothic" w:cs="Times New Roman"/>
                <w:b/>
                <w:bCs/>
                <w:color w:val="FFFFFF"/>
                <w:sz w:val="16"/>
                <w:szCs w:val="16"/>
                <w:lang w:eastAsia="es-ES"/>
              </w:rPr>
            </w:pPr>
            <w:r>
              <w:rPr>
                <w:rFonts w:ascii="Century Gothic" w:hAnsi="Century Gothic"/>
                <w:b/>
                <w:bCs/>
                <w:color w:val="FFFFFF"/>
                <w:sz w:val="16"/>
                <w:szCs w:val="16"/>
              </w:rPr>
              <w:t>2.721.384</w:t>
            </w:r>
          </w:p>
        </w:tc>
        <w:tc>
          <w:tcPr>
            <w:tcW w:w="0" w:type="auto"/>
            <w:tcBorders>
              <w:top w:val="nil"/>
              <w:left w:val="nil"/>
              <w:bottom w:val="single" w:sz="8" w:space="0" w:color="30849B"/>
              <w:right w:val="single" w:sz="8" w:space="0" w:color="30849B"/>
            </w:tcBorders>
            <w:shd w:val="clear" w:color="000000" w:fill="75923B"/>
            <w:vAlign w:val="center"/>
            <w:hideMark/>
          </w:tcPr>
          <w:p w14:paraId="608D85A8" w14:textId="2DEDE2E8" w:rsidR="002E7C0C" w:rsidRPr="00A57179" w:rsidRDefault="002E7C0C" w:rsidP="002E7C0C">
            <w:pPr>
              <w:spacing w:line="240" w:lineRule="auto"/>
              <w:jc w:val="center"/>
              <w:rPr>
                <w:rFonts w:ascii="Century Gothic" w:eastAsia="Times New Roman" w:hAnsi="Century Gothic" w:cs="Times New Roman"/>
                <w:b/>
                <w:bCs/>
                <w:color w:val="FFFFFF"/>
                <w:sz w:val="16"/>
                <w:szCs w:val="16"/>
                <w:lang w:eastAsia="es-ES"/>
              </w:rPr>
            </w:pPr>
            <w:r>
              <w:rPr>
                <w:rFonts w:ascii="Century Gothic" w:hAnsi="Century Gothic"/>
                <w:b/>
                <w:bCs/>
                <w:color w:val="FFFFFF"/>
                <w:sz w:val="16"/>
                <w:szCs w:val="16"/>
              </w:rPr>
              <w:t>6.183.875</w:t>
            </w:r>
          </w:p>
        </w:tc>
        <w:tc>
          <w:tcPr>
            <w:tcW w:w="0" w:type="auto"/>
            <w:tcBorders>
              <w:top w:val="nil"/>
              <w:left w:val="nil"/>
              <w:bottom w:val="single" w:sz="8" w:space="0" w:color="30849B"/>
              <w:right w:val="single" w:sz="8" w:space="0" w:color="30849B"/>
            </w:tcBorders>
            <w:shd w:val="clear" w:color="000000" w:fill="75923B"/>
            <w:vAlign w:val="center"/>
            <w:hideMark/>
          </w:tcPr>
          <w:p w14:paraId="304D6210" w14:textId="57D76CF0" w:rsidR="002E7C0C" w:rsidRPr="00A57179" w:rsidRDefault="002E7C0C" w:rsidP="002E7C0C">
            <w:pPr>
              <w:spacing w:line="240" w:lineRule="auto"/>
              <w:jc w:val="center"/>
              <w:rPr>
                <w:rFonts w:ascii="Century Gothic" w:eastAsia="Times New Roman" w:hAnsi="Century Gothic" w:cs="Times New Roman"/>
                <w:b/>
                <w:bCs/>
                <w:color w:val="FFFFFF"/>
                <w:sz w:val="16"/>
                <w:szCs w:val="16"/>
                <w:lang w:eastAsia="es-ES"/>
              </w:rPr>
            </w:pPr>
            <w:r>
              <w:rPr>
                <w:rFonts w:ascii="Century Gothic" w:hAnsi="Century Gothic"/>
                <w:b/>
                <w:bCs/>
                <w:color w:val="FFFFFF"/>
                <w:sz w:val="16"/>
                <w:szCs w:val="16"/>
              </w:rPr>
              <w:t>557.450</w:t>
            </w:r>
          </w:p>
        </w:tc>
        <w:tc>
          <w:tcPr>
            <w:tcW w:w="0" w:type="auto"/>
            <w:tcBorders>
              <w:top w:val="nil"/>
              <w:left w:val="nil"/>
              <w:bottom w:val="single" w:sz="8" w:space="0" w:color="30849B"/>
              <w:right w:val="single" w:sz="8" w:space="0" w:color="30849B"/>
            </w:tcBorders>
            <w:shd w:val="clear" w:color="000000" w:fill="75923B"/>
            <w:vAlign w:val="center"/>
            <w:hideMark/>
          </w:tcPr>
          <w:p w14:paraId="23B7C619" w14:textId="512B5D2A" w:rsidR="002E7C0C" w:rsidRPr="00A57179" w:rsidRDefault="002E7C0C" w:rsidP="002E7C0C">
            <w:pPr>
              <w:spacing w:line="240" w:lineRule="auto"/>
              <w:jc w:val="center"/>
              <w:rPr>
                <w:rFonts w:ascii="Century Gothic" w:eastAsia="Times New Roman" w:hAnsi="Century Gothic" w:cs="Times New Roman"/>
                <w:b/>
                <w:bCs/>
                <w:color w:val="FFFFFF"/>
                <w:sz w:val="16"/>
                <w:szCs w:val="16"/>
                <w:lang w:eastAsia="es-ES"/>
              </w:rPr>
            </w:pPr>
            <w:r>
              <w:rPr>
                <w:rFonts w:ascii="Century Gothic" w:hAnsi="Century Gothic"/>
                <w:b/>
                <w:bCs/>
                <w:color w:val="FFFFFF"/>
                <w:sz w:val="16"/>
                <w:szCs w:val="16"/>
              </w:rPr>
              <w:t>890.205</w:t>
            </w:r>
          </w:p>
        </w:tc>
        <w:tc>
          <w:tcPr>
            <w:tcW w:w="0" w:type="auto"/>
            <w:tcBorders>
              <w:top w:val="nil"/>
              <w:left w:val="nil"/>
              <w:bottom w:val="single" w:sz="8" w:space="0" w:color="30849B"/>
              <w:right w:val="single" w:sz="8" w:space="0" w:color="30849B"/>
            </w:tcBorders>
            <w:shd w:val="clear" w:color="000000" w:fill="75923B"/>
            <w:vAlign w:val="center"/>
            <w:hideMark/>
          </w:tcPr>
          <w:p w14:paraId="5C376F18" w14:textId="69D08B68" w:rsidR="002E7C0C" w:rsidRPr="00A57179" w:rsidRDefault="002E7C0C" w:rsidP="002E7C0C">
            <w:pPr>
              <w:spacing w:line="240" w:lineRule="auto"/>
              <w:jc w:val="center"/>
              <w:rPr>
                <w:rFonts w:ascii="Century Gothic" w:eastAsia="Times New Roman" w:hAnsi="Century Gothic" w:cs="Times New Roman"/>
                <w:b/>
                <w:bCs/>
                <w:color w:val="FFFFFF"/>
                <w:sz w:val="16"/>
                <w:szCs w:val="16"/>
                <w:lang w:eastAsia="es-ES"/>
              </w:rPr>
            </w:pPr>
            <w:r>
              <w:rPr>
                <w:rFonts w:ascii="Century Gothic" w:hAnsi="Century Gothic"/>
                <w:b/>
                <w:bCs/>
                <w:color w:val="FFFFFF"/>
                <w:sz w:val="16"/>
                <w:szCs w:val="16"/>
              </w:rPr>
              <w:t>23.934</w:t>
            </w:r>
          </w:p>
        </w:tc>
        <w:tc>
          <w:tcPr>
            <w:tcW w:w="0" w:type="auto"/>
            <w:tcBorders>
              <w:top w:val="nil"/>
              <w:left w:val="nil"/>
              <w:bottom w:val="single" w:sz="8" w:space="0" w:color="30849B"/>
              <w:right w:val="single" w:sz="8" w:space="0" w:color="30849B"/>
            </w:tcBorders>
            <w:shd w:val="clear" w:color="000000" w:fill="75923B"/>
            <w:vAlign w:val="center"/>
            <w:hideMark/>
          </w:tcPr>
          <w:p w14:paraId="55ADC688" w14:textId="723A22C9" w:rsidR="002E7C0C" w:rsidRPr="00A57179" w:rsidRDefault="002E7C0C" w:rsidP="002E7C0C">
            <w:pPr>
              <w:spacing w:line="240" w:lineRule="auto"/>
              <w:jc w:val="center"/>
              <w:rPr>
                <w:rFonts w:ascii="Century Gothic" w:eastAsia="Times New Roman" w:hAnsi="Century Gothic" w:cs="Times New Roman"/>
                <w:b/>
                <w:bCs/>
                <w:color w:val="FFFFFF"/>
                <w:sz w:val="16"/>
                <w:szCs w:val="16"/>
                <w:lang w:eastAsia="es-ES"/>
              </w:rPr>
            </w:pPr>
            <w:r>
              <w:rPr>
                <w:rFonts w:ascii="Century Gothic" w:hAnsi="Century Gothic"/>
                <w:b/>
                <w:bCs/>
                <w:color w:val="FFFFFF"/>
                <w:sz w:val="16"/>
                <w:szCs w:val="16"/>
              </w:rPr>
              <w:t>189.018</w:t>
            </w:r>
          </w:p>
        </w:tc>
        <w:tc>
          <w:tcPr>
            <w:tcW w:w="0" w:type="auto"/>
            <w:tcBorders>
              <w:top w:val="nil"/>
              <w:left w:val="nil"/>
              <w:bottom w:val="single" w:sz="8" w:space="0" w:color="30849B"/>
              <w:right w:val="single" w:sz="8" w:space="0" w:color="30849B"/>
            </w:tcBorders>
            <w:shd w:val="clear" w:color="000000" w:fill="75923B"/>
            <w:vAlign w:val="center"/>
            <w:hideMark/>
          </w:tcPr>
          <w:p w14:paraId="06A62EF2" w14:textId="58BC6121" w:rsidR="002E7C0C" w:rsidRPr="00A57179" w:rsidRDefault="002E7C0C" w:rsidP="002E7C0C">
            <w:pPr>
              <w:spacing w:line="240" w:lineRule="auto"/>
              <w:jc w:val="center"/>
              <w:rPr>
                <w:rFonts w:ascii="Century Gothic" w:eastAsia="Times New Roman" w:hAnsi="Century Gothic" w:cs="Times New Roman"/>
                <w:b/>
                <w:bCs/>
                <w:color w:val="FFFFFF"/>
                <w:sz w:val="16"/>
                <w:szCs w:val="16"/>
                <w:lang w:eastAsia="es-ES"/>
              </w:rPr>
            </w:pPr>
            <w:r>
              <w:rPr>
                <w:rFonts w:ascii="Century Gothic" w:hAnsi="Century Gothic"/>
                <w:b/>
                <w:bCs/>
                <w:color w:val="FFFFFF"/>
                <w:sz w:val="16"/>
                <w:szCs w:val="16"/>
              </w:rPr>
              <w:t>8.680.019</w:t>
            </w:r>
          </w:p>
        </w:tc>
        <w:tc>
          <w:tcPr>
            <w:tcW w:w="0" w:type="auto"/>
            <w:tcBorders>
              <w:top w:val="nil"/>
              <w:left w:val="nil"/>
              <w:bottom w:val="single" w:sz="8" w:space="0" w:color="30849B"/>
              <w:right w:val="single" w:sz="8" w:space="0" w:color="30849B"/>
            </w:tcBorders>
            <w:shd w:val="clear" w:color="000000" w:fill="75923B"/>
            <w:vAlign w:val="center"/>
            <w:hideMark/>
          </w:tcPr>
          <w:p w14:paraId="30639DBB" w14:textId="521E1365" w:rsidR="002E7C0C" w:rsidRPr="00A57179" w:rsidRDefault="002E7C0C" w:rsidP="002E7C0C">
            <w:pPr>
              <w:spacing w:line="240" w:lineRule="auto"/>
              <w:jc w:val="center"/>
              <w:rPr>
                <w:rFonts w:ascii="Century Gothic" w:eastAsia="Times New Roman" w:hAnsi="Century Gothic" w:cs="Times New Roman"/>
                <w:b/>
                <w:bCs/>
                <w:color w:val="FFFFFF"/>
                <w:sz w:val="16"/>
                <w:szCs w:val="16"/>
                <w:lang w:eastAsia="es-ES"/>
              </w:rPr>
            </w:pPr>
            <w:r>
              <w:rPr>
                <w:rFonts w:ascii="Century Gothic" w:hAnsi="Century Gothic"/>
                <w:b/>
                <w:bCs/>
                <w:color w:val="FFFFFF"/>
                <w:sz w:val="16"/>
                <w:szCs w:val="16"/>
              </w:rPr>
              <w:t>10.565.863</w:t>
            </w:r>
          </w:p>
        </w:tc>
      </w:tr>
    </w:tbl>
    <w:p w14:paraId="3119AB3E" w14:textId="77777777" w:rsidR="008A73FC" w:rsidRPr="00A57179" w:rsidRDefault="008A73FC" w:rsidP="0073369C">
      <w:pPr>
        <w:pStyle w:val="Textoindependiente"/>
        <w:rPr>
          <w:b/>
          <w:sz w:val="10"/>
        </w:rPr>
      </w:pPr>
    </w:p>
    <w:p w14:paraId="2E3160D3" w14:textId="4264F1CF" w:rsidR="00F253D3" w:rsidRPr="00F253D3" w:rsidRDefault="00AB3419" w:rsidP="00F253D3">
      <w:pPr>
        <w:pStyle w:val="Prrafodelista"/>
        <w:numPr>
          <w:ilvl w:val="0"/>
          <w:numId w:val="27"/>
        </w:numPr>
        <w:tabs>
          <w:tab w:val="left" w:pos="1531"/>
        </w:tabs>
        <w:jc w:val="left"/>
        <w:rPr>
          <w:sz w:val="14"/>
          <w:szCs w:val="14"/>
        </w:rPr>
        <w:sectPr w:rsidR="00F253D3" w:rsidRPr="00F253D3" w:rsidSect="00930F04">
          <w:headerReference w:type="default" r:id="rId26"/>
          <w:pgSz w:w="16840" w:h="11910" w:orient="landscape" w:code="9"/>
          <w:pgMar w:top="1701" w:right="1418" w:bottom="1701" w:left="1418" w:header="890" w:footer="975" w:gutter="0"/>
          <w:cols w:space="720"/>
        </w:sectPr>
      </w:pPr>
      <w:r w:rsidRPr="00A57179">
        <w:rPr>
          <w:sz w:val="14"/>
          <w:szCs w:val="14"/>
        </w:rPr>
        <w:t>Sin datos en esta campaña</w:t>
      </w:r>
      <w:r w:rsidR="0047252C" w:rsidRPr="00C97124">
        <w:rPr>
          <w:b/>
          <w:sz w:val="16"/>
        </w:rPr>
        <w:t xml:space="preserve">  </w:t>
      </w:r>
      <w:r w:rsidR="00080EC6" w:rsidRPr="00C97124">
        <w:rPr>
          <w:b/>
          <w:sz w:val="16"/>
        </w:rPr>
        <w:t xml:space="preserve">    </w:t>
      </w:r>
    </w:p>
    <w:p w14:paraId="3119AC49" w14:textId="4086AFFB" w:rsidR="004724E2" w:rsidRPr="00A57179" w:rsidRDefault="004724E2" w:rsidP="00887549">
      <w:pPr>
        <w:jc w:val="center"/>
        <w:rPr>
          <w:b/>
          <w:sz w:val="16"/>
        </w:rPr>
        <w:sectPr w:rsidR="004724E2" w:rsidRPr="00A57179" w:rsidSect="00F253D3">
          <w:headerReference w:type="default" r:id="rId27"/>
          <w:pgSz w:w="11910" w:h="16840" w:code="9"/>
          <w:pgMar w:top="1418" w:right="1701" w:bottom="1418" w:left="1701" w:header="890" w:footer="975" w:gutter="0"/>
          <w:cols w:space="720"/>
        </w:sectPr>
      </w:pPr>
      <w:r>
        <w:rPr>
          <w:noProof/>
        </w:rPr>
        <w:lastRenderedPageBreak/>
        <w:drawing>
          <wp:inline distT="0" distB="0" distL="0" distR="0" wp14:anchorId="0A1A1989" wp14:editId="26525F15">
            <wp:extent cx="5303520" cy="340580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t_ext_pie.png"/>
                    <pic:cNvPicPr/>
                  </pic:nvPicPr>
                  <pic:blipFill>
                    <a:blip r:embed="rId28"/>
                    <a:stretch>
                      <a:fillRect/>
                    </a:stretch>
                  </pic:blipFill>
                  <pic:spPr>
                    <a:xfrm>
                      <a:off x="0" y="0"/>
                      <a:ext cx="5303520" cy="3405804"/>
                    </a:xfrm>
                    <a:prstGeom prst="rect">
                      <a:avLst/>
                    </a:prstGeom>
                  </pic:spPr>
                </pic:pic>
              </a:graphicData>
            </a:graphic>
          </wp:inline>
        </w:drawing>
      </w:r>
    </w:p>
    <w:p w14:paraId="53B19E36" w14:textId="7F769391" w:rsidR="002E5625" w:rsidRPr="00A57179" w:rsidRDefault="002E5625" w:rsidP="00887549">
      <w:pPr>
        <w:pStyle w:val="Ttulo2"/>
        <w:spacing w:before="0"/>
        <w:ind w:left="0"/>
        <w:rPr>
          <w:color w:val="76923B"/>
        </w:rPr>
      </w:pPr>
      <w:bookmarkStart w:id="10" w:name="_Toc204231850"/>
      <w:r w:rsidRPr="00A57179">
        <w:rPr>
          <w:color w:val="76923B"/>
        </w:rPr>
        <w:lastRenderedPageBreak/>
        <w:t>Valor</w:t>
      </w:r>
      <w:r w:rsidRPr="00594C98">
        <w:rPr>
          <w:color w:val="76923B"/>
        </w:rPr>
        <w:t xml:space="preserve"> </w:t>
      </w:r>
      <w:r w:rsidRPr="00A57179">
        <w:rPr>
          <w:color w:val="76923B"/>
        </w:rPr>
        <w:t>económico</w:t>
      </w:r>
      <w:r w:rsidRPr="00594C98">
        <w:rPr>
          <w:color w:val="76923B"/>
        </w:rPr>
        <w:t xml:space="preserve"> </w:t>
      </w:r>
      <w:r w:rsidRPr="00A57179">
        <w:rPr>
          <w:color w:val="76923B"/>
        </w:rPr>
        <w:t>(€)</w:t>
      </w:r>
      <w:bookmarkEnd w:id="10"/>
    </w:p>
    <w:tbl>
      <w:tblPr>
        <w:tblW w:w="8473" w:type="dxa"/>
        <w:jc w:val="center"/>
        <w:tblCellMar>
          <w:left w:w="0" w:type="dxa"/>
          <w:right w:w="0" w:type="dxa"/>
        </w:tblCellMar>
        <w:tblLook w:val="04A0" w:firstRow="1" w:lastRow="0" w:firstColumn="1" w:lastColumn="0" w:noHBand="0" w:noVBand="1"/>
      </w:tblPr>
      <w:tblGrid>
        <w:gridCol w:w="1726"/>
        <w:gridCol w:w="1432"/>
        <w:gridCol w:w="1114"/>
        <w:gridCol w:w="1432"/>
        <w:gridCol w:w="1109"/>
        <w:gridCol w:w="1660"/>
      </w:tblGrid>
      <w:tr w:rsidR="000E471C" w:rsidRPr="00F40FC8" w14:paraId="38CCAF5C" w14:textId="77777777" w:rsidTr="0001794D">
        <w:trPr>
          <w:trHeight w:val="405"/>
          <w:jc w:val="center"/>
        </w:trPr>
        <w:tc>
          <w:tcPr>
            <w:tcW w:w="2014" w:type="dxa"/>
            <w:vMerge w:val="restart"/>
            <w:tcBorders>
              <w:top w:val="single" w:sz="8" w:space="0" w:color="30849B"/>
              <w:left w:val="single" w:sz="8" w:space="0" w:color="30849B"/>
              <w:bottom w:val="single" w:sz="8" w:space="0" w:color="30849B"/>
              <w:right w:val="single" w:sz="8" w:space="0" w:color="30849B"/>
            </w:tcBorders>
            <w:shd w:val="clear" w:color="000000" w:fill="75923B"/>
            <w:tcMar>
              <w:top w:w="15" w:type="dxa"/>
              <w:left w:w="15" w:type="dxa"/>
              <w:bottom w:w="0" w:type="dxa"/>
              <w:right w:w="15" w:type="dxa"/>
            </w:tcMar>
            <w:vAlign w:val="center"/>
            <w:hideMark/>
          </w:tcPr>
          <w:p w14:paraId="30EEE90D" w14:textId="77777777" w:rsidR="001936B5" w:rsidRPr="00F40FC8" w:rsidRDefault="001936B5" w:rsidP="0073369C">
            <w:pPr>
              <w:jc w:val="center"/>
              <w:rPr>
                <w:rFonts w:ascii="Century Gothic" w:eastAsia="Times New Roman" w:hAnsi="Century Gothic" w:cs="Times New Roman"/>
                <w:b/>
                <w:bCs/>
                <w:color w:val="000000"/>
                <w:sz w:val="17"/>
                <w:szCs w:val="17"/>
              </w:rPr>
            </w:pPr>
            <w:r w:rsidRPr="00F40FC8">
              <w:rPr>
                <w:rFonts w:ascii="Century Gothic" w:hAnsi="Century Gothic"/>
                <w:b/>
                <w:bCs/>
                <w:color w:val="000000"/>
                <w:sz w:val="17"/>
                <w:szCs w:val="17"/>
              </w:rPr>
              <w:t>I.G.</w:t>
            </w:r>
          </w:p>
        </w:tc>
        <w:tc>
          <w:tcPr>
            <w:tcW w:w="2380" w:type="dxa"/>
            <w:gridSpan w:val="2"/>
            <w:vMerge w:val="restart"/>
            <w:tcBorders>
              <w:top w:val="single" w:sz="8" w:space="0" w:color="30849B"/>
              <w:left w:val="single" w:sz="8" w:space="0" w:color="30849B"/>
              <w:bottom w:val="single" w:sz="8" w:space="0" w:color="30849B"/>
              <w:right w:val="single" w:sz="8" w:space="0" w:color="30849B"/>
            </w:tcBorders>
            <w:shd w:val="clear" w:color="000000" w:fill="75923B"/>
            <w:tcMar>
              <w:top w:w="15" w:type="dxa"/>
              <w:left w:w="15" w:type="dxa"/>
              <w:bottom w:w="0" w:type="dxa"/>
              <w:right w:w="15" w:type="dxa"/>
            </w:tcMar>
            <w:vAlign w:val="center"/>
            <w:hideMark/>
          </w:tcPr>
          <w:p w14:paraId="586F7010" w14:textId="77777777" w:rsidR="001936B5" w:rsidRPr="00F40FC8" w:rsidRDefault="001936B5" w:rsidP="0073369C">
            <w:pPr>
              <w:jc w:val="center"/>
              <w:rPr>
                <w:rFonts w:ascii="Century Gothic" w:hAnsi="Century Gothic"/>
                <w:b/>
                <w:bCs/>
                <w:color w:val="000000"/>
                <w:sz w:val="17"/>
                <w:szCs w:val="17"/>
              </w:rPr>
            </w:pPr>
            <w:r w:rsidRPr="00F40FC8">
              <w:rPr>
                <w:rFonts w:ascii="Century Gothic" w:hAnsi="Century Gothic"/>
                <w:b/>
                <w:bCs/>
                <w:color w:val="000000"/>
                <w:sz w:val="17"/>
                <w:szCs w:val="17"/>
              </w:rPr>
              <w:t>COMERCIO NACIONAL</w:t>
            </w:r>
          </w:p>
        </w:tc>
        <w:tc>
          <w:tcPr>
            <w:tcW w:w="2373" w:type="dxa"/>
            <w:gridSpan w:val="2"/>
            <w:vMerge w:val="restart"/>
            <w:tcBorders>
              <w:top w:val="single" w:sz="8" w:space="0" w:color="30849B"/>
              <w:left w:val="single" w:sz="8" w:space="0" w:color="30849B"/>
              <w:bottom w:val="single" w:sz="8" w:space="0" w:color="30849B"/>
              <w:right w:val="single" w:sz="8" w:space="0" w:color="30849B"/>
            </w:tcBorders>
            <w:shd w:val="clear" w:color="000000" w:fill="75923B"/>
            <w:tcMar>
              <w:top w:w="15" w:type="dxa"/>
              <w:left w:w="15" w:type="dxa"/>
              <w:bottom w:w="0" w:type="dxa"/>
              <w:right w:w="15" w:type="dxa"/>
            </w:tcMar>
            <w:vAlign w:val="center"/>
            <w:hideMark/>
          </w:tcPr>
          <w:p w14:paraId="462AF592" w14:textId="77777777" w:rsidR="001936B5" w:rsidRPr="00F40FC8" w:rsidRDefault="001936B5" w:rsidP="0073369C">
            <w:pPr>
              <w:jc w:val="center"/>
              <w:rPr>
                <w:rFonts w:ascii="Century Gothic" w:hAnsi="Century Gothic"/>
                <w:b/>
                <w:bCs/>
                <w:color w:val="000000"/>
                <w:sz w:val="17"/>
                <w:szCs w:val="17"/>
              </w:rPr>
            </w:pPr>
            <w:r w:rsidRPr="00F40FC8">
              <w:rPr>
                <w:rFonts w:ascii="Century Gothic" w:hAnsi="Century Gothic"/>
                <w:b/>
                <w:bCs/>
                <w:color w:val="000000"/>
                <w:sz w:val="17"/>
                <w:szCs w:val="17"/>
              </w:rPr>
              <w:t>COMERCIO EXTERIOR</w:t>
            </w:r>
          </w:p>
        </w:tc>
        <w:tc>
          <w:tcPr>
            <w:tcW w:w="1706" w:type="dxa"/>
            <w:vMerge w:val="restart"/>
            <w:tcBorders>
              <w:top w:val="single" w:sz="8" w:space="0" w:color="30849B"/>
              <w:left w:val="single" w:sz="8" w:space="0" w:color="30849B"/>
              <w:bottom w:val="single" w:sz="8" w:space="0" w:color="30849B"/>
              <w:right w:val="single" w:sz="8" w:space="0" w:color="30849B"/>
            </w:tcBorders>
            <w:shd w:val="clear" w:color="000000" w:fill="75923B"/>
            <w:tcMar>
              <w:top w:w="15" w:type="dxa"/>
              <w:left w:w="15" w:type="dxa"/>
              <w:bottom w:w="0" w:type="dxa"/>
              <w:right w:w="15" w:type="dxa"/>
            </w:tcMar>
            <w:vAlign w:val="center"/>
            <w:hideMark/>
          </w:tcPr>
          <w:p w14:paraId="791BC11F" w14:textId="77777777" w:rsidR="001936B5" w:rsidRPr="00F40FC8" w:rsidRDefault="001936B5" w:rsidP="0073369C">
            <w:pPr>
              <w:jc w:val="center"/>
              <w:rPr>
                <w:rFonts w:ascii="Century Gothic" w:hAnsi="Century Gothic"/>
                <w:b/>
                <w:bCs/>
                <w:color w:val="000000"/>
                <w:sz w:val="17"/>
                <w:szCs w:val="17"/>
              </w:rPr>
            </w:pPr>
            <w:r w:rsidRPr="00F40FC8">
              <w:rPr>
                <w:rFonts w:ascii="Century Gothic" w:hAnsi="Century Gothic"/>
                <w:b/>
                <w:bCs/>
                <w:color w:val="000000"/>
                <w:sz w:val="17"/>
                <w:szCs w:val="17"/>
              </w:rPr>
              <w:t>COMERCIO TOTAL (€)</w:t>
            </w:r>
          </w:p>
        </w:tc>
      </w:tr>
      <w:tr w:rsidR="000E471C" w:rsidRPr="00F40FC8" w14:paraId="57FA4E8E" w14:textId="77777777" w:rsidTr="0001794D">
        <w:trPr>
          <w:trHeight w:val="405"/>
          <w:jc w:val="center"/>
        </w:trPr>
        <w:tc>
          <w:tcPr>
            <w:tcW w:w="2014" w:type="dxa"/>
            <w:vMerge/>
            <w:tcBorders>
              <w:top w:val="single" w:sz="8" w:space="0" w:color="30849B"/>
              <w:left w:val="single" w:sz="8" w:space="0" w:color="30849B"/>
              <w:bottom w:val="single" w:sz="8" w:space="0" w:color="30849B"/>
              <w:right w:val="single" w:sz="8" w:space="0" w:color="30849B"/>
            </w:tcBorders>
            <w:tcMar>
              <w:top w:w="15" w:type="dxa"/>
              <w:left w:w="15" w:type="dxa"/>
              <w:bottom w:w="0" w:type="dxa"/>
              <w:right w:w="15" w:type="dxa"/>
            </w:tcMar>
            <w:vAlign w:val="center"/>
            <w:hideMark/>
          </w:tcPr>
          <w:p w14:paraId="1F7021E2" w14:textId="77777777" w:rsidR="001936B5" w:rsidRPr="00F40FC8" w:rsidRDefault="001936B5" w:rsidP="0073369C">
            <w:pPr>
              <w:rPr>
                <w:rFonts w:ascii="Century Gothic" w:hAnsi="Century Gothic"/>
                <w:b/>
                <w:bCs/>
                <w:color w:val="000000"/>
                <w:sz w:val="17"/>
                <w:szCs w:val="17"/>
              </w:rPr>
            </w:pPr>
          </w:p>
        </w:tc>
        <w:tc>
          <w:tcPr>
            <w:tcW w:w="2380" w:type="dxa"/>
            <w:gridSpan w:val="2"/>
            <w:vMerge/>
            <w:tcBorders>
              <w:top w:val="single" w:sz="8" w:space="0" w:color="30849B"/>
              <w:left w:val="single" w:sz="8" w:space="0" w:color="30849B"/>
              <w:bottom w:val="single" w:sz="8" w:space="0" w:color="30849B"/>
              <w:right w:val="single" w:sz="8" w:space="0" w:color="30849B"/>
            </w:tcBorders>
            <w:tcMar>
              <w:top w:w="15" w:type="dxa"/>
              <w:left w:w="15" w:type="dxa"/>
              <w:bottom w:w="0" w:type="dxa"/>
              <w:right w:w="15" w:type="dxa"/>
            </w:tcMar>
            <w:vAlign w:val="center"/>
            <w:hideMark/>
          </w:tcPr>
          <w:p w14:paraId="2BD09D31" w14:textId="77777777" w:rsidR="001936B5" w:rsidRPr="00F40FC8" w:rsidRDefault="001936B5" w:rsidP="0073369C">
            <w:pPr>
              <w:rPr>
                <w:rFonts w:ascii="Century Gothic" w:hAnsi="Century Gothic"/>
                <w:b/>
                <w:bCs/>
                <w:color w:val="000000"/>
                <w:sz w:val="17"/>
                <w:szCs w:val="17"/>
              </w:rPr>
            </w:pPr>
          </w:p>
        </w:tc>
        <w:tc>
          <w:tcPr>
            <w:tcW w:w="0" w:type="auto"/>
            <w:gridSpan w:val="2"/>
            <w:vMerge/>
            <w:tcBorders>
              <w:top w:val="single" w:sz="8" w:space="0" w:color="30849B"/>
              <w:left w:val="single" w:sz="8" w:space="0" w:color="30849B"/>
              <w:bottom w:val="single" w:sz="8" w:space="0" w:color="30849B"/>
              <w:right w:val="single" w:sz="8" w:space="0" w:color="30849B"/>
            </w:tcBorders>
            <w:tcMar>
              <w:top w:w="15" w:type="dxa"/>
              <w:left w:w="15" w:type="dxa"/>
              <w:bottom w:w="0" w:type="dxa"/>
              <w:right w:w="15" w:type="dxa"/>
            </w:tcMar>
            <w:vAlign w:val="center"/>
            <w:hideMark/>
          </w:tcPr>
          <w:p w14:paraId="7D2B1C37" w14:textId="77777777" w:rsidR="001936B5" w:rsidRPr="00F40FC8" w:rsidRDefault="001936B5" w:rsidP="0073369C">
            <w:pPr>
              <w:rPr>
                <w:rFonts w:ascii="Century Gothic" w:hAnsi="Century Gothic"/>
                <w:b/>
                <w:bCs/>
                <w:color w:val="000000"/>
                <w:sz w:val="17"/>
                <w:szCs w:val="17"/>
              </w:rPr>
            </w:pPr>
          </w:p>
        </w:tc>
        <w:tc>
          <w:tcPr>
            <w:tcW w:w="0" w:type="auto"/>
            <w:vMerge/>
            <w:tcBorders>
              <w:top w:val="single" w:sz="8" w:space="0" w:color="30849B"/>
              <w:left w:val="single" w:sz="8" w:space="0" w:color="30849B"/>
              <w:bottom w:val="single" w:sz="8" w:space="0" w:color="30849B"/>
              <w:right w:val="single" w:sz="8" w:space="0" w:color="30849B"/>
            </w:tcBorders>
            <w:tcMar>
              <w:top w:w="15" w:type="dxa"/>
              <w:left w:w="15" w:type="dxa"/>
              <w:bottom w:w="0" w:type="dxa"/>
              <w:right w:w="15" w:type="dxa"/>
            </w:tcMar>
            <w:vAlign w:val="center"/>
            <w:hideMark/>
          </w:tcPr>
          <w:p w14:paraId="79E66BC1" w14:textId="77777777" w:rsidR="001936B5" w:rsidRPr="00F40FC8" w:rsidRDefault="001936B5" w:rsidP="0073369C">
            <w:pPr>
              <w:rPr>
                <w:rFonts w:ascii="Century Gothic" w:hAnsi="Century Gothic"/>
                <w:b/>
                <w:bCs/>
                <w:color w:val="000000"/>
                <w:sz w:val="17"/>
                <w:szCs w:val="17"/>
              </w:rPr>
            </w:pPr>
          </w:p>
        </w:tc>
      </w:tr>
      <w:tr w:rsidR="000E471C" w:rsidRPr="00F40FC8" w14:paraId="0AB6F83F" w14:textId="77777777" w:rsidTr="0001794D">
        <w:trPr>
          <w:trHeight w:val="495"/>
          <w:jc w:val="center"/>
        </w:trPr>
        <w:tc>
          <w:tcPr>
            <w:tcW w:w="2014" w:type="dxa"/>
            <w:vMerge/>
            <w:tcBorders>
              <w:top w:val="single" w:sz="8" w:space="0" w:color="30849B"/>
              <w:left w:val="single" w:sz="8" w:space="0" w:color="30849B"/>
              <w:bottom w:val="single" w:sz="8" w:space="0" w:color="30849B"/>
              <w:right w:val="single" w:sz="8" w:space="0" w:color="30849B"/>
            </w:tcBorders>
            <w:vAlign w:val="center"/>
            <w:hideMark/>
          </w:tcPr>
          <w:p w14:paraId="38A47AA6" w14:textId="77777777" w:rsidR="001936B5" w:rsidRPr="00F40FC8" w:rsidRDefault="001936B5" w:rsidP="0073369C">
            <w:pPr>
              <w:rPr>
                <w:rFonts w:ascii="Century Gothic" w:hAnsi="Century Gothic"/>
                <w:b/>
                <w:bCs/>
                <w:color w:val="000000"/>
                <w:sz w:val="17"/>
                <w:szCs w:val="17"/>
              </w:rPr>
            </w:pPr>
          </w:p>
        </w:tc>
        <w:tc>
          <w:tcPr>
            <w:tcW w:w="1144" w:type="dxa"/>
            <w:vMerge w:val="restart"/>
            <w:tcBorders>
              <w:top w:val="nil"/>
              <w:left w:val="single" w:sz="8" w:space="0" w:color="30849B"/>
              <w:bottom w:val="single" w:sz="8" w:space="0" w:color="30849B"/>
              <w:right w:val="single" w:sz="8" w:space="0" w:color="30849B"/>
            </w:tcBorders>
            <w:shd w:val="clear" w:color="000000" w:fill="75923B"/>
            <w:tcMar>
              <w:top w:w="15" w:type="dxa"/>
              <w:left w:w="15" w:type="dxa"/>
              <w:bottom w:w="0" w:type="dxa"/>
              <w:right w:w="15" w:type="dxa"/>
            </w:tcMar>
            <w:vAlign w:val="center"/>
            <w:hideMark/>
          </w:tcPr>
          <w:p w14:paraId="1901FCB6" w14:textId="77777777" w:rsidR="001936B5" w:rsidRPr="00F40FC8" w:rsidRDefault="001936B5" w:rsidP="0073369C">
            <w:pPr>
              <w:jc w:val="center"/>
              <w:rPr>
                <w:rFonts w:ascii="Century Gothic" w:hAnsi="Century Gothic"/>
                <w:b/>
                <w:bCs/>
                <w:color w:val="000000"/>
                <w:sz w:val="17"/>
                <w:szCs w:val="17"/>
              </w:rPr>
            </w:pPr>
            <w:r w:rsidRPr="00F40FC8">
              <w:rPr>
                <w:rFonts w:ascii="Century Gothic" w:hAnsi="Century Gothic"/>
                <w:b/>
                <w:bCs/>
                <w:color w:val="000000"/>
                <w:sz w:val="17"/>
                <w:szCs w:val="17"/>
              </w:rPr>
              <w:t>€</w:t>
            </w:r>
          </w:p>
        </w:tc>
        <w:tc>
          <w:tcPr>
            <w:tcW w:w="1236" w:type="dxa"/>
            <w:vMerge w:val="restart"/>
            <w:tcBorders>
              <w:top w:val="nil"/>
              <w:left w:val="single" w:sz="8" w:space="0" w:color="30849B"/>
              <w:bottom w:val="single" w:sz="8" w:space="0" w:color="30849B"/>
              <w:right w:val="single" w:sz="8" w:space="0" w:color="30849B"/>
            </w:tcBorders>
            <w:shd w:val="clear" w:color="000000" w:fill="75923B"/>
            <w:tcMar>
              <w:top w:w="15" w:type="dxa"/>
              <w:left w:w="15" w:type="dxa"/>
              <w:bottom w:w="0" w:type="dxa"/>
              <w:right w:w="15" w:type="dxa"/>
            </w:tcMar>
            <w:vAlign w:val="center"/>
            <w:hideMark/>
          </w:tcPr>
          <w:p w14:paraId="7C4893C0" w14:textId="77777777" w:rsidR="001936B5" w:rsidRPr="00F40FC8" w:rsidRDefault="001936B5" w:rsidP="0073369C">
            <w:pPr>
              <w:jc w:val="center"/>
              <w:rPr>
                <w:rFonts w:ascii="Century Gothic" w:hAnsi="Century Gothic"/>
                <w:b/>
                <w:bCs/>
                <w:color w:val="000000"/>
                <w:sz w:val="17"/>
                <w:szCs w:val="17"/>
              </w:rPr>
            </w:pPr>
            <w:r w:rsidRPr="00F40FC8">
              <w:rPr>
                <w:rFonts w:ascii="Century Gothic" w:hAnsi="Century Gothic"/>
                <w:b/>
                <w:bCs/>
                <w:color w:val="000000"/>
                <w:sz w:val="17"/>
                <w:szCs w:val="17"/>
              </w:rPr>
              <w:t>% sobre el comercio total</w:t>
            </w:r>
          </w:p>
        </w:tc>
        <w:tc>
          <w:tcPr>
            <w:tcW w:w="1144" w:type="dxa"/>
            <w:vMerge w:val="restart"/>
            <w:tcBorders>
              <w:top w:val="nil"/>
              <w:left w:val="single" w:sz="8" w:space="0" w:color="30849B"/>
              <w:bottom w:val="single" w:sz="8" w:space="0" w:color="30849B"/>
              <w:right w:val="single" w:sz="8" w:space="0" w:color="30849B"/>
            </w:tcBorders>
            <w:shd w:val="clear" w:color="000000" w:fill="75923B"/>
            <w:tcMar>
              <w:top w:w="15" w:type="dxa"/>
              <w:left w:w="15" w:type="dxa"/>
              <w:bottom w:w="0" w:type="dxa"/>
              <w:right w:w="15" w:type="dxa"/>
            </w:tcMar>
            <w:vAlign w:val="center"/>
            <w:hideMark/>
          </w:tcPr>
          <w:p w14:paraId="07593174" w14:textId="77777777" w:rsidR="001936B5" w:rsidRPr="00F40FC8" w:rsidRDefault="001936B5" w:rsidP="0073369C">
            <w:pPr>
              <w:jc w:val="center"/>
              <w:rPr>
                <w:rFonts w:ascii="Century Gothic" w:hAnsi="Century Gothic"/>
                <w:b/>
                <w:bCs/>
                <w:color w:val="000000"/>
                <w:sz w:val="17"/>
                <w:szCs w:val="17"/>
              </w:rPr>
            </w:pPr>
            <w:r w:rsidRPr="00F40FC8">
              <w:rPr>
                <w:rFonts w:ascii="Century Gothic" w:hAnsi="Century Gothic"/>
                <w:b/>
                <w:bCs/>
                <w:color w:val="000000"/>
                <w:sz w:val="17"/>
                <w:szCs w:val="17"/>
              </w:rPr>
              <w:t>€</w:t>
            </w:r>
          </w:p>
        </w:tc>
        <w:tc>
          <w:tcPr>
            <w:tcW w:w="1229" w:type="dxa"/>
            <w:vMerge w:val="restart"/>
            <w:tcBorders>
              <w:top w:val="nil"/>
              <w:left w:val="single" w:sz="8" w:space="0" w:color="30849B"/>
              <w:bottom w:val="single" w:sz="8" w:space="0" w:color="30849B"/>
              <w:right w:val="single" w:sz="8" w:space="0" w:color="30849B"/>
            </w:tcBorders>
            <w:shd w:val="clear" w:color="000000" w:fill="75923B"/>
            <w:tcMar>
              <w:top w:w="15" w:type="dxa"/>
              <w:left w:w="15" w:type="dxa"/>
              <w:bottom w:w="0" w:type="dxa"/>
              <w:right w:w="15" w:type="dxa"/>
            </w:tcMar>
            <w:vAlign w:val="center"/>
            <w:hideMark/>
          </w:tcPr>
          <w:p w14:paraId="03CAD6A2" w14:textId="77777777" w:rsidR="001936B5" w:rsidRPr="00F40FC8" w:rsidRDefault="001936B5" w:rsidP="0073369C">
            <w:pPr>
              <w:jc w:val="center"/>
              <w:rPr>
                <w:rFonts w:ascii="Century Gothic" w:hAnsi="Century Gothic"/>
                <w:b/>
                <w:bCs/>
                <w:color w:val="000000"/>
                <w:sz w:val="17"/>
                <w:szCs w:val="17"/>
              </w:rPr>
            </w:pPr>
            <w:r w:rsidRPr="00F40FC8">
              <w:rPr>
                <w:rFonts w:ascii="Century Gothic" w:hAnsi="Century Gothic"/>
                <w:b/>
                <w:bCs/>
                <w:color w:val="000000"/>
                <w:sz w:val="17"/>
                <w:szCs w:val="17"/>
              </w:rPr>
              <w:t>% sobre el comercio total</w:t>
            </w:r>
          </w:p>
        </w:tc>
        <w:tc>
          <w:tcPr>
            <w:tcW w:w="0" w:type="auto"/>
            <w:vMerge/>
            <w:tcBorders>
              <w:top w:val="single" w:sz="8" w:space="0" w:color="30849B"/>
              <w:left w:val="single" w:sz="8" w:space="0" w:color="30849B"/>
              <w:bottom w:val="single" w:sz="8" w:space="0" w:color="30849B"/>
              <w:right w:val="single" w:sz="8" w:space="0" w:color="30849B"/>
            </w:tcBorders>
            <w:vAlign w:val="center"/>
            <w:hideMark/>
          </w:tcPr>
          <w:p w14:paraId="1798ADC4" w14:textId="77777777" w:rsidR="001936B5" w:rsidRPr="00F40FC8" w:rsidRDefault="001936B5" w:rsidP="0073369C">
            <w:pPr>
              <w:rPr>
                <w:rFonts w:ascii="Century Gothic" w:hAnsi="Century Gothic"/>
                <w:b/>
                <w:bCs/>
                <w:color w:val="000000"/>
                <w:sz w:val="17"/>
                <w:szCs w:val="17"/>
              </w:rPr>
            </w:pPr>
          </w:p>
        </w:tc>
      </w:tr>
      <w:tr w:rsidR="00862AE5" w:rsidRPr="00F40FC8" w14:paraId="561D0577" w14:textId="77777777" w:rsidTr="0001794D">
        <w:trPr>
          <w:trHeight w:val="405"/>
          <w:jc w:val="center"/>
        </w:trPr>
        <w:tc>
          <w:tcPr>
            <w:tcW w:w="2014" w:type="dxa"/>
            <w:vMerge/>
            <w:tcBorders>
              <w:top w:val="single" w:sz="8" w:space="0" w:color="30849B"/>
              <w:left w:val="single" w:sz="8" w:space="0" w:color="30849B"/>
              <w:bottom w:val="single" w:sz="8" w:space="0" w:color="30849B"/>
              <w:right w:val="single" w:sz="8" w:space="0" w:color="30849B"/>
            </w:tcBorders>
            <w:tcMar>
              <w:top w:w="15" w:type="dxa"/>
              <w:left w:w="15" w:type="dxa"/>
              <w:bottom w:w="0" w:type="dxa"/>
              <w:right w:w="15" w:type="dxa"/>
            </w:tcMar>
            <w:vAlign w:val="center"/>
            <w:hideMark/>
          </w:tcPr>
          <w:p w14:paraId="285E48A7" w14:textId="77777777" w:rsidR="001936B5" w:rsidRPr="00F40FC8" w:rsidRDefault="001936B5" w:rsidP="0073369C">
            <w:pPr>
              <w:rPr>
                <w:rFonts w:ascii="Century Gothic" w:hAnsi="Century Gothic"/>
                <w:b/>
                <w:bCs/>
                <w:color w:val="000000"/>
                <w:sz w:val="17"/>
                <w:szCs w:val="17"/>
              </w:rPr>
            </w:pPr>
          </w:p>
        </w:tc>
        <w:tc>
          <w:tcPr>
            <w:tcW w:w="1144" w:type="dxa"/>
            <w:vMerge/>
            <w:tcBorders>
              <w:top w:val="nil"/>
              <w:left w:val="single" w:sz="8" w:space="0" w:color="30849B"/>
              <w:bottom w:val="single" w:sz="8" w:space="0" w:color="30849B"/>
              <w:right w:val="single" w:sz="8" w:space="0" w:color="30849B"/>
            </w:tcBorders>
            <w:tcMar>
              <w:top w:w="15" w:type="dxa"/>
              <w:left w:w="15" w:type="dxa"/>
              <w:bottom w:w="0" w:type="dxa"/>
              <w:right w:w="15" w:type="dxa"/>
            </w:tcMar>
            <w:vAlign w:val="center"/>
            <w:hideMark/>
          </w:tcPr>
          <w:p w14:paraId="4415F83F" w14:textId="77777777" w:rsidR="001936B5" w:rsidRPr="00F40FC8" w:rsidRDefault="001936B5" w:rsidP="0073369C">
            <w:pPr>
              <w:rPr>
                <w:rFonts w:ascii="Century Gothic" w:hAnsi="Century Gothic"/>
                <w:b/>
                <w:bCs/>
                <w:color w:val="000000"/>
                <w:sz w:val="17"/>
                <w:szCs w:val="17"/>
              </w:rPr>
            </w:pPr>
          </w:p>
        </w:tc>
        <w:tc>
          <w:tcPr>
            <w:tcW w:w="0" w:type="auto"/>
            <w:vMerge/>
            <w:tcBorders>
              <w:top w:val="nil"/>
              <w:left w:val="single" w:sz="8" w:space="0" w:color="30849B"/>
              <w:bottom w:val="single" w:sz="8" w:space="0" w:color="30849B"/>
              <w:right w:val="single" w:sz="8" w:space="0" w:color="30849B"/>
            </w:tcBorders>
            <w:tcMar>
              <w:top w:w="15" w:type="dxa"/>
              <w:left w:w="15" w:type="dxa"/>
              <w:bottom w:w="0" w:type="dxa"/>
              <w:right w:w="15" w:type="dxa"/>
            </w:tcMar>
            <w:vAlign w:val="center"/>
            <w:hideMark/>
          </w:tcPr>
          <w:p w14:paraId="19E170F7" w14:textId="77777777" w:rsidR="001936B5" w:rsidRPr="00F40FC8" w:rsidRDefault="001936B5" w:rsidP="0073369C">
            <w:pPr>
              <w:rPr>
                <w:rFonts w:ascii="Century Gothic" w:hAnsi="Century Gothic"/>
                <w:b/>
                <w:bCs/>
                <w:color w:val="000000"/>
                <w:sz w:val="17"/>
                <w:szCs w:val="17"/>
              </w:rPr>
            </w:pPr>
          </w:p>
        </w:tc>
        <w:tc>
          <w:tcPr>
            <w:tcW w:w="0" w:type="auto"/>
            <w:vMerge/>
            <w:tcBorders>
              <w:top w:val="nil"/>
              <w:left w:val="single" w:sz="8" w:space="0" w:color="30849B"/>
              <w:bottom w:val="single" w:sz="8" w:space="0" w:color="30849B"/>
              <w:right w:val="single" w:sz="8" w:space="0" w:color="30849B"/>
            </w:tcBorders>
            <w:tcMar>
              <w:top w:w="15" w:type="dxa"/>
              <w:left w:w="15" w:type="dxa"/>
              <w:bottom w:w="0" w:type="dxa"/>
              <w:right w:w="15" w:type="dxa"/>
            </w:tcMar>
            <w:vAlign w:val="center"/>
            <w:hideMark/>
          </w:tcPr>
          <w:p w14:paraId="78B772AB" w14:textId="77777777" w:rsidR="001936B5" w:rsidRPr="00F40FC8" w:rsidRDefault="001936B5" w:rsidP="0073369C">
            <w:pPr>
              <w:rPr>
                <w:rFonts w:ascii="Century Gothic" w:hAnsi="Century Gothic"/>
                <w:b/>
                <w:bCs/>
                <w:color w:val="000000"/>
                <w:sz w:val="17"/>
                <w:szCs w:val="17"/>
              </w:rPr>
            </w:pPr>
          </w:p>
        </w:tc>
        <w:tc>
          <w:tcPr>
            <w:tcW w:w="0" w:type="auto"/>
            <w:vMerge/>
            <w:tcBorders>
              <w:top w:val="nil"/>
              <w:left w:val="single" w:sz="8" w:space="0" w:color="30849B"/>
              <w:bottom w:val="single" w:sz="8" w:space="0" w:color="30849B"/>
              <w:right w:val="single" w:sz="8" w:space="0" w:color="30849B"/>
            </w:tcBorders>
            <w:tcMar>
              <w:top w:w="15" w:type="dxa"/>
              <w:left w:w="15" w:type="dxa"/>
              <w:bottom w:w="0" w:type="dxa"/>
              <w:right w:w="15" w:type="dxa"/>
            </w:tcMar>
            <w:vAlign w:val="center"/>
            <w:hideMark/>
          </w:tcPr>
          <w:p w14:paraId="30B6FA24" w14:textId="77777777" w:rsidR="001936B5" w:rsidRPr="00F40FC8" w:rsidRDefault="001936B5" w:rsidP="0073369C">
            <w:pPr>
              <w:rPr>
                <w:rFonts w:ascii="Century Gothic" w:hAnsi="Century Gothic"/>
                <w:b/>
                <w:bCs/>
                <w:color w:val="000000"/>
                <w:sz w:val="17"/>
                <w:szCs w:val="17"/>
              </w:rPr>
            </w:pPr>
          </w:p>
        </w:tc>
        <w:tc>
          <w:tcPr>
            <w:tcW w:w="0" w:type="auto"/>
            <w:vMerge/>
            <w:tcBorders>
              <w:top w:val="single" w:sz="8" w:space="0" w:color="30849B"/>
              <w:left w:val="single" w:sz="8" w:space="0" w:color="30849B"/>
              <w:bottom w:val="single" w:sz="8" w:space="0" w:color="30849B"/>
              <w:right w:val="single" w:sz="8" w:space="0" w:color="30849B"/>
            </w:tcBorders>
            <w:tcMar>
              <w:top w:w="15" w:type="dxa"/>
              <w:left w:w="15" w:type="dxa"/>
              <w:bottom w:w="0" w:type="dxa"/>
              <w:right w:w="15" w:type="dxa"/>
            </w:tcMar>
            <w:vAlign w:val="center"/>
            <w:hideMark/>
          </w:tcPr>
          <w:p w14:paraId="76A6FFD5" w14:textId="77777777" w:rsidR="001936B5" w:rsidRPr="00F40FC8" w:rsidRDefault="001936B5" w:rsidP="0073369C">
            <w:pPr>
              <w:rPr>
                <w:rFonts w:ascii="Century Gothic" w:hAnsi="Century Gothic"/>
                <w:b/>
                <w:bCs/>
                <w:color w:val="000000"/>
                <w:sz w:val="17"/>
                <w:szCs w:val="17"/>
              </w:rPr>
            </w:pPr>
          </w:p>
        </w:tc>
      </w:tr>
      <w:tr w:rsidR="0001794D" w:rsidRPr="00F40FC8" w14:paraId="38DF678C"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326779C7"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Aguardiente de hierbas de Galicia</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6B78F13" w14:textId="749D31A2"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64.870,40</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0AF8A632" w14:textId="2AA27B82"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94</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000C7AEC" w14:textId="741045E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3.948,00</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79D47065" w14:textId="183608A8"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6</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65E8C987" w14:textId="76C18606"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68.818,40</w:t>
            </w:r>
          </w:p>
        </w:tc>
      </w:tr>
      <w:tr w:rsidR="0001794D" w:rsidRPr="00F40FC8" w14:paraId="46FE3148"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6D94349B" w14:textId="2980D7AC"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 xml:space="preserve">Aguardiente de Sidra de Asturias </w:t>
            </w:r>
            <w:r w:rsidRPr="00F40FC8">
              <w:rPr>
                <w:rFonts w:ascii="Century Gothic" w:hAnsi="Century Gothic"/>
                <w:b/>
                <w:bCs/>
                <w:color w:val="000000"/>
                <w:sz w:val="17"/>
                <w:szCs w:val="17"/>
                <w:vertAlign w:val="superscript"/>
              </w:rPr>
              <w:t>(</w:t>
            </w:r>
            <w:r w:rsidRPr="00F40FC8">
              <w:rPr>
                <w:rStyle w:val="Refdenotaalpie"/>
                <w:rFonts w:ascii="Century Gothic" w:hAnsi="Century Gothic"/>
              </w:rPr>
              <w:t>1</w:t>
            </w:r>
            <w:r w:rsidRPr="00F40FC8">
              <w:rPr>
                <w:rFonts w:ascii="Century Gothic" w:hAnsi="Century Gothic"/>
                <w:b/>
                <w:bCs/>
                <w:color w:val="000000"/>
                <w:sz w:val="17"/>
                <w:szCs w:val="17"/>
                <w:vertAlign w:val="superscript"/>
              </w:rPr>
              <w:t>)</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69B31AD6" w14:textId="15159D68"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7197FC0" w14:textId="4DF4B58F"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846B3D4" w14:textId="7A6CD6B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5B6DA601" w14:textId="0808F6E3"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88653F9" w14:textId="61FA64B6"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r>
      <w:tr w:rsidR="0001794D" w:rsidRPr="00F40FC8" w14:paraId="6A06B100" w14:textId="77777777" w:rsidTr="0001794D">
        <w:trPr>
          <w:trHeight w:val="360"/>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20B58262" w14:textId="10F56F3D"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 xml:space="preserve">Anís Paloma Monforte del Cid </w:t>
            </w:r>
            <w:r w:rsidRPr="00F40FC8">
              <w:rPr>
                <w:rFonts w:ascii="Century Gothic" w:hAnsi="Century Gothic"/>
                <w:b/>
                <w:bCs/>
                <w:color w:val="000000"/>
                <w:sz w:val="17"/>
                <w:szCs w:val="17"/>
                <w:vertAlign w:val="superscript"/>
              </w:rPr>
              <w:t>(1)</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6E579A4D" w14:textId="5540D35A"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31C77EB9" w14:textId="17CC83CB"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D5557B2" w14:textId="4CAE7755"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5E12355C" w14:textId="0AD939AB"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7B95E143" w14:textId="119D576C"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r>
      <w:tr w:rsidR="0001794D" w:rsidRPr="00F40FC8" w14:paraId="52484689" w14:textId="77777777" w:rsidTr="0001794D">
        <w:trPr>
          <w:trHeight w:val="360"/>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1DC1408B" w14:textId="2BC6E1AB"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 xml:space="preserve">Aperitivo Café de Alcoy </w:t>
            </w:r>
            <w:r w:rsidRPr="00F40FC8">
              <w:rPr>
                <w:rFonts w:ascii="Century Gothic" w:hAnsi="Century Gothic"/>
                <w:b/>
                <w:bCs/>
                <w:color w:val="000000"/>
                <w:sz w:val="17"/>
                <w:szCs w:val="17"/>
                <w:vertAlign w:val="superscript"/>
              </w:rPr>
              <w:t>(1)</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9D5CB6C" w14:textId="275AC53F"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39E9A72E" w14:textId="20D19B59"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53BF6B59" w14:textId="7A6EA991"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718614CA" w14:textId="06AB881C"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3FD872F5" w14:textId="4BB2D29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r>
      <w:tr w:rsidR="0001794D" w:rsidRPr="00F40FC8" w14:paraId="55AC51DF"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39C6E830"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Brandy de Jerez</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EC63AED" w14:textId="4FA592F5"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26.483.133,00</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35CF667F" w14:textId="0DAE073F"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59</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709BEC27" w14:textId="2B412BFF"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18.448.752,00</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8BF8217" w14:textId="364F4B8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41</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55EE71D0" w14:textId="6DC6C8DE"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44.931.885,00</w:t>
            </w:r>
          </w:p>
        </w:tc>
      </w:tr>
      <w:tr w:rsidR="0001794D" w:rsidRPr="00F40FC8" w14:paraId="49FB39AC"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4ECDB36C"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Brandy del Penedés</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4692727" w14:textId="0447F38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12.972.662,65</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10FD2BF" w14:textId="0E1C9E2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29</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714991E" w14:textId="358B7478"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31.238.291,31</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5C42E26C" w14:textId="11D202DD"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71</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0CF530DD" w14:textId="51EA2A37"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44.210.953,96</w:t>
            </w:r>
          </w:p>
        </w:tc>
      </w:tr>
      <w:tr w:rsidR="0001794D" w:rsidRPr="00F40FC8" w14:paraId="72A9AFE8" w14:textId="77777777" w:rsidTr="0001794D">
        <w:trPr>
          <w:trHeight w:val="360"/>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45E06848" w14:textId="04EEBF13"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 xml:space="preserve">Cantueso Alicantino </w:t>
            </w:r>
            <w:r w:rsidRPr="00F40FC8">
              <w:rPr>
                <w:rFonts w:ascii="Century Gothic" w:hAnsi="Century Gothic"/>
                <w:b/>
                <w:bCs/>
                <w:color w:val="000000"/>
                <w:sz w:val="17"/>
                <w:szCs w:val="17"/>
                <w:vertAlign w:val="superscript"/>
              </w:rPr>
              <w:t>(1)</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D0D621B" w14:textId="1B111F7B"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5797862" w14:textId="1C29CBE5"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700C0185" w14:textId="628248CB"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7A334D1" w14:textId="257AA5F1"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6B2E062C" w14:textId="528FAE50"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r>
      <w:tr w:rsidR="0001794D" w:rsidRPr="00F40FC8" w14:paraId="601CB39F"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72CE5036"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Chinchón</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6FE82E69" w14:textId="5C52BF2C"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4.297.262,12</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394969A8" w14:textId="6CE5C751"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88</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50672114" w14:textId="498E021A"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591.753,60</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F6CEE4F" w14:textId="0083EE16"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12</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30FF11B6" w14:textId="30172E2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4.889.015,73</w:t>
            </w:r>
          </w:p>
        </w:tc>
      </w:tr>
      <w:tr w:rsidR="0001794D" w:rsidRPr="00F40FC8" w14:paraId="1D0F4F9B"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4823B3ED"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Gin de Mahón</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CBA6AC9" w14:textId="5276635C"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3.715.957,44</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369F52C6" w14:textId="6B9C0707"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93</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93740C9" w14:textId="5BC67893"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261.006,72</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77BD241A" w14:textId="42E18232"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7</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E1EE56B" w14:textId="71D2615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3.976.964,16</w:t>
            </w:r>
          </w:p>
        </w:tc>
      </w:tr>
      <w:tr w:rsidR="0001794D" w:rsidRPr="00F40FC8" w14:paraId="6F60B48D" w14:textId="77777777" w:rsidTr="0001794D">
        <w:trPr>
          <w:trHeight w:val="360"/>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6F6D9EFC" w14:textId="15FE269C"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 xml:space="preserve">Herbero de la Sierra de Mariola </w:t>
            </w:r>
            <w:r w:rsidRPr="00F40FC8">
              <w:rPr>
                <w:rFonts w:ascii="Century Gothic" w:hAnsi="Century Gothic"/>
                <w:b/>
                <w:bCs/>
                <w:color w:val="000000"/>
                <w:sz w:val="17"/>
                <w:szCs w:val="17"/>
                <w:vertAlign w:val="superscript"/>
              </w:rPr>
              <w:t>(1)</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5B7913CB" w14:textId="4E6C0CA0"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EF94277" w14:textId="3AC10677"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B77A267" w14:textId="1C95D678"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79E14B9" w14:textId="3F4AAC45"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68DC5BE" w14:textId="09DD7785"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w:t>
            </w:r>
          </w:p>
        </w:tc>
      </w:tr>
      <w:tr w:rsidR="0001794D" w:rsidRPr="00F40FC8" w14:paraId="67369566"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6BFB6FFE"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Hierbas de Mallorca</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8045D55" w14:textId="54676369"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10.949.349,89</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A7D5BAC" w14:textId="2C4C2ACF"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100</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632AE80" w14:textId="5662E8BE"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49.116,19</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15D3640" w14:textId="0E6C34FB"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0</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0FF6EF3F" w14:textId="78636982"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10.998.466,08</w:t>
            </w:r>
          </w:p>
        </w:tc>
      </w:tr>
      <w:tr w:rsidR="0001794D" w:rsidRPr="00F40FC8" w14:paraId="3EB48CAA"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340E58E0"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Hierbas Ibicencas</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57455A7" w14:textId="0876BC7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2.739.218,40</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7B06BE0F" w14:textId="009A0087"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95</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CB62FD9" w14:textId="04F34EE1"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135.741,60</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04566EFA" w14:textId="16A14380"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5</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02EC29D1" w14:textId="04ACE91E"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2.874.960,00</w:t>
            </w:r>
          </w:p>
        </w:tc>
      </w:tr>
      <w:tr w:rsidR="0001794D" w:rsidRPr="00F40FC8" w14:paraId="298D150E"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2F851DD7"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Licor café de Galicia</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0D690E8" w14:textId="27497E2A"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1.551.110,86</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6281D8EA" w14:textId="603AE96E"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99</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A6B7189" w14:textId="37E1A0A8"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8.572,20</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76EF5727" w14:textId="6DB666E0"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56EF70D2" w14:textId="48ADE9D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1.559.683,06</w:t>
            </w:r>
          </w:p>
        </w:tc>
      </w:tr>
      <w:tr w:rsidR="0001794D" w:rsidRPr="00F40FC8" w14:paraId="27CEC412"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246D7774" w14:textId="77777777" w:rsidR="0001794D" w:rsidRPr="00F40FC8" w:rsidRDefault="0001794D" w:rsidP="0001794D">
            <w:pPr>
              <w:jc w:val="center"/>
              <w:rPr>
                <w:rFonts w:ascii="Century Gothic" w:hAnsi="Century Gothic"/>
                <w:b/>
                <w:bCs/>
                <w:color w:val="000000"/>
                <w:sz w:val="17"/>
                <w:szCs w:val="17"/>
                <w:lang w:val="pt-BR"/>
              </w:rPr>
            </w:pPr>
            <w:r w:rsidRPr="00F40FC8">
              <w:rPr>
                <w:rFonts w:ascii="Century Gothic" w:hAnsi="Century Gothic"/>
                <w:b/>
                <w:bCs/>
                <w:color w:val="000000"/>
                <w:sz w:val="17"/>
                <w:szCs w:val="17"/>
                <w:lang w:val="pt-BR"/>
              </w:rPr>
              <w:t xml:space="preserve">Licor de </w:t>
            </w:r>
            <w:proofErr w:type="spellStart"/>
            <w:r w:rsidRPr="00F40FC8">
              <w:rPr>
                <w:rFonts w:ascii="Century Gothic" w:hAnsi="Century Gothic"/>
                <w:b/>
                <w:bCs/>
                <w:color w:val="000000"/>
                <w:sz w:val="17"/>
                <w:szCs w:val="17"/>
                <w:lang w:val="pt-BR"/>
              </w:rPr>
              <w:t>hierbas</w:t>
            </w:r>
            <w:proofErr w:type="spellEnd"/>
            <w:r w:rsidRPr="00F40FC8">
              <w:rPr>
                <w:rFonts w:ascii="Century Gothic" w:hAnsi="Century Gothic"/>
                <w:b/>
                <w:bCs/>
                <w:color w:val="000000"/>
                <w:sz w:val="17"/>
                <w:szCs w:val="17"/>
                <w:lang w:val="pt-BR"/>
              </w:rPr>
              <w:t xml:space="preserve"> de Galicia</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68C6DEB" w14:textId="656825BD"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1.291.232,28</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4617C82" w14:textId="35DAC4D5"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93</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AF23A2D" w14:textId="25EC581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94.155,10</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9AEBDF8" w14:textId="34A33537"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7</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FBAA2F7" w14:textId="6FFB482A"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1.385.387,38</w:t>
            </w:r>
          </w:p>
        </w:tc>
      </w:tr>
      <w:tr w:rsidR="0001794D" w:rsidRPr="00F40FC8" w14:paraId="59DC4216"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4244A94D"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Orujo de Galicia</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5F1FC2BE" w14:textId="7790BDC8"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901.025,26</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607ECFB5" w14:textId="19CFE65C"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97</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7BF3470A" w14:textId="3D6B094A"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30.051,40</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3EF9473D" w14:textId="7294D522"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3</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7C2ECBB1" w14:textId="5F19DFAE"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931.076,66</w:t>
            </w:r>
          </w:p>
        </w:tc>
      </w:tr>
      <w:tr w:rsidR="0001794D" w:rsidRPr="00F40FC8" w14:paraId="47684AFE"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71E02FA3"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Pacharán Navarro</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09084C3" w14:textId="66EF01E6"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18.561.738,00</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0342131F" w14:textId="0954C0B9"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100</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8E43D6B" w14:textId="20736CDE"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49.314,00</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0714EB59" w14:textId="135DBC63"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0</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89565A9" w14:textId="364F27EE"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18.611.052,00</w:t>
            </w:r>
          </w:p>
        </w:tc>
      </w:tr>
      <w:tr w:rsidR="0001794D" w:rsidRPr="00F40FC8" w14:paraId="39E32A7B"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0711D721"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Palo de Mallorca</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5276D332" w14:textId="5D15A513"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286.769,23</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33910692" w14:textId="7051FF1B"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100</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5DB5EDF9" w14:textId="71BF2270"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0,00</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777489E" w14:textId="29BCB7ED"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0</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629A31A" w14:textId="461197D3"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286.769,23</w:t>
            </w:r>
          </w:p>
        </w:tc>
      </w:tr>
      <w:tr w:rsidR="0001794D" w:rsidRPr="00F40FC8" w14:paraId="6DCCBEDC"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5AE18EF1"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Ratafía Catalana</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A35A0B9" w14:textId="3B53D21D"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30.070,00</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1663A5A3" w14:textId="2097F7F5"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100</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07D61C2F" w14:textId="65F5F4C6"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0,00</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3C03F2DE" w14:textId="7A085746"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0</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7E890689" w14:textId="51CC078B"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30.070,00</w:t>
            </w:r>
          </w:p>
        </w:tc>
      </w:tr>
      <w:tr w:rsidR="0001794D" w:rsidRPr="00F40FC8" w14:paraId="3610E342"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EAF0DD"/>
            <w:tcMar>
              <w:top w:w="15" w:type="dxa"/>
              <w:left w:w="15" w:type="dxa"/>
              <w:bottom w:w="0" w:type="dxa"/>
              <w:right w:w="15" w:type="dxa"/>
            </w:tcMar>
            <w:vAlign w:val="center"/>
            <w:hideMark/>
          </w:tcPr>
          <w:p w14:paraId="62C2E8C5" w14:textId="77777777" w:rsidR="0001794D" w:rsidRPr="00F40FC8" w:rsidRDefault="0001794D" w:rsidP="0001794D">
            <w:pPr>
              <w:jc w:val="center"/>
              <w:rPr>
                <w:rFonts w:ascii="Century Gothic" w:hAnsi="Century Gothic"/>
                <w:b/>
                <w:bCs/>
                <w:color w:val="000000"/>
                <w:sz w:val="17"/>
                <w:szCs w:val="17"/>
              </w:rPr>
            </w:pPr>
            <w:r w:rsidRPr="00F40FC8">
              <w:rPr>
                <w:rFonts w:ascii="Century Gothic" w:hAnsi="Century Gothic"/>
                <w:b/>
                <w:bCs/>
                <w:color w:val="000000"/>
                <w:sz w:val="17"/>
                <w:szCs w:val="17"/>
              </w:rPr>
              <w:t>Ronmiel de Canarias</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6A68A84D" w14:textId="0D439EDA"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2.012.697,21</w:t>
            </w:r>
          </w:p>
        </w:tc>
        <w:tc>
          <w:tcPr>
            <w:tcW w:w="123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C0D90E7" w14:textId="6F91DDCC"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100</w:t>
            </w:r>
          </w:p>
        </w:tc>
        <w:tc>
          <w:tcPr>
            <w:tcW w:w="1144"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3F7CBC38" w14:textId="1EAA196A"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0,00</w:t>
            </w:r>
          </w:p>
        </w:tc>
        <w:tc>
          <w:tcPr>
            <w:tcW w:w="1229"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2F4D8311" w14:textId="04AF14F4"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0</w:t>
            </w:r>
          </w:p>
        </w:tc>
        <w:tc>
          <w:tcPr>
            <w:tcW w:w="1706" w:type="dxa"/>
            <w:tcBorders>
              <w:top w:val="nil"/>
              <w:left w:val="nil"/>
              <w:bottom w:val="single" w:sz="8" w:space="0" w:color="30849B"/>
              <w:right w:val="single" w:sz="8" w:space="0" w:color="30849B"/>
            </w:tcBorders>
            <w:shd w:val="clear" w:color="000000" w:fill="EAF0DD"/>
            <w:tcMar>
              <w:top w:w="15" w:type="dxa"/>
              <w:left w:w="15" w:type="dxa"/>
              <w:bottom w:w="0" w:type="dxa"/>
              <w:right w:w="15" w:type="dxa"/>
            </w:tcMar>
            <w:hideMark/>
          </w:tcPr>
          <w:p w14:paraId="4BA9EB08" w14:textId="248C5821" w:rsidR="0001794D" w:rsidRPr="00F40FC8" w:rsidRDefault="0001794D" w:rsidP="0001794D">
            <w:pPr>
              <w:jc w:val="center"/>
              <w:rPr>
                <w:rFonts w:ascii="Century Gothic" w:hAnsi="Century Gothic"/>
                <w:color w:val="000000"/>
                <w:sz w:val="17"/>
                <w:szCs w:val="17"/>
              </w:rPr>
            </w:pPr>
            <w:r w:rsidRPr="00F40FC8">
              <w:rPr>
                <w:rFonts w:ascii="Century Gothic" w:hAnsi="Century Gothic"/>
                <w:kern w:val="2"/>
                <w14:ligatures w14:val="standardContextual"/>
              </w:rPr>
              <w:t>2.012.697,21</w:t>
            </w:r>
          </w:p>
        </w:tc>
      </w:tr>
      <w:tr w:rsidR="0001794D" w:rsidRPr="00F40FC8" w14:paraId="16C36C02" w14:textId="77777777" w:rsidTr="0001794D">
        <w:trPr>
          <w:trHeight w:val="315"/>
          <w:jc w:val="center"/>
        </w:trPr>
        <w:tc>
          <w:tcPr>
            <w:tcW w:w="2014" w:type="dxa"/>
            <w:tcBorders>
              <w:top w:val="nil"/>
              <w:left w:val="single" w:sz="8" w:space="0" w:color="30849B"/>
              <w:bottom w:val="single" w:sz="8" w:space="0" w:color="30849B"/>
              <w:right w:val="single" w:sz="8" w:space="0" w:color="30849B"/>
            </w:tcBorders>
            <w:shd w:val="clear" w:color="000000" w:fill="75923B"/>
            <w:tcMar>
              <w:top w:w="15" w:type="dxa"/>
              <w:left w:w="15" w:type="dxa"/>
              <w:bottom w:w="0" w:type="dxa"/>
              <w:right w:w="15" w:type="dxa"/>
            </w:tcMar>
            <w:vAlign w:val="center"/>
            <w:hideMark/>
          </w:tcPr>
          <w:p w14:paraId="40EB1C04" w14:textId="77777777" w:rsidR="0001794D" w:rsidRPr="00F40FC8" w:rsidRDefault="0001794D" w:rsidP="0001794D">
            <w:pPr>
              <w:jc w:val="center"/>
              <w:rPr>
                <w:rFonts w:ascii="Century Gothic" w:hAnsi="Century Gothic"/>
                <w:b/>
                <w:bCs/>
                <w:color w:val="FFFFFF"/>
                <w:sz w:val="17"/>
                <w:szCs w:val="17"/>
              </w:rPr>
            </w:pPr>
            <w:r w:rsidRPr="00F40FC8">
              <w:rPr>
                <w:rFonts w:ascii="Century Gothic" w:hAnsi="Century Gothic"/>
                <w:b/>
                <w:bCs/>
                <w:color w:val="FFFFFF"/>
                <w:sz w:val="17"/>
                <w:szCs w:val="17"/>
              </w:rPr>
              <w:t>TOTAL</w:t>
            </w:r>
          </w:p>
        </w:tc>
        <w:tc>
          <w:tcPr>
            <w:tcW w:w="1144" w:type="dxa"/>
            <w:tcBorders>
              <w:top w:val="nil"/>
              <w:left w:val="nil"/>
              <w:bottom w:val="single" w:sz="8" w:space="0" w:color="30849B"/>
              <w:right w:val="single" w:sz="8" w:space="0" w:color="30849B"/>
            </w:tcBorders>
            <w:shd w:val="clear" w:color="000000" w:fill="75923B"/>
            <w:tcMar>
              <w:top w:w="15" w:type="dxa"/>
              <w:left w:w="15" w:type="dxa"/>
              <w:bottom w:w="0" w:type="dxa"/>
              <w:right w:w="15" w:type="dxa"/>
            </w:tcMar>
            <w:hideMark/>
          </w:tcPr>
          <w:p w14:paraId="169E9268" w14:textId="0753E2B7" w:rsidR="0001794D" w:rsidRPr="00F40FC8" w:rsidRDefault="0001794D" w:rsidP="0001794D">
            <w:pPr>
              <w:jc w:val="center"/>
              <w:rPr>
                <w:rFonts w:ascii="Century Gothic" w:hAnsi="Century Gothic"/>
                <w:b/>
                <w:bCs/>
                <w:color w:val="FFFFFF"/>
                <w:sz w:val="17"/>
                <w:szCs w:val="17"/>
              </w:rPr>
            </w:pPr>
            <w:r w:rsidRPr="00F40FC8">
              <w:rPr>
                <w:rFonts w:ascii="Century Gothic" w:hAnsi="Century Gothic"/>
                <w:kern w:val="2"/>
                <w14:ligatures w14:val="standardContextual"/>
              </w:rPr>
              <w:t>85.857.096,75</w:t>
            </w:r>
          </w:p>
        </w:tc>
        <w:tc>
          <w:tcPr>
            <w:tcW w:w="1236" w:type="dxa"/>
            <w:tcBorders>
              <w:top w:val="nil"/>
              <w:left w:val="nil"/>
              <w:bottom w:val="single" w:sz="8" w:space="0" w:color="30849B"/>
              <w:right w:val="single" w:sz="8" w:space="0" w:color="30849B"/>
            </w:tcBorders>
            <w:shd w:val="clear" w:color="000000" w:fill="75923B"/>
            <w:tcMar>
              <w:top w:w="15" w:type="dxa"/>
              <w:left w:w="15" w:type="dxa"/>
              <w:bottom w:w="0" w:type="dxa"/>
              <w:right w:w="15" w:type="dxa"/>
            </w:tcMar>
            <w:hideMark/>
          </w:tcPr>
          <w:p w14:paraId="5C636829" w14:textId="382D3B28" w:rsidR="0001794D" w:rsidRPr="00F40FC8" w:rsidRDefault="0001794D" w:rsidP="0001794D">
            <w:pPr>
              <w:jc w:val="center"/>
              <w:rPr>
                <w:rFonts w:ascii="Century Gothic" w:hAnsi="Century Gothic"/>
                <w:b/>
                <w:bCs/>
                <w:color w:val="FFFFFF"/>
                <w:sz w:val="17"/>
                <w:szCs w:val="17"/>
              </w:rPr>
            </w:pPr>
            <w:r w:rsidRPr="00F40FC8">
              <w:rPr>
                <w:rFonts w:ascii="Century Gothic" w:hAnsi="Century Gothic"/>
                <w:kern w:val="2"/>
                <w14:ligatures w14:val="standardContextual"/>
              </w:rPr>
              <w:t>63</w:t>
            </w:r>
          </w:p>
        </w:tc>
        <w:tc>
          <w:tcPr>
            <w:tcW w:w="1144" w:type="dxa"/>
            <w:tcBorders>
              <w:top w:val="nil"/>
              <w:left w:val="nil"/>
              <w:bottom w:val="single" w:sz="8" w:space="0" w:color="30849B"/>
              <w:right w:val="single" w:sz="8" w:space="0" w:color="30849B"/>
            </w:tcBorders>
            <w:shd w:val="clear" w:color="000000" w:fill="75923B"/>
            <w:tcMar>
              <w:top w:w="15" w:type="dxa"/>
              <w:left w:w="15" w:type="dxa"/>
              <w:bottom w:w="0" w:type="dxa"/>
              <w:right w:w="15" w:type="dxa"/>
            </w:tcMar>
            <w:hideMark/>
          </w:tcPr>
          <w:p w14:paraId="6C9FD890" w14:textId="3A433B9B" w:rsidR="0001794D" w:rsidRPr="00F40FC8" w:rsidRDefault="0001794D" w:rsidP="0001794D">
            <w:pPr>
              <w:rPr>
                <w:rFonts w:ascii="Century Gothic" w:hAnsi="Century Gothic"/>
                <w:b/>
                <w:bCs/>
                <w:color w:val="FFFFFF"/>
                <w:sz w:val="17"/>
                <w:szCs w:val="17"/>
              </w:rPr>
            </w:pPr>
            <w:r w:rsidRPr="00F40FC8">
              <w:rPr>
                <w:rFonts w:ascii="Century Gothic" w:hAnsi="Century Gothic"/>
                <w:kern w:val="2"/>
                <w14:ligatures w14:val="standardContextual"/>
              </w:rPr>
              <w:t>50.910.702,12</w:t>
            </w:r>
          </w:p>
        </w:tc>
        <w:tc>
          <w:tcPr>
            <w:tcW w:w="1229" w:type="dxa"/>
            <w:tcBorders>
              <w:top w:val="nil"/>
              <w:left w:val="nil"/>
              <w:bottom w:val="single" w:sz="8" w:space="0" w:color="30849B"/>
              <w:right w:val="single" w:sz="8" w:space="0" w:color="30849B"/>
            </w:tcBorders>
            <w:shd w:val="clear" w:color="000000" w:fill="75923B"/>
            <w:tcMar>
              <w:top w:w="15" w:type="dxa"/>
              <w:left w:w="15" w:type="dxa"/>
              <w:bottom w:w="0" w:type="dxa"/>
              <w:right w:w="15" w:type="dxa"/>
            </w:tcMar>
            <w:hideMark/>
          </w:tcPr>
          <w:p w14:paraId="4B440D30" w14:textId="40528D7D" w:rsidR="0001794D" w:rsidRPr="00F40FC8" w:rsidRDefault="0001794D" w:rsidP="0001794D">
            <w:pPr>
              <w:jc w:val="center"/>
              <w:rPr>
                <w:rFonts w:ascii="Century Gothic" w:hAnsi="Century Gothic"/>
                <w:b/>
                <w:bCs/>
                <w:color w:val="FFFFFF"/>
                <w:sz w:val="17"/>
                <w:szCs w:val="17"/>
              </w:rPr>
            </w:pPr>
            <w:r w:rsidRPr="00F40FC8">
              <w:rPr>
                <w:rFonts w:ascii="Century Gothic" w:hAnsi="Century Gothic"/>
                <w:kern w:val="2"/>
                <w14:ligatures w14:val="standardContextual"/>
              </w:rPr>
              <w:t>37</w:t>
            </w:r>
          </w:p>
        </w:tc>
        <w:tc>
          <w:tcPr>
            <w:tcW w:w="1706" w:type="dxa"/>
            <w:tcBorders>
              <w:top w:val="nil"/>
              <w:left w:val="nil"/>
              <w:bottom w:val="single" w:sz="8" w:space="0" w:color="30849B"/>
              <w:right w:val="single" w:sz="8" w:space="0" w:color="30849B"/>
            </w:tcBorders>
            <w:shd w:val="clear" w:color="000000" w:fill="75923B"/>
            <w:tcMar>
              <w:top w:w="15" w:type="dxa"/>
              <w:left w:w="15" w:type="dxa"/>
              <w:bottom w:w="0" w:type="dxa"/>
              <w:right w:w="15" w:type="dxa"/>
            </w:tcMar>
            <w:hideMark/>
          </w:tcPr>
          <w:p w14:paraId="0CBAD477" w14:textId="3A0AC8A1" w:rsidR="0001794D" w:rsidRPr="00F40FC8" w:rsidRDefault="0001794D" w:rsidP="0001794D">
            <w:pPr>
              <w:jc w:val="center"/>
              <w:rPr>
                <w:rFonts w:ascii="Century Gothic" w:hAnsi="Century Gothic"/>
                <w:b/>
                <w:bCs/>
                <w:color w:val="FFFFFF"/>
                <w:sz w:val="17"/>
                <w:szCs w:val="17"/>
              </w:rPr>
            </w:pPr>
            <w:r w:rsidRPr="00F40FC8">
              <w:rPr>
                <w:rFonts w:ascii="Century Gothic" w:hAnsi="Century Gothic"/>
                <w:kern w:val="2"/>
                <w14:ligatures w14:val="standardContextual"/>
              </w:rPr>
              <w:t>136.767.798,87</w:t>
            </w:r>
          </w:p>
        </w:tc>
      </w:tr>
    </w:tbl>
    <w:p w14:paraId="0BE9D37B" w14:textId="12FE663E" w:rsidR="00D2550D" w:rsidRPr="00A57179" w:rsidRDefault="00D2550D" w:rsidP="000A3B97">
      <w:pPr>
        <w:pStyle w:val="Prrafodelista"/>
        <w:numPr>
          <w:ilvl w:val="0"/>
          <w:numId w:val="28"/>
        </w:numPr>
        <w:tabs>
          <w:tab w:val="left" w:pos="1531"/>
        </w:tabs>
        <w:jc w:val="left"/>
        <w:rPr>
          <w:sz w:val="14"/>
          <w:szCs w:val="14"/>
        </w:rPr>
      </w:pPr>
      <w:r w:rsidRPr="00A57179">
        <w:rPr>
          <w:sz w:val="14"/>
          <w:szCs w:val="14"/>
        </w:rPr>
        <w:t xml:space="preserve"> Sin datos en esta campaña</w:t>
      </w:r>
    </w:p>
    <w:p w14:paraId="3BA4C843" w14:textId="2462C7D0" w:rsidR="00191759" w:rsidRPr="00A57179" w:rsidRDefault="00191759" w:rsidP="0073369C">
      <w:pPr>
        <w:jc w:val="center"/>
        <w:rPr>
          <w:b/>
          <w:sz w:val="16"/>
        </w:rPr>
      </w:pPr>
    </w:p>
    <w:p w14:paraId="3119ACED" w14:textId="7F0F2839" w:rsidR="008A73FC" w:rsidRPr="00C97124" w:rsidRDefault="008A73FC" w:rsidP="00C97124">
      <w:pPr>
        <w:pStyle w:val="Textoindependiente"/>
        <w:jc w:val="center"/>
        <w:rPr>
          <w:b/>
          <w:sz w:val="21"/>
        </w:rPr>
        <w:sectPr w:rsidR="008A73FC" w:rsidRPr="00C97124" w:rsidSect="00080EC6">
          <w:headerReference w:type="default" r:id="rId29"/>
          <w:pgSz w:w="11910" w:h="16840" w:code="9"/>
          <w:pgMar w:top="1417" w:right="1701" w:bottom="1417" w:left="1701" w:header="890" w:footer="975" w:gutter="0"/>
          <w:cols w:space="720"/>
          <w:docGrid w:linePitch="299"/>
        </w:sectPr>
      </w:pPr>
    </w:p>
    <w:p w14:paraId="3119B67A" w14:textId="21E6A774" w:rsidR="00A12A80" w:rsidRPr="00A57179" w:rsidRDefault="004724E2" w:rsidP="00C97124">
      <w:pPr>
        <w:pStyle w:val="Textoindependiente"/>
      </w:pPr>
      <w:r>
        <w:rPr>
          <w:noProof/>
        </w:rPr>
        <w:lastRenderedPageBreak/>
        <w:drawing>
          <wp:inline distT="0" distB="0" distL="0" distR="0" wp14:anchorId="28B2DA65" wp14:editId="70711294">
            <wp:extent cx="5394960" cy="356624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or_pie.png"/>
                    <pic:cNvPicPr/>
                  </pic:nvPicPr>
                  <pic:blipFill>
                    <a:blip r:embed="rId30"/>
                    <a:stretch>
                      <a:fillRect/>
                    </a:stretch>
                  </pic:blipFill>
                  <pic:spPr>
                    <a:xfrm>
                      <a:off x="0" y="0"/>
                      <a:ext cx="5394960" cy="3566241"/>
                    </a:xfrm>
                    <a:prstGeom prst="rect">
                      <a:avLst/>
                    </a:prstGeom>
                  </pic:spPr>
                </pic:pic>
              </a:graphicData>
            </a:graphic>
          </wp:inline>
        </w:drawing>
      </w:r>
    </w:p>
    <w:sectPr w:rsidR="00A12A80" w:rsidRPr="00A57179" w:rsidSect="00930F04">
      <w:pgSz w:w="11910" w:h="16840" w:code="9"/>
      <w:pgMar w:top="1418" w:right="1701" w:bottom="1418" w:left="1701" w:header="890" w:footer="97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97E685" w14:textId="77777777" w:rsidR="006D2F83" w:rsidRDefault="006D2F83">
      <w:r>
        <w:separator/>
      </w:r>
    </w:p>
  </w:endnote>
  <w:endnote w:type="continuationSeparator" w:id="0">
    <w:p w14:paraId="0015D32E" w14:textId="77777777" w:rsidR="006D2F83" w:rsidRDefault="006D2F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rebuchet MS">
    <w:panose1 w:val="020B0603020202020204"/>
    <w:charset w:val="00"/>
    <w:family w:val="swiss"/>
    <w:pitch w:val="variable"/>
    <w:sig w:usb0="000006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Raleway">
    <w:charset w:val="00"/>
    <w:family w:val="auto"/>
    <w:pitch w:val="variable"/>
    <w:sig w:usb0="A00002FF" w:usb1="5000205B" w:usb2="00000000" w:usb3="00000000" w:csb0="00000197" w:csb1="00000000"/>
  </w:font>
  <w:font w:name="Aptos Display">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color w:val="808080"/>
        <w:sz w:val="18"/>
        <w:szCs w:val="18"/>
      </w:rPr>
      <w:id w:val="537171742"/>
      <w:docPartObj>
        <w:docPartGallery w:val="Page Numbers (Bottom of Page)"/>
        <w:docPartUnique/>
      </w:docPartObj>
    </w:sdtPr>
    <w:sdtEndPr/>
    <w:sdtContent>
      <w:sdt>
        <w:sdtPr>
          <w:rPr>
            <w:color w:val="808080"/>
            <w:sz w:val="18"/>
            <w:szCs w:val="18"/>
          </w:rPr>
          <w:id w:val="-1769616900"/>
          <w:docPartObj>
            <w:docPartGallery w:val="Page Numbers (Top of Page)"/>
            <w:docPartUnique/>
          </w:docPartObj>
        </w:sdtPr>
        <w:sdtEndPr/>
        <w:sdtContent>
          <w:p w14:paraId="24E22ED7" w14:textId="2F64FE3A" w:rsidR="00840389" w:rsidRPr="00840389" w:rsidRDefault="00DE0074" w:rsidP="00840389">
            <w:pPr>
              <w:pStyle w:val="Piedepgina"/>
              <w:ind w:left="850" w:right="-680"/>
              <w:jc w:val="right"/>
              <w:rPr>
                <w:color w:val="808080"/>
                <w:sz w:val="18"/>
                <w:szCs w:val="18"/>
              </w:rPr>
            </w:pPr>
            <w:r w:rsidRPr="00840389">
              <w:rPr>
                <w:color w:val="808080"/>
                <w:sz w:val="18"/>
                <w:szCs w:val="18"/>
              </w:rPr>
              <w:t>Pág.</w:t>
            </w:r>
            <w:r w:rsidR="00840389" w:rsidRPr="00840389">
              <w:rPr>
                <w:color w:val="808080"/>
                <w:sz w:val="18"/>
                <w:szCs w:val="18"/>
              </w:rPr>
              <w:t xml:space="preserve"> </w:t>
            </w:r>
            <w:r w:rsidR="00840389" w:rsidRPr="00840389">
              <w:rPr>
                <w:b/>
                <w:bCs/>
                <w:color w:val="808080"/>
                <w:sz w:val="18"/>
                <w:szCs w:val="18"/>
              </w:rPr>
              <w:fldChar w:fldCharType="begin"/>
            </w:r>
            <w:r w:rsidR="00840389" w:rsidRPr="00840389">
              <w:rPr>
                <w:b/>
                <w:bCs/>
                <w:color w:val="808080"/>
                <w:sz w:val="18"/>
                <w:szCs w:val="18"/>
              </w:rPr>
              <w:instrText>PAGE</w:instrText>
            </w:r>
            <w:r w:rsidR="00840389" w:rsidRPr="00840389">
              <w:rPr>
                <w:b/>
                <w:bCs/>
                <w:color w:val="808080"/>
                <w:sz w:val="18"/>
                <w:szCs w:val="18"/>
              </w:rPr>
              <w:fldChar w:fldCharType="separate"/>
            </w:r>
            <w:r w:rsidR="00840389" w:rsidRPr="00840389">
              <w:rPr>
                <w:b/>
                <w:bCs/>
                <w:color w:val="808080"/>
                <w:sz w:val="18"/>
                <w:szCs w:val="18"/>
              </w:rPr>
              <w:t>2</w:t>
            </w:r>
            <w:r w:rsidR="00840389" w:rsidRPr="00840389">
              <w:rPr>
                <w:b/>
                <w:bCs/>
                <w:color w:val="808080"/>
                <w:sz w:val="18"/>
                <w:szCs w:val="18"/>
              </w:rPr>
              <w:fldChar w:fldCharType="end"/>
            </w:r>
            <w:r w:rsidR="00840389" w:rsidRPr="00840389">
              <w:rPr>
                <w:color w:val="808080"/>
                <w:sz w:val="18"/>
                <w:szCs w:val="18"/>
              </w:rPr>
              <w:t xml:space="preserve"> de </w:t>
            </w:r>
            <w:r w:rsidR="00840389" w:rsidRPr="00840389">
              <w:rPr>
                <w:b/>
                <w:bCs/>
                <w:color w:val="808080"/>
                <w:sz w:val="18"/>
                <w:szCs w:val="18"/>
              </w:rPr>
              <w:fldChar w:fldCharType="begin"/>
            </w:r>
            <w:r w:rsidR="00840389" w:rsidRPr="00840389">
              <w:rPr>
                <w:b/>
                <w:bCs/>
                <w:color w:val="808080"/>
                <w:sz w:val="18"/>
                <w:szCs w:val="18"/>
              </w:rPr>
              <w:instrText>NUMPAGES</w:instrText>
            </w:r>
            <w:r w:rsidR="00840389" w:rsidRPr="00840389">
              <w:rPr>
                <w:b/>
                <w:bCs/>
                <w:color w:val="808080"/>
                <w:sz w:val="18"/>
                <w:szCs w:val="18"/>
              </w:rPr>
              <w:fldChar w:fldCharType="separate"/>
            </w:r>
            <w:r w:rsidR="00840389" w:rsidRPr="00840389">
              <w:rPr>
                <w:b/>
                <w:bCs/>
                <w:color w:val="808080"/>
                <w:sz w:val="18"/>
                <w:szCs w:val="18"/>
              </w:rPr>
              <w:t>2</w:t>
            </w:r>
            <w:r w:rsidR="00840389" w:rsidRPr="00840389">
              <w:rPr>
                <w:b/>
                <w:bCs/>
                <w:color w:val="808080"/>
                <w:sz w:val="18"/>
                <w:szCs w:val="18"/>
              </w:rPr>
              <w:fldChar w:fldCharType="end"/>
            </w:r>
          </w:p>
        </w:sdtContent>
      </w:sdt>
    </w:sdtContent>
  </w:sdt>
  <w:p w14:paraId="3119B6D5" w14:textId="0AFCF225" w:rsidR="008A73FC" w:rsidRDefault="008A73FC">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370EAC" w14:textId="77777777" w:rsidR="006D2F83" w:rsidRDefault="006D2F83">
      <w:r>
        <w:separator/>
      </w:r>
    </w:p>
  </w:footnote>
  <w:footnote w:type="continuationSeparator" w:id="0">
    <w:p w14:paraId="0C489F1C" w14:textId="77777777" w:rsidR="006D2F83" w:rsidRDefault="006D2F83">
      <w:r>
        <w:continuationSeparator/>
      </w:r>
    </w:p>
  </w:footnote>
  <w:footnote w:id="1">
    <w:p w14:paraId="49583245" w14:textId="73C9EC3C" w:rsidR="00D20BD6" w:rsidRDefault="00D20BD6">
      <w:pPr>
        <w:pStyle w:val="Textonotapie"/>
      </w:pPr>
      <w:r>
        <w:rPr>
          <w:rStyle w:val="Refdenotaalpie"/>
        </w:rPr>
        <w:footnoteRef/>
      </w:r>
      <w:r>
        <w:t xml:space="preserve"> </w:t>
      </w:r>
      <w:r w:rsidRPr="00A7536D">
        <w:rPr>
          <w:sz w:val="16"/>
        </w:rPr>
        <w:t xml:space="preserve">Según datos del “Informe Socioeconómico </w:t>
      </w:r>
      <w:r w:rsidR="003B2BF6">
        <w:rPr>
          <w:sz w:val="16"/>
        </w:rPr>
        <w:t xml:space="preserve">del Sector de Bebidas Espirituosas </w:t>
      </w:r>
      <w:r w:rsidRPr="00A7536D">
        <w:rPr>
          <w:sz w:val="16"/>
        </w:rPr>
        <w:t>202</w:t>
      </w:r>
      <w:r w:rsidR="003B2BF6">
        <w:rPr>
          <w:sz w:val="16"/>
        </w:rPr>
        <w:t>5</w:t>
      </w:r>
      <w:r w:rsidRPr="00A7536D">
        <w:rPr>
          <w:sz w:val="16"/>
        </w:rPr>
        <w:t>” de la Federación Española de Espirituosos.</w:t>
      </w:r>
      <w:r w:rsidRPr="00A7536D">
        <w:rPr>
          <w:spacing w:val="-46"/>
          <w:sz w:val="16"/>
        </w:rPr>
        <w:t xml:space="preserve"> </w:t>
      </w:r>
      <w:hyperlink r:id="rId1" w:history="1">
        <w:r w:rsidR="003B2BF6" w:rsidRPr="00AB1FC3">
          <w:rPr>
            <w:rStyle w:val="Hipervnculo"/>
          </w:rPr>
          <w:t>https://www.espirituosos.es/El-sector-en-cifras/peso-economico-sector-bebidas-espirituosas-espana/</w:t>
        </w:r>
      </w:hyperlink>
    </w:p>
    <w:p w14:paraId="0DDB551D" w14:textId="77777777" w:rsidR="003B2BF6" w:rsidRDefault="003B2BF6">
      <w:pPr>
        <w:pStyle w:val="Textonotapi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19B6D4" w14:textId="696CD499" w:rsidR="008A73FC" w:rsidRDefault="00B9145E">
    <w:pPr>
      <w:pStyle w:val="Textoindependiente"/>
      <w:spacing w:line="14" w:lineRule="auto"/>
      <w:rPr>
        <w:sz w:val="20"/>
      </w:rPr>
    </w:pPr>
    <w:r>
      <w:rPr>
        <w:noProof/>
      </w:rPr>
      <mc:AlternateContent>
        <mc:Choice Requires="wps">
          <w:drawing>
            <wp:anchor distT="0" distB="0" distL="114300" distR="114300" simplePos="0" relativeHeight="481319936" behindDoc="1" locked="0" layoutInCell="1" allowOverlap="1" wp14:anchorId="3119B6D9" wp14:editId="0EF6F069">
              <wp:simplePos x="0" y="0"/>
              <wp:positionH relativeFrom="page">
                <wp:posOffset>4224655</wp:posOffset>
              </wp:positionH>
              <wp:positionV relativeFrom="page">
                <wp:posOffset>243840</wp:posOffset>
              </wp:positionV>
              <wp:extent cx="3065780" cy="518160"/>
              <wp:effectExtent l="0" t="0" r="0" b="0"/>
              <wp:wrapNone/>
              <wp:docPr id="177964617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5780"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19B982" w14:textId="77777777" w:rsidR="008A73FC" w:rsidRPr="00840389" w:rsidRDefault="00A12A80"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3119B983" w14:textId="00D908BA" w:rsidR="008A73FC" w:rsidRDefault="00A12A80">
                          <w:pPr>
                            <w:spacing w:before="88"/>
                            <w:ind w:right="20"/>
                            <w:jc w:val="right"/>
                            <w:rPr>
                              <w:sz w:val="18"/>
                            </w:rPr>
                          </w:pPr>
                          <w:r>
                            <w:rPr>
                              <w:color w:val="76923B"/>
                              <w:sz w:val="18"/>
                            </w:rPr>
                            <w:t>Año</w:t>
                          </w:r>
                          <w:r>
                            <w:rPr>
                              <w:color w:val="76923B"/>
                              <w:spacing w:val="-6"/>
                              <w:sz w:val="18"/>
                            </w:rPr>
                            <w:t xml:space="preserve"> </w:t>
                          </w:r>
                          <w:r>
                            <w:rPr>
                              <w:color w:val="76923B"/>
                              <w:sz w:val="18"/>
                            </w:rPr>
                            <w:t>202</w:t>
                          </w:r>
                          <w:r w:rsidR="005418B4">
                            <w:rPr>
                              <w:color w:val="76923B"/>
                              <w:sz w:val="18"/>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19B6D9" id="_x0000_t202" coordsize="21600,21600" o:spt="202" path="m,l,21600r21600,l21600,xe">
              <v:stroke joinstyle="miter"/>
              <v:path gradientshapeok="t" o:connecttype="rect"/>
            </v:shapetype>
            <v:shape id="Text Box 5" o:spid="_x0000_s1042" type="#_x0000_t202" style="position:absolute;left:0;text-align:left;margin-left:332.65pt;margin-top:19.2pt;width:241.4pt;height:40.8pt;z-index:-21996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" filled="f" stroked="f">
              <v:textbox inset="0,0,0,0">
                <w:txbxContent>
                  <w:p w14:paraId="3119B982" w14:textId="77777777" w:rsidR="008A73FC" w:rsidRPr="00840389" w:rsidRDefault="00A12A80"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3119B983" w14:textId="00D908BA" w:rsidR="008A73FC" w:rsidRDefault="00A12A80">
                    <w:pPr>
                      <w:spacing w:before="88"/>
                      <w:ind w:right="20"/>
                      <w:jc w:val="right"/>
                      <w:rPr>
                        <w:sz w:val="18"/>
                      </w:rPr>
                    </w:pPr>
                    <w:r>
                      <w:rPr>
                        <w:color w:val="76923B"/>
                        <w:sz w:val="18"/>
                      </w:rPr>
                      <w:t>Año</w:t>
                    </w:r>
                    <w:r>
                      <w:rPr>
                        <w:color w:val="76923B"/>
                        <w:spacing w:val="-6"/>
                        <w:sz w:val="18"/>
                      </w:rPr>
                      <w:t xml:space="preserve"> </w:t>
                    </w:r>
                    <w:r>
                      <w:rPr>
                        <w:color w:val="76923B"/>
                        <w:sz w:val="18"/>
                      </w:rPr>
                      <w:t>202</w:t>
                    </w:r>
                    <w:r w:rsidR="005418B4">
                      <w:rPr>
                        <w:color w:val="76923B"/>
                        <w:sz w:val="18"/>
                      </w:rPr>
                      <w:t>5</w:t>
                    </w:r>
                  </w:p>
                </w:txbxContent>
              </v:textbox>
              <w10:wrap anchorx="page" anchory="page"/>
            </v:shape>
          </w:pict>
        </mc:Fallback>
      </mc:AlternateContent>
    </w:r>
    <w:r>
      <w:rPr>
        <w:noProof/>
      </w:rPr>
      <mc:AlternateContent>
        <mc:Choice Requires="wps">
          <w:drawing>
            <wp:anchor distT="0" distB="0" distL="114300" distR="114300" simplePos="0" relativeHeight="481319424" behindDoc="1" locked="0" layoutInCell="1" allowOverlap="1" wp14:anchorId="3119B6D8" wp14:editId="3B834B05">
              <wp:simplePos x="0" y="0"/>
              <wp:positionH relativeFrom="page">
                <wp:posOffset>21717000</wp:posOffset>
              </wp:positionH>
              <wp:positionV relativeFrom="page">
                <wp:posOffset>4442460</wp:posOffset>
              </wp:positionV>
              <wp:extent cx="3133725" cy="160020"/>
              <wp:effectExtent l="0" t="0" r="0" b="0"/>
              <wp:wrapNone/>
              <wp:docPr id="1026356638"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133725" cy="160020"/>
                      </a:xfrm>
                      <a:custGeom>
                        <a:avLst/>
                        <a:gdLst>
                          <a:gd name="T0" fmla="+- 0 10635 5700"/>
                          <a:gd name="T1" fmla="*/ T0 w 4935"/>
                          <a:gd name="T2" fmla="+- 0 1418 1166"/>
                          <a:gd name="T3" fmla="*/ 1418 h 252"/>
                          <a:gd name="T4" fmla="+- 0 9707 5700"/>
                          <a:gd name="T5" fmla="*/ T4 w 4935"/>
                          <a:gd name="T6" fmla="+- 0 1418 1166"/>
                          <a:gd name="T7" fmla="*/ 1418 h 252"/>
                          <a:gd name="T8" fmla="+- 0 9230 5700"/>
                          <a:gd name="T9" fmla="*/ T8 w 4935"/>
                          <a:gd name="T10" fmla="+- 0 1418 1166"/>
                          <a:gd name="T11" fmla="*/ 1418 h 252"/>
                          <a:gd name="T12" fmla="+- 0 9055 5700"/>
                          <a:gd name="T13" fmla="*/ T12 w 4935"/>
                          <a:gd name="T14" fmla="+- 0 1418 1166"/>
                          <a:gd name="T15" fmla="*/ 1418 h 252"/>
                          <a:gd name="T16" fmla="+- 0 9030 5700"/>
                          <a:gd name="T17" fmla="*/ T16 w 4935"/>
                          <a:gd name="T18" fmla="+- 0 1418 1166"/>
                          <a:gd name="T19" fmla="*/ 1418 h 252"/>
                          <a:gd name="T20" fmla="+- 0 8970 5700"/>
                          <a:gd name="T21" fmla="*/ T20 w 4935"/>
                          <a:gd name="T22" fmla="+- 0 1405 1166"/>
                          <a:gd name="T23" fmla="*/ 1405 h 252"/>
                          <a:gd name="T24" fmla="+- 0 8918 5700"/>
                          <a:gd name="T25" fmla="*/ T24 w 4935"/>
                          <a:gd name="T26" fmla="+- 0 1370 1166"/>
                          <a:gd name="T27" fmla="*/ 1370 h 252"/>
                          <a:gd name="T28" fmla="+- 0 8878 5700"/>
                          <a:gd name="T29" fmla="*/ T28 w 4935"/>
                          <a:gd name="T30" fmla="+- 0 1316 1166"/>
                          <a:gd name="T31" fmla="*/ 1316 h 252"/>
                          <a:gd name="T32" fmla="+- 0 8851 5700"/>
                          <a:gd name="T33" fmla="*/ T32 w 4935"/>
                          <a:gd name="T34" fmla="+- 0 1246 1166"/>
                          <a:gd name="T35" fmla="*/ 1246 h 252"/>
                          <a:gd name="T36" fmla="+- 0 8842 5700"/>
                          <a:gd name="T37" fmla="*/ T36 w 4935"/>
                          <a:gd name="T38" fmla="+- 0 1166 1166"/>
                          <a:gd name="T39" fmla="*/ 1166 h 252"/>
                          <a:gd name="T40" fmla="+- 0 7026 5700"/>
                          <a:gd name="T41" fmla="*/ T40 w 4935"/>
                          <a:gd name="T42" fmla="+- 0 1166 1166"/>
                          <a:gd name="T43" fmla="*/ 1166 h 252"/>
                          <a:gd name="T44" fmla="+- 0 6093 5700"/>
                          <a:gd name="T45" fmla="*/ T44 w 4935"/>
                          <a:gd name="T46" fmla="+- 0 1166 1166"/>
                          <a:gd name="T47" fmla="*/ 1166 h 252"/>
                          <a:gd name="T48" fmla="+- 0 5749 5700"/>
                          <a:gd name="T49" fmla="*/ T48 w 4935"/>
                          <a:gd name="T50" fmla="+- 0 1166 1166"/>
                          <a:gd name="T51" fmla="*/ 1166 h 252"/>
                          <a:gd name="T52" fmla="+- 0 5700 5700"/>
                          <a:gd name="T53" fmla="*/ T52 w 4935"/>
                          <a:gd name="T54" fmla="+- 0 1166 1166"/>
                          <a:gd name="T55" fmla="*/ 1166 h 2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4935" h="252">
                            <a:moveTo>
                              <a:pt x="4935" y="252"/>
                            </a:moveTo>
                            <a:lnTo>
                              <a:pt x="4007" y="252"/>
                            </a:lnTo>
                            <a:lnTo>
                              <a:pt x="3530" y="252"/>
                            </a:lnTo>
                            <a:lnTo>
                              <a:pt x="3355" y="252"/>
                            </a:lnTo>
                            <a:lnTo>
                              <a:pt x="3330" y="252"/>
                            </a:lnTo>
                            <a:lnTo>
                              <a:pt x="3270" y="239"/>
                            </a:lnTo>
                            <a:lnTo>
                              <a:pt x="3218" y="204"/>
                            </a:lnTo>
                            <a:lnTo>
                              <a:pt x="3178" y="150"/>
                            </a:lnTo>
                            <a:lnTo>
                              <a:pt x="3151" y="80"/>
                            </a:lnTo>
                            <a:lnTo>
                              <a:pt x="3142" y="0"/>
                            </a:lnTo>
                            <a:lnTo>
                              <a:pt x="1326" y="0"/>
                            </a:lnTo>
                            <a:lnTo>
                              <a:pt x="393" y="0"/>
                            </a:lnTo>
                            <a:lnTo>
                              <a:pt x="49" y="0"/>
                            </a:lnTo>
                            <a:lnTo>
                              <a:pt x="0" y="0"/>
                            </a:lnTo>
                          </a:path>
                        </a:pathLst>
                      </a:custGeom>
                      <a:noFill/>
                      <a:ln w="1778">
                        <a:solidFill>
                          <a:srgbClr val="9C9E9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8027E31" id="Freeform 6" o:spid="_x0000_s1026" style="position:absolute;z-index:-21997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1956.75pt,362.4pt,1910.35pt,362.4pt,1886.5pt,362.4pt,1877.75pt,362.4pt,1876.5pt,362.4pt,1873.5pt,361.75pt,1870.9pt,5in,1868.9pt,357.3pt,1867.55pt,353.8pt,1867.1pt,349.8pt,1776.3pt,349.8pt,1729.65pt,349.8pt,1712.45pt,349.8pt,1710pt,349.8pt" coordsize="4935,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" filled="f" strokecolor="#9c9e9f" strokeweight=".14pt">
              <v:path arrowok="t" o:connecttype="custom" o:connectlocs="3133725,900430;2544445,900430;2241550,900430;2130425,900430;2114550,900430;2076450,892175;2043430,869950;2018030,835660;2000885,791210;1995170,740410;842010,740410;249555,740410;31115,740410;0,740410" o:connectangles="0,0,0,0,0,0,0,0,0,0,0,0,0,0"/>
              <o:lock v:ext="edit" verticies="t"/>
              <w10:wrap anchorx="page" anchory="page"/>
            </v:poly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5B6703" w14:textId="77777777" w:rsidR="00C928F4" w:rsidRDefault="00C928F4">
    <w:pPr>
      <w:pStyle w:val="Textoindependiente"/>
      <w:spacing w:line="14" w:lineRule="auto"/>
      <w:rPr>
        <w:sz w:val="20"/>
      </w:rPr>
    </w:pPr>
    <w:r>
      <w:rPr>
        <w:noProof/>
      </w:rPr>
      <mc:AlternateContent>
        <mc:Choice Requires="wps">
          <w:drawing>
            <wp:anchor distT="0" distB="0" distL="114300" distR="114300" simplePos="0" relativeHeight="481329152" behindDoc="1" locked="0" layoutInCell="1" allowOverlap="1" wp14:anchorId="608BB7C7" wp14:editId="6B163764">
              <wp:simplePos x="0" y="0"/>
              <wp:positionH relativeFrom="page">
                <wp:posOffset>4224655</wp:posOffset>
              </wp:positionH>
              <wp:positionV relativeFrom="page">
                <wp:posOffset>243840</wp:posOffset>
              </wp:positionV>
              <wp:extent cx="3065780" cy="518160"/>
              <wp:effectExtent l="0" t="0" r="0" b="0"/>
              <wp:wrapNone/>
              <wp:docPr id="12535717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5780"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E2EA36" w14:textId="77777777" w:rsidR="00C928F4" w:rsidRPr="00840389" w:rsidRDefault="00C928F4"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493FCAFF" w14:textId="77777777" w:rsidR="00C928F4" w:rsidRDefault="00C928F4">
                          <w:pPr>
                            <w:spacing w:before="88"/>
                            <w:ind w:right="20"/>
                            <w:jc w:val="right"/>
                            <w:rPr>
                              <w:sz w:val="18"/>
                            </w:rPr>
                          </w:pPr>
                          <w:r>
                            <w:rPr>
                              <w:color w:val="76923B"/>
                              <w:sz w:val="18"/>
                            </w:rPr>
                            <w:t>Año</w:t>
                          </w:r>
                          <w:r>
                            <w:rPr>
                              <w:color w:val="76923B"/>
                              <w:spacing w:val="-6"/>
                              <w:sz w:val="18"/>
                            </w:rPr>
                            <w:t xml:space="preserve"> </w:t>
                          </w:r>
                          <w:r>
                            <w:rPr>
                              <w:color w:val="76923B"/>
                              <w:sz w:val="18"/>
                            </w:rPr>
                            <w:t>2025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8BB7C7" id="_x0000_t202" coordsize="21600,21600" o:spt="202" path="m,l,21600r21600,l21600,xe">
              <v:stroke joinstyle="miter"/>
              <v:path gradientshapeok="t" o:connecttype="rect"/>
            </v:shapetype>
            <v:shape id="_x0000_s1043" type="#_x0000_t202" style="position:absolute;left:0;text-align:left;margin-left:332.65pt;margin-top:19.2pt;width:241.4pt;height:40.8pt;z-index:-21987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" filled="f" stroked="f">
              <v:textbox inset="0,0,0,0">
                <w:txbxContent>
                  <w:p w14:paraId="11E2EA36" w14:textId="77777777" w:rsidR="00C928F4" w:rsidRPr="00840389" w:rsidRDefault="00C928F4"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493FCAFF" w14:textId="77777777" w:rsidR="00C928F4" w:rsidRDefault="00C928F4">
                    <w:pPr>
                      <w:spacing w:before="88"/>
                      <w:ind w:right="20"/>
                      <w:jc w:val="right"/>
                      <w:rPr>
                        <w:sz w:val="18"/>
                      </w:rPr>
                    </w:pPr>
                    <w:r>
                      <w:rPr>
                        <w:color w:val="76923B"/>
                        <w:sz w:val="18"/>
                      </w:rPr>
                      <w:t>Año</w:t>
                    </w:r>
                    <w:r>
                      <w:rPr>
                        <w:color w:val="76923B"/>
                        <w:spacing w:val="-6"/>
                        <w:sz w:val="18"/>
                      </w:rPr>
                      <w:t xml:space="preserve"> </w:t>
                    </w:r>
                    <w:r>
                      <w:rPr>
                        <w:color w:val="76923B"/>
                        <w:sz w:val="18"/>
                      </w:rPr>
                      <w:t>2025</w:t>
                    </w:r>
                  </w:p>
                </w:txbxContent>
              </v:textbox>
              <w10:wrap anchorx="page" anchory="page"/>
            </v:shape>
          </w:pict>
        </mc:Fallback>
      </mc:AlternateContent>
    </w:r>
    <w:r>
      <w:rPr>
        <w:noProof/>
      </w:rPr>
      <mc:AlternateContent>
        <mc:Choice Requires="wps">
          <w:drawing>
            <wp:anchor distT="0" distB="0" distL="114300" distR="114300" simplePos="0" relativeHeight="481328128" behindDoc="1" locked="0" layoutInCell="1" allowOverlap="1" wp14:anchorId="4E57D8F6" wp14:editId="1B2B22EC">
              <wp:simplePos x="0" y="0"/>
              <wp:positionH relativeFrom="page">
                <wp:posOffset>21717000</wp:posOffset>
              </wp:positionH>
              <wp:positionV relativeFrom="page">
                <wp:posOffset>4442460</wp:posOffset>
              </wp:positionV>
              <wp:extent cx="3133725" cy="160020"/>
              <wp:effectExtent l="0" t="0" r="0" b="0"/>
              <wp:wrapNone/>
              <wp:docPr id="991248256"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133725" cy="160020"/>
                      </a:xfrm>
                      <a:custGeom>
                        <a:avLst/>
                        <a:gdLst>
                          <a:gd name="T0" fmla="+- 0 10635 5700"/>
                          <a:gd name="T1" fmla="*/ T0 w 4935"/>
                          <a:gd name="T2" fmla="+- 0 1418 1166"/>
                          <a:gd name="T3" fmla="*/ 1418 h 252"/>
                          <a:gd name="T4" fmla="+- 0 9707 5700"/>
                          <a:gd name="T5" fmla="*/ T4 w 4935"/>
                          <a:gd name="T6" fmla="+- 0 1418 1166"/>
                          <a:gd name="T7" fmla="*/ 1418 h 252"/>
                          <a:gd name="T8" fmla="+- 0 9230 5700"/>
                          <a:gd name="T9" fmla="*/ T8 w 4935"/>
                          <a:gd name="T10" fmla="+- 0 1418 1166"/>
                          <a:gd name="T11" fmla="*/ 1418 h 252"/>
                          <a:gd name="T12" fmla="+- 0 9055 5700"/>
                          <a:gd name="T13" fmla="*/ T12 w 4935"/>
                          <a:gd name="T14" fmla="+- 0 1418 1166"/>
                          <a:gd name="T15" fmla="*/ 1418 h 252"/>
                          <a:gd name="T16" fmla="+- 0 9030 5700"/>
                          <a:gd name="T17" fmla="*/ T16 w 4935"/>
                          <a:gd name="T18" fmla="+- 0 1418 1166"/>
                          <a:gd name="T19" fmla="*/ 1418 h 252"/>
                          <a:gd name="T20" fmla="+- 0 8970 5700"/>
                          <a:gd name="T21" fmla="*/ T20 w 4935"/>
                          <a:gd name="T22" fmla="+- 0 1405 1166"/>
                          <a:gd name="T23" fmla="*/ 1405 h 252"/>
                          <a:gd name="T24" fmla="+- 0 8918 5700"/>
                          <a:gd name="T25" fmla="*/ T24 w 4935"/>
                          <a:gd name="T26" fmla="+- 0 1370 1166"/>
                          <a:gd name="T27" fmla="*/ 1370 h 252"/>
                          <a:gd name="T28" fmla="+- 0 8878 5700"/>
                          <a:gd name="T29" fmla="*/ T28 w 4935"/>
                          <a:gd name="T30" fmla="+- 0 1316 1166"/>
                          <a:gd name="T31" fmla="*/ 1316 h 252"/>
                          <a:gd name="T32" fmla="+- 0 8851 5700"/>
                          <a:gd name="T33" fmla="*/ T32 w 4935"/>
                          <a:gd name="T34" fmla="+- 0 1246 1166"/>
                          <a:gd name="T35" fmla="*/ 1246 h 252"/>
                          <a:gd name="T36" fmla="+- 0 8842 5700"/>
                          <a:gd name="T37" fmla="*/ T36 w 4935"/>
                          <a:gd name="T38" fmla="+- 0 1166 1166"/>
                          <a:gd name="T39" fmla="*/ 1166 h 252"/>
                          <a:gd name="T40" fmla="+- 0 7026 5700"/>
                          <a:gd name="T41" fmla="*/ T40 w 4935"/>
                          <a:gd name="T42" fmla="+- 0 1166 1166"/>
                          <a:gd name="T43" fmla="*/ 1166 h 252"/>
                          <a:gd name="T44" fmla="+- 0 6093 5700"/>
                          <a:gd name="T45" fmla="*/ T44 w 4935"/>
                          <a:gd name="T46" fmla="+- 0 1166 1166"/>
                          <a:gd name="T47" fmla="*/ 1166 h 252"/>
                          <a:gd name="T48" fmla="+- 0 5749 5700"/>
                          <a:gd name="T49" fmla="*/ T48 w 4935"/>
                          <a:gd name="T50" fmla="+- 0 1166 1166"/>
                          <a:gd name="T51" fmla="*/ 1166 h 252"/>
                          <a:gd name="T52" fmla="+- 0 5700 5700"/>
                          <a:gd name="T53" fmla="*/ T52 w 4935"/>
                          <a:gd name="T54" fmla="+- 0 1166 1166"/>
                          <a:gd name="T55" fmla="*/ 1166 h 2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4935" h="252">
                            <a:moveTo>
                              <a:pt x="4935" y="252"/>
                            </a:moveTo>
                            <a:lnTo>
                              <a:pt x="4007" y="252"/>
                            </a:lnTo>
                            <a:lnTo>
                              <a:pt x="3530" y="252"/>
                            </a:lnTo>
                            <a:lnTo>
                              <a:pt x="3355" y="252"/>
                            </a:lnTo>
                            <a:lnTo>
                              <a:pt x="3330" y="252"/>
                            </a:lnTo>
                            <a:lnTo>
                              <a:pt x="3270" y="239"/>
                            </a:lnTo>
                            <a:lnTo>
                              <a:pt x="3218" y="204"/>
                            </a:lnTo>
                            <a:lnTo>
                              <a:pt x="3178" y="150"/>
                            </a:lnTo>
                            <a:lnTo>
                              <a:pt x="3151" y="80"/>
                            </a:lnTo>
                            <a:lnTo>
                              <a:pt x="3142" y="0"/>
                            </a:lnTo>
                            <a:lnTo>
                              <a:pt x="1326" y="0"/>
                            </a:lnTo>
                            <a:lnTo>
                              <a:pt x="393" y="0"/>
                            </a:lnTo>
                            <a:lnTo>
                              <a:pt x="49" y="0"/>
                            </a:lnTo>
                            <a:lnTo>
                              <a:pt x="0" y="0"/>
                            </a:lnTo>
                          </a:path>
                        </a:pathLst>
                      </a:custGeom>
                      <a:noFill/>
                      <a:ln w="1778">
                        <a:solidFill>
                          <a:srgbClr val="9C9E9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9E0AF5A" id="Freeform 6" o:spid="_x0000_s1026" style="position:absolute;z-index:-21988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1956.75pt,362.4pt,1910.35pt,362.4pt,1886.5pt,362.4pt,1877.75pt,362.4pt,1876.5pt,362.4pt,1873.5pt,361.75pt,1870.9pt,5in,1868.9pt,357.3pt,1867.55pt,353.8pt,1867.1pt,349.8pt,1776.3pt,349.8pt,1729.65pt,349.8pt,1712.45pt,349.8pt,1710pt,349.8pt" coordsize="4935,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" filled="f" strokecolor="#9c9e9f" strokeweight=".14pt">
              <v:path arrowok="t" o:connecttype="custom" o:connectlocs="3133725,900430;2544445,900430;2241550,900430;2130425,900430;2114550,900430;2076450,892175;2043430,869950;2018030,835660;2000885,791210;1995170,740410;842010,740410;249555,740410;31115,740410;0,740410" o:connectangles="0,0,0,0,0,0,0,0,0,0,0,0,0,0"/>
              <o:lock v:ext="edit" verticies="t"/>
              <w10:wrap anchorx="page" anchory="page"/>
            </v:polylin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1A78EB" w14:textId="77777777" w:rsidR="00C928F4" w:rsidRDefault="00C928F4">
    <w:pPr>
      <w:pStyle w:val="Textoindependiente"/>
      <w:spacing w:line="14" w:lineRule="auto"/>
      <w:rPr>
        <w:sz w:val="20"/>
      </w:rPr>
    </w:pPr>
    <w:r>
      <w:rPr>
        <w:noProof/>
      </w:rPr>
      <mc:AlternateContent>
        <mc:Choice Requires="wps">
          <w:drawing>
            <wp:anchor distT="0" distB="0" distL="114300" distR="114300" simplePos="0" relativeHeight="481332224" behindDoc="1" locked="0" layoutInCell="1" allowOverlap="1" wp14:anchorId="709DB39F" wp14:editId="1D499032">
              <wp:simplePos x="0" y="0"/>
              <wp:positionH relativeFrom="page">
                <wp:posOffset>7209155</wp:posOffset>
              </wp:positionH>
              <wp:positionV relativeFrom="page">
                <wp:posOffset>313690</wp:posOffset>
              </wp:positionV>
              <wp:extent cx="3065780" cy="518160"/>
              <wp:effectExtent l="0" t="0" r="0" b="0"/>
              <wp:wrapNone/>
              <wp:docPr id="5011106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5780"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91F0E" w14:textId="77777777" w:rsidR="00C928F4" w:rsidRPr="00840389" w:rsidRDefault="00C928F4"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3F192AFC" w14:textId="77777777" w:rsidR="00C928F4" w:rsidRDefault="00C928F4">
                          <w:pPr>
                            <w:spacing w:before="88"/>
                            <w:ind w:right="20"/>
                            <w:jc w:val="right"/>
                            <w:rPr>
                              <w:sz w:val="18"/>
                            </w:rPr>
                          </w:pPr>
                          <w:r>
                            <w:rPr>
                              <w:color w:val="76923B"/>
                              <w:sz w:val="18"/>
                            </w:rPr>
                            <w:t>Año</w:t>
                          </w:r>
                          <w:r>
                            <w:rPr>
                              <w:color w:val="76923B"/>
                              <w:spacing w:val="-6"/>
                              <w:sz w:val="18"/>
                            </w:rPr>
                            <w:t xml:space="preserve"> </w:t>
                          </w:r>
                          <w:r>
                            <w:rPr>
                              <w:color w:val="76923B"/>
                              <w:sz w:val="18"/>
                            </w:rPr>
                            <w:t>2025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9DB39F" id="_x0000_t202" coordsize="21600,21600" o:spt="202" path="m,l,21600r21600,l21600,xe">
              <v:stroke joinstyle="miter"/>
              <v:path gradientshapeok="t" o:connecttype="rect"/>
            </v:shapetype>
            <v:shape id="_x0000_s1044" type="#_x0000_t202" style="position:absolute;left:0;text-align:left;margin-left:567.65pt;margin-top:24.7pt;width:241.4pt;height:40.8pt;z-index:-21984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" filled="f" stroked="f">
              <v:textbox inset="0,0,0,0">
                <w:txbxContent>
                  <w:p w14:paraId="3CA91F0E" w14:textId="77777777" w:rsidR="00C928F4" w:rsidRPr="00840389" w:rsidRDefault="00C928F4"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3F192AFC" w14:textId="77777777" w:rsidR="00C928F4" w:rsidRDefault="00C928F4">
                    <w:pPr>
                      <w:spacing w:before="88"/>
                      <w:ind w:right="20"/>
                      <w:jc w:val="right"/>
                      <w:rPr>
                        <w:sz w:val="18"/>
                      </w:rPr>
                    </w:pPr>
                    <w:r>
                      <w:rPr>
                        <w:color w:val="76923B"/>
                        <w:sz w:val="18"/>
                      </w:rPr>
                      <w:t>Año</w:t>
                    </w:r>
                    <w:r>
                      <w:rPr>
                        <w:color w:val="76923B"/>
                        <w:spacing w:val="-6"/>
                        <w:sz w:val="18"/>
                      </w:rPr>
                      <w:t xml:space="preserve"> </w:t>
                    </w:r>
                    <w:r>
                      <w:rPr>
                        <w:color w:val="76923B"/>
                        <w:sz w:val="18"/>
                      </w:rPr>
                      <w:t>2025</w:t>
                    </w:r>
                  </w:p>
                </w:txbxContent>
              </v:textbox>
              <w10:wrap anchorx="page" anchory="page"/>
            </v:shape>
          </w:pict>
        </mc:Fallback>
      </mc:AlternateContent>
    </w:r>
    <w:r>
      <w:rPr>
        <w:noProof/>
      </w:rPr>
      <mc:AlternateContent>
        <mc:Choice Requires="wps">
          <w:drawing>
            <wp:anchor distT="0" distB="0" distL="114300" distR="114300" simplePos="0" relativeHeight="481331200" behindDoc="1" locked="0" layoutInCell="1" allowOverlap="1" wp14:anchorId="551684E4" wp14:editId="5BF4F991">
              <wp:simplePos x="0" y="0"/>
              <wp:positionH relativeFrom="page">
                <wp:posOffset>21717000</wp:posOffset>
              </wp:positionH>
              <wp:positionV relativeFrom="page">
                <wp:posOffset>4442460</wp:posOffset>
              </wp:positionV>
              <wp:extent cx="3133725" cy="160020"/>
              <wp:effectExtent l="0" t="0" r="0" b="0"/>
              <wp:wrapNone/>
              <wp:docPr id="367088190"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133725" cy="160020"/>
                      </a:xfrm>
                      <a:custGeom>
                        <a:avLst/>
                        <a:gdLst>
                          <a:gd name="T0" fmla="+- 0 10635 5700"/>
                          <a:gd name="T1" fmla="*/ T0 w 4935"/>
                          <a:gd name="T2" fmla="+- 0 1418 1166"/>
                          <a:gd name="T3" fmla="*/ 1418 h 252"/>
                          <a:gd name="T4" fmla="+- 0 9707 5700"/>
                          <a:gd name="T5" fmla="*/ T4 w 4935"/>
                          <a:gd name="T6" fmla="+- 0 1418 1166"/>
                          <a:gd name="T7" fmla="*/ 1418 h 252"/>
                          <a:gd name="T8" fmla="+- 0 9230 5700"/>
                          <a:gd name="T9" fmla="*/ T8 w 4935"/>
                          <a:gd name="T10" fmla="+- 0 1418 1166"/>
                          <a:gd name="T11" fmla="*/ 1418 h 252"/>
                          <a:gd name="T12" fmla="+- 0 9055 5700"/>
                          <a:gd name="T13" fmla="*/ T12 w 4935"/>
                          <a:gd name="T14" fmla="+- 0 1418 1166"/>
                          <a:gd name="T15" fmla="*/ 1418 h 252"/>
                          <a:gd name="T16" fmla="+- 0 9030 5700"/>
                          <a:gd name="T17" fmla="*/ T16 w 4935"/>
                          <a:gd name="T18" fmla="+- 0 1418 1166"/>
                          <a:gd name="T19" fmla="*/ 1418 h 252"/>
                          <a:gd name="T20" fmla="+- 0 8970 5700"/>
                          <a:gd name="T21" fmla="*/ T20 w 4935"/>
                          <a:gd name="T22" fmla="+- 0 1405 1166"/>
                          <a:gd name="T23" fmla="*/ 1405 h 252"/>
                          <a:gd name="T24" fmla="+- 0 8918 5700"/>
                          <a:gd name="T25" fmla="*/ T24 w 4935"/>
                          <a:gd name="T26" fmla="+- 0 1370 1166"/>
                          <a:gd name="T27" fmla="*/ 1370 h 252"/>
                          <a:gd name="T28" fmla="+- 0 8878 5700"/>
                          <a:gd name="T29" fmla="*/ T28 w 4935"/>
                          <a:gd name="T30" fmla="+- 0 1316 1166"/>
                          <a:gd name="T31" fmla="*/ 1316 h 252"/>
                          <a:gd name="T32" fmla="+- 0 8851 5700"/>
                          <a:gd name="T33" fmla="*/ T32 w 4935"/>
                          <a:gd name="T34" fmla="+- 0 1246 1166"/>
                          <a:gd name="T35" fmla="*/ 1246 h 252"/>
                          <a:gd name="T36" fmla="+- 0 8842 5700"/>
                          <a:gd name="T37" fmla="*/ T36 w 4935"/>
                          <a:gd name="T38" fmla="+- 0 1166 1166"/>
                          <a:gd name="T39" fmla="*/ 1166 h 252"/>
                          <a:gd name="T40" fmla="+- 0 7026 5700"/>
                          <a:gd name="T41" fmla="*/ T40 w 4935"/>
                          <a:gd name="T42" fmla="+- 0 1166 1166"/>
                          <a:gd name="T43" fmla="*/ 1166 h 252"/>
                          <a:gd name="T44" fmla="+- 0 6093 5700"/>
                          <a:gd name="T45" fmla="*/ T44 w 4935"/>
                          <a:gd name="T46" fmla="+- 0 1166 1166"/>
                          <a:gd name="T47" fmla="*/ 1166 h 252"/>
                          <a:gd name="T48" fmla="+- 0 5749 5700"/>
                          <a:gd name="T49" fmla="*/ T48 w 4935"/>
                          <a:gd name="T50" fmla="+- 0 1166 1166"/>
                          <a:gd name="T51" fmla="*/ 1166 h 252"/>
                          <a:gd name="T52" fmla="+- 0 5700 5700"/>
                          <a:gd name="T53" fmla="*/ T52 w 4935"/>
                          <a:gd name="T54" fmla="+- 0 1166 1166"/>
                          <a:gd name="T55" fmla="*/ 1166 h 2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4935" h="252">
                            <a:moveTo>
                              <a:pt x="4935" y="252"/>
                            </a:moveTo>
                            <a:lnTo>
                              <a:pt x="4007" y="252"/>
                            </a:lnTo>
                            <a:lnTo>
                              <a:pt x="3530" y="252"/>
                            </a:lnTo>
                            <a:lnTo>
                              <a:pt x="3355" y="252"/>
                            </a:lnTo>
                            <a:lnTo>
                              <a:pt x="3330" y="252"/>
                            </a:lnTo>
                            <a:lnTo>
                              <a:pt x="3270" y="239"/>
                            </a:lnTo>
                            <a:lnTo>
                              <a:pt x="3218" y="204"/>
                            </a:lnTo>
                            <a:lnTo>
                              <a:pt x="3178" y="150"/>
                            </a:lnTo>
                            <a:lnTo>
                              <a:pt x="3151" y="80"/>
                            </a:lnTo>
                            <a:lnTo>
                              <a:pt x="3142" y="0"/>
                            </a:lnTo>
                            <a:lnTo>
                              <a:pt x="1326" y="0"/>
                            </a:lnTo>
                            <a:lnTo>
                              <a:pt x="393" y="0"/>
                            </a:lnTo>
                            <a:lnTo>
                              <a:pt x="49" y="0"/>
                            </a:lnTo>
                            <a:lnTo>
                              <a:pt x="0" y="0"/>
                            </a:lnTo>
                          </a:path>
                        </a:pathLst>
                      </a:custGeom>
                      <a:noFill/>
                      <a:ln w="1778">
                        <a:solidFill>
                          <a:srgbClr val="9C9E9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021223C" id="Freeform 6" o:spid="_x0000_s1026" style="position:absolute;z-index:-21985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1956.75pt,362.4pt,1910.35pt,362.4pt,1886.5pt,362.4pt,1877.75pt,362.4pt,1876.5pt,362.4pt,1873.5pt,361.75pt,1870.9pt,5in,1868.9pt,357.3pt,1867.55pt,353.8pt,1867.1pt,349.8pt,1776.3pt,349.8pt,1729.65pt,349.8pt,1712.45pt,349.8pt,1710pt,349.8pt" coordsize="4935,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" filled="f" strokecolor="#9c9e9f" strokeweight=".14pt">
              <v:path arrowok="t" o:connecttype="custom" o:connectlocs="3133725,900430;2544445,900430;2241550,900430;2130425,900430;2114550,900430;2076450,892175;2043430,869950;2018030,835660;2000885,791210;1995170,740410;842010,740410;249555,740410;31115,740410;0,740410" o:connectangles="0,0,0,0,0,0,0,0,0,0,0,0,0,0"/>
              <o:lock v:ext="edit" verticies="t"/>
              <w10:wrap anchorx="page" anchory="page"/>
            </v:polylin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AE020" w14:textId="77777777" w:rsidR="00C928F4" w:rsidRDefault="00C928F4">
    <w:pPr>
      <w:pStyle w:val="Textoindependiente"/>
      <w:spacing w:line="14" w:lineRule="auto"/>
      <w:rPr>
        <w:sz w:val="20"/>
      </w:rPr>
    </w:pPr>
    <w:r>
      <w:rPr>
        <w:noProof/>
      </w:rPr>
      <mc:AlternateContent>
        <mc:Choice Requires="wps">
          <w:drawing>
            <wp:anchor distT="0" distB="0" distL="114300" distR="114300" simplePos="0" relativeHeight="481335296" behindDoc="1" locked="0" layoutInCell="1" allowOverlap="1" wp14:anchorId="35C50AA3" wp14:editId="04F7ACB4">
              <wp:simplePos x="0" y="0"/>
              <wp:positionH relativeFrom="page">
                <wp:posOffset>4173855</wp:posOffset>
              </wp:positionH>
              <wp:positionV relativeFrom="page">
                <wp:posOffset>224790</wp:posOffset>
              </wp:positionV>
              <wp:extent cx="3065780" cy="518160"/>
              <wp:effectExtent l="0" t="0" r="0" b="0"/>
              <wp:wrapNone/>
              <wp:docPr id="198469507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5780"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085A96" w14:textId="77777777" w:rsidR="00C928F4" w:rsidRPr="00840389" w:rsidRDefault="00C928F4"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5F8820B4" w14:textId="77777777" w:rsidR="00C928F4" w:rsidRDefault="00C928F4">
                          <w:pPr>
                            <w:spacing w:before="88"/>
                            <w:ind w:right="20"/>
                            <w:jc w:val="right"/>
                            <w:rPr>
                              <w:sz w:val="18"/>
                            </w:rPr>
                          </w:pPr>
                          <w:r>
                            <w:rPr>
                              <w:color w:val="76923B"/>
                              <w:sz w:val="18"/>
                            </w:rPr>
                            <w:t>Año</w:t>
                          </w:r>
                          <w:r>
                            <w:rPr>
                              <w:color w:val="76923B"/>
                              <w:spacing w:val="-6"/>
                              <w:sz w:val="18"/>
                            </w:rPr>
                            <w:t xml:space="preserve"> </w:t>
                          </w:r>
                          <w:r>
                            <w:rPr>
                              <w:color w:val="76923B"/>
                              <w:sz w:val="18"/>
                            </w:rPr>
                            <w:t>2025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C50AA3" id="_x0000_t202" coordsize="21600,21600" o:spt="202" path="m,l,21600r21600,l21600,xe">
              <v:stroke joinstyle="miter"/>
              <v:path gradientshapeok="t" o:connecttype="rect"/>
            </v:shapetype>
            <v:shape id="_x0000_s1045" type="#_x0000_t202" style="position:absolute;left:0;text-align:left;margin-left:328.65pt;margin-top:17.7pt;width:241.4pt;height:40.8pt;z-index:-21981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" filled="f" stroked="f">
              <v:textbox inset="0,0,0,0">
                <w:txbxContent>
                  <w:p w14:paraId="54085A96" w14:textId="77777777" w:rsidR="00C928F4" w:rsidRPr="00840389" w:rsidRDefault="00C928F4"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5F8820B4" w14:textId="77777777" w:rsidR="00C928F4" w:rsidRDefault="00C928F4">
                    <w:pPr>
                      <w:spacing w:before="88"/>
                      <w:ind w:right="20"/>
                      <w:jc w:val="right"/>
                      <w:rPr>
                        <w:sz w:val="18"/>
                      </w:rPr>
                    </w:pPr>
                    <w:r>
                      <w:rPr>
                        <w:color w:val="76923B"/>
                        <w:sz w:val="18"/>
                      </w:rPr>
                      <w:t>Año</w:t>
                    </w:r>
                    <w:r>
                      <w:rPr>
                        <w:color w:val="76923B"/>
                        <w:spacing w:val="-6"/>
                        <w:sz w:val="18"/>
                      </w:rPr>
                      <w:t xml:space="preserve"> </w:t>
                    </w:r>
                    <w:r>
                      <w:rPr>
                        <w:color w:val="76923B"/>
                        <w:sz w:val="18"/>
                      </w:rPr>
                      <w:t>2025</w:t>
                    </w:r>
                  </w:p>
                </w:txbxContent>
              </v:textbox>
              <w10:wrap anchorx="page" anchory="page"/>
            </v:shape>
          </w:pict>
        </mc:Fallback>
      </mc:AlternateContent>
    </w:r>
    <w:r>
      <w:rPr>
        <w:noProof/>
      </w:rPr>
      <mc:AlternateContent>
        <mc:Choice Requires="wps">
          <w:drawing>
            <wp:anchor distT="0" distB="0" distL="114300" distR="114300" simplePos="0" relativeHeight="481334272" behindDoc="1" locked="0" layoutInCell="1" allowOverlap="1" wp14:anchorId="22523CC4" wp14:editId="47F1ECEA">
              <wp:simplePos x="0" y="0"/>
              <wp:positionH relativeFrom="page">
                <wp:posOffset>21717000</wp:posOffset>
              </wp:positionH>
              <wp:positionV relativeFrom="page">
                <wp:posOffset>4442460</wp:posOffset>
              </wp:positionV>
              <wp:extent cx="3133725" cy="160020"/>
              <wp:effectExtent l="0" t="0" r="0" b="0"/>
              <wp:wrapNone/>
              <wp:docPr id="419156844"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133725" cy="160020"/>
                      </a:xfrm>
                      <a:custGeom>
                        <a:avLst/>
                        <a:gdLst>
                          <a:gd name="T0" fmla="+- 0 10635 5700"/>
                          <a:gd name="T1" fmla="*/ T0 w 4935"/>
                          <a:gd name="T2" fmla="+- 0 1418 1166"/>
                          <a:gd name="T3" fmla="*/ 1418 h 252"/>
                          <a:gd name="T4" fmla="+- 0 9707 5700"/>
                          <a:gd name="T5" fmla="*/ T4 w 4935"/>
                          <a:gd name="T6" fmla="+- 0 1418 1166"/>
                          <a:gd name="T7" fmla="*/ 1418 h 252"/>
                          <a:gd name="T8" fmla="+- 0 9230 5700"/>
                          <a:gd name="T9" fmla="*/ T8 w 4935"/>
                          <a:gd name="T10" fmla="+- 0 1418 1166"/>
                          <a:gd name="T11" fmla="*/ 1418 h 252"/>
                          <a:gd name="T12" fmla="+- 0 9055 5700"/>
                          <a:gd name="T13" fmla="*/ T12 w 4935"/>
                          <a:gd name="T14" fmla="+- 0 1418 1166"/>
                          <a:gd name="T15" fmla="*/ 1418 h 252"/>
                          <a:gd name="T16" fmla="+- 0 9030 5700"/>
                          <a:gd name="T17" fmla="*/ T16 w 4935"/>
                          <a:gd name="T18" fmla="+- 0 1418 1166"/>
                          <a:gd name="T19" fmla="*/ 1418 h 252"/>
                          <a:gd name="T20" fmla="+- 0 8970 5700"/>
                          <a:gd name="T21" fmla="*/ T20 w 4935"/>
                          <a:gd name="T22" fmla="+- 0 1405 1166"/>
                          <a:gd name="T23" fmla="*/ 1405 h 252"/>
                          <a:gd name="T24" fmla="+- 0 8918 5700"/>
                          <a:gd name="T25" fmla="*/ T24 w 4935"/>
                          <a:gd name="T26" fmla="+- 0 1370 1166"/>
                          <a:gd name="T27" fmla="*/ 1370 h 252"/>
                          <a:gd name="T28" fmla="+- 0 8878 5700"/>
                          <a:gd name="T29" fmla="*/ T28 w 4935"/>
                          <a:gd name="T30" fmla="+- 0 1316 1166"/>
                          <a:gd name="T31" fmla="*/ 1316 h 252"/>
                          <a:gd name="T32" fmla="+- 0 8851 5700"/>
                          <a:gd name="T33" fmla="*/ T32 w 4935"/>
                          <a:gd name="T34" fmla="+- 0 1246 1166"/>
                          <a:gd name="T35" fmla="*/ 1246 h 252"/>
                          <a:gd name="T36" fmla="+- 0 8842 5700"/>
                          <a:gd name="T37" fmla="*/ T36 w 4935"/>
                          <a:gd name="T38" fmla="+- 0 1166 1166"/>
                          <a:gd name="T39" fmla="*/ 1166 h 252"/>
                          <a:gd name="T40" fmla="+- 0 7026 5700"/>
                          <a:gd name="T41" fmla="*/ T40 w 4935"/>
                          <a:gd name="T42" fmla="+- 0 1166 1166"/>
                          <a:gd name="T43" fmla="*/ 1166 h 252"/>
                          <a:gd name="T44" fmla="+- 0 6093 5700"/>
                          <a:gd name="T45" fmla="*/ T44 w 4935"/>
                          <a:gd name="T46" fmla="+- 0 1166 1166"/>
                          <a:gd name="T47" fmla="*/ 1166 h 252"/>
                          <a:gd name="T48" fmla="+- 0 5749 5700"/>
                          <a:gd name="T49" fmla="*/ T48 w 4935"/>
                          <a:gd name="T50" fmla="+- 0 1166 1166"/>
                          <a:gd name="T51" fmla="*/ 1166 h 252"/>
                          <a:gd name="T52" fmla="+- 0 5700 5700"/>
                          <a:gd name="T53" fmla="*/ T52 w 4935"/>
                          <a:gd name="T54" fmla="+- 0 1166 1166"/>
                          <a:gd name="T55" fmla="*/ 1166 h 2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4935" h="252">
                            <a:moveTo>
                              <a:pt x="4935" y="252"/>
                            </a:moveTo>
                            <a:lnTo>
                              <a:pt x="4007" y="252"/>
                            </a:lnTo>
                            <a:lnTo>
                              <a:pt x="3530" y="252"/>
                            </a:lnTo>
                            <a:lnTo>
                              <a:pt x="3355" y="252"/>
                            </a:lnTo>
                            <a:lnTo>
                              <a:pt x="3330" y="252"/>
                            </a:lnTo>
                            <a:lnTo>
                              <a:pt x="3270" y="239"/>
                            </a:lnTo>
                            <a:lnTo>
                              <a:pt x="3218" y="204"/>
                            </a:lnTo>
                            <a:lnTo>
                              <a:pt x="3178" y="150"/>
                            </a:lnTo>
                            <a:lnTo>
                              <a:pt x="3151" y="80"/>
                            </a:lnTo>
                            <a:lnTo>
                              <a:pt x="3142" y="0"/>
                            </a:lnTo>
                            <a:lnTo>
                              <a:pt x="1326" y="0"/>
                            </a:lnTo>
                            <a:lnTo>
                              <a:pt x="393" y="0"/>
                            </a:lnTo>
                            <a:lnTo>
                              <a:pt x="49" y="0"/>
                            </a:lnTo>
                            <a:lnTo>
                              <a:pt x="0" y="0"/>
                            </a:lnTo>
                          </a:path>
                        </a:pathLst>
                      </a:custGeom>
                      <a:noFill/>
                      <a:ln w="1778">
                        <a:solidFill>
                          <a:srgbClr val="9C9E9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F6FF711" id="Freeform 6" o:spid="_x0000_s1026" style="position:absolute;z-index:-21982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1956.75pt,362.4pt,1910.35pt,362.4pt,1886.5pt,362.4pt,1877.75pt,362.4pt,1876.5pt,362.4pt,1873.5pt,361.75pt,1870.9pt,5in,1868.9pt,357.3pt,1867.55pt,353.8pt,1867.1pt,349.8pt,1776.3pt,349.8pt,1729.65pt,349.8pt,1712.45pt,349.8pt,1710pt,349.8pt" coordsize="4935,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" filled="f" strokecolor="#9c9e9f" strokeweight=".14pt">
              <v:path arrowok="t" o:connecttype="custom" o:connectlocs="3133725,900430;2544445,900430;2241550,900430;2130425,900430;2114550,900430;2076450,892175;2043430,869950;2018030,835660;2000885,791210;1995170,740410;842010,740410;249555,740410;31115,740410;0,740410" o:connectangles="0,0,0,0,0,0,0,0,0,0,0,0,0,0"/>
              <o:lock v:ext="edit" verticies="t"/>
              <w10:wrap anchorx="page" anchory="page"/>
            </v:polylin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326270" w14:textId="77777777" w:rsidR="00C928F4" w:rsidRDefault="00C928F4">
    <w:pPr>
      <w:pStyle w:val="Textoindependiente"/>
      <w:spacing w:line="14" w:lineRule="auto"/>
      <w:rPr>
        <w:sz w:val="20"/>
      </w:rPr>
    </w:pPr>
    <w:r>
      <w:rPr>
        <w:noProof/>
      </w:rPr>
      <mc:AlternateContent>
        <mc:Choice Requires="wps">
          <w:drawing>
            <wp:anchor distT="0" distB="0" distL="114300" distR="114300" simplePos="0" relativeHeight="481338368" behindDoc="1" locked="0" layoutInCell="1" allowOverlap="1" wp14:anchorId="6CF71F87" wp14:editId="5AF46487">
              <wp:simplePos x="0" y="0"/>
              <wp:positionH relativeFrom="page">
                <wp:posOffset>7113905</wp:posOffset>
              </wp:positionH>
              <wp:positionV relativeFrom="page">
                <wp:posOffset>275590</wp:posOffset>
              </wp:positionV>
              <wp:extent cx="3065780" cy="518160"/>
              <wp:effectExtent l="0" t="0" r="0" b="0"/>
              <wp:wrapNone/>
              <wp:docPr id="11674016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5780"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166160" w14:textId="77777777" w:rsidR="00C928F4" w:rsidRPr="00840389" w:rsidRDefault="00C928F4"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4EA27DE9" w14:textId="77777777" w:rsidR="00C928F4" w:rsidRDefault="00C928F4">
                          <w:pPr>
                            <w:spacing w:before="88"/>
                            <w:ind w:right="20"/>
                            <w:jc w:val="right"/>
                            <w:rPr>
                              <w:sz w:val="18"/>
                            </w:rPr>
                          </w:pPr>
                          <w:r>
                            <w:rPr>
                              <w:color w:val="76923B"/>
                              <w:sz w:val="18"/>
                            </w:rPr>
                            <w:t>Año</w:t>
                          </w:r>
                          <w:r>
                            <w:rPr>
                              <w:color w:val="76923B"/>
                              <w:spacing w:val="-6"/>
                              <w:sz w:val="18"/>
                            </w:rPr>
                            <w:t xml:space="preserve"> </w:t>
                          </w:r>
                          <w:r>
                            <w:rPr>
                              <w:color w:val="76923B"/>
                              <w:sz w:val="18"/>
                            </w:rPr>
                            <w:t>2025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F71F87" id="_x0000_t202" coordsize="21600,21600" o:spt="202" path="m,l,21600r21600,l21600,xe">
              <v:stroke joinstyle="miter"/>
              <v:path gradientshapeok="t" o:connecttype="rect"/>
            </v:shapetype>
            <v:shape id="_x0000_s1046" type="#_x0000_t202" style="position:absolute;left:0;text-align:left;margin-left:560.15pt;margin-top:21.7pt;width:241.4pt;height:40.8pt;z-index:-21978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" filled="f" stroked="f">
              <v:textbox inset="0,0,0,0">
                <w:txbxContent>
                  <w:p w14:paraId="2D166160" w14:textId="77777777" w:rsidR="00C928F4" w:rsidRPr="00840389" w:rsidRDefault="00C928F4"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4EA27DE9" w14:textId="77777777" w:rsidR="00C928F4" w:rsidRDefault="00C928F4">
                    <w:pPr>
                      <w:spacing w:before="88"/>
                      <w:ind w:right="20"/>
                      <w:jc w:val="right"/>
                      <w:rPr>
                        <w:sz w:val="18"/>
                      </w:rPr>
                    </w:pPr>
                    <w:r>
                      <w:rPr>
                        <w:color w:val="76923B"/>
                        <w:sz w:val="18"/>
                      </w:rPr>
                      <w:t>Año</w:t>
                    </w:r>
                    <w:r>
                      <w:rPr>
                        <w:color w:val="76923B"/>
                        <w:spacing w:val="-6"/>
                        <w:sz w:val="18"/>
                      </w:rPr>
                      <w:t xml:space="preserve"> </w:t>
                    </w:r>
                    <w:r>
                      <w:rPr>
                        <w:color w:val="76923B"/>
                        <w:sz w:val="18"/>
                      </w:rPr>
                      <w:t>2025</w:t>
                    </w:r>
                  </w:p>
                </w:txbxContent>
              </v:textbox>
              <w10:wrap anchorx="page" anchory="page"/>
            </v:shape>
          </w:pict>
        </mc:Fallback>
      </mc:AlternateContent>
    </w:r>
    <w:r>
      <w:rPr>
        <w:noProof/>
      </w:rPr>
      <mc:AlternateContent>
        <mc:Choice Requires="wps">
          <w:drawing>
            <wp:anchor distT="0" distB="0" distL="114300" distR="114300" simplePos="0" relativeHeight="481337344" behindDoc="1" locked="0" layoutInCell="1" allowOverlap="1" wp14:anchorId="02E9AA43" wp14:editId="593583A3">
              <wp:simplePos x="0" y="0"/>
              <wp:positionH relativeFrom="page">
                <wp:posOffset>21717000</wp:posOffset>
              </wp:positionH>
              <wp:positionV relativeFrom="page">
                <wp:posOffset>4442460</wp:posOffset>
              </wp:positionV>
              <wp:extent cx="3133725" cy="160020"/>
              <wp:effectExtent l="0" t="0" r="0" b="0"/>
              <wp:wrapNone/>
              <wp:docPr id="828164407"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133725" cy="160020"/>
                      </a:xfrm>
                      <a:custGeom>
                        <a:avLst/>
                        <a:gdLst>
                          <a:gd name="T0" fmla="+- 0 10635 5700"/>
                          <a:gd name="T1" fmla="*/ T0 w 4935"/>
                          <a:gd name="T2" fmla="+- 0 1418 1166"/>
                          <a:gd name="T3" fmla="*/ 1418 h 252"/>
                          <a:gd name="T4" fmla="+- 0 9707 5700"/>
                          <a:gd name="T5" fmla="*/ T4 w 4935"/>
                          <a:gd name="T6" fmla="+- 0 1418 1166"/>
                          <a:gd name="T7" fmla="*/ 1418 h 252"/>
                          <a:gd name="T8" fmla="+- 0 9230 5700"/>
                          <a:gd name="T9" fmla="*/ T8 w 4935"/>
                          <a:gd name="T10" fmla="+- 0 1418 1166"/>
                          <a:gd name="T11" fmla="*/ 1418 h 252"/>
                          <a:gd name="T12" fmla="+- 0 9055 5700"/>
                          <a:gd name="T13" fmla="*/ T12 w 4935"/>
                          <a:gd name="T14" fmla="+- 0 1418 1166"/>
                          <a:gd name="T15" fmla="*/ 1418 h 252"/>
                          <a:gd name="T16" fmla="+- 0 9030 5700"/>
                          <a:gd name="T17" fmla="*/ T16 w 4935"/>
                          <a:gd name="T18" fmla="+- 0 1418 1166"/>
                          <a:gd name="T19" fmla="*/ 1418 h 252"/>
                          <a:gd name="T20" fmla="+- 0 8970 5700"/>
                          <a:gd name="T21" fmla="*/ T20 w 4935"/>
                          <a:gd name="T22" fmla="+- 0 1405 1166"/>
                          <a:gd name="T23" fmla="*/ 1405 h 252"/>
                          <a:gd name="T24" fmla="+- 0 8918 5700"/>
                          <a:gd name="T25" fmla="*/ T24 w 4935"/>
                          <a:gd name="T26" fmla="+- 0 1370 1166"/>
                          <a:gd name="T27" fmla="*/ 1370 h 252"/>
                          <a:gd name="T28" fmla="+- 0 8878 5700"/>
                          <a:gd name="T29" fmla="*/ T28 w 4935"/>
                          <a:gd name="T30" fmla="+- 0 1316 1166"/>
                          <a:gd name="T31" fmla="*/ 1316 h 252"/>
                          <a:gd name="T32" fmla="+- 0 8851 5700"/>
                          <a:gd name="T33" fmla="*/ T32 w 4935"/>
                          <a:gd name="T34" fmla="+- 0 1246 1166"/>
                          <a:gd name="T35" fmla="*/ 1246 h 252"/>
                          <a:gd name="T36" fmla="+- 0 8842 5700"/>
                          <a:gd name="T37" fmla="*/ T36 w 4935"/>
                          <a:gd name="T38" fmla="+- 0 1166 1166"/>
                          <a:gd name="T39" fmla="*/ 1166 h 252"/>
                          <a:gd name="T40" fmla="+- 0 7026 5700"/>
                          <a:gd name="T41" fmla="*/ T40 w 4935"/>
                          <a:gd name="T42" fmla="+- 0 1166 1166"/>
                          <a:gd name="T43" fmla="*/ 1166 h 252"/>
                          <a:gd name="T44" fmla="+- 0 6093 5700"/>
                          <a:gd name="T45" fmla="*/ T44 w 4935"/>
                          <a:gd name="T46" fmla="+- 0 1166 1166"/>
                          <a:gd name="T47" fmla="*/ 1166 h 252"/>
                          <a:gd name="T48" fmla="+- 0 5749 5700"/>
                          <a:gd name="T49" fmla="*/ T48 w 4935"/>
                          <a:gd name="T50" fmla="+- 0 1166 1166"/>
                          <a:gd name="T51" fmla="*/ 1166 h 252"/>
                          <a:gd name="T52" fmla="+- 0 5700 5700"/>
                          <a:gd name="T53" fmla="*/ T52 w 4935"/>
                          <a:gd name="T54" fmla="+- 0 1166 1166"/>
                          <a:gd name="T55" fmla="*/ 1166 h 2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4935" h="252">
                            <a:moveTo>
                              <a:pt x="4935" y="252"/>
                            </a:moveTo>
                            <a:lnTo>
                              <a:pt x="4007" y="252"/>
                            </a:lnTo>
                            <a:lnTo>
                              <a:pt x="3530" y="252"/>
                            </a:lnTo>
                            <a:lnTo>
                              <a:pt x="3355" y="252"/>
                            </a:lnTo>
                            <a:lnTo>
                              <a:pt x="3330" y="252"/>
                            </a:lnTo>
                            <a:lnTo>
                              <a:pt x="3270" y="239"/>
                            </a:lnTo>
                            <a:lnTo>
                              <a:pt x="3218" y="204"/>
                            </a:lnTo>
                            <a:lnTo>
                              <a:pt x="3178" y="150"/>
                            </a:lnTo>
                            <a:lnTo>
                              <a:pt x="3151" y="80"/>
                            </a:lnTo>
                            <a:lnTo>
                              <a:pt x="3142" y="0"/>
                            </a:lnTo>
                            <a:lnTo>
                              <a:pt x="1326" y="0"/>
                            </a:lnTo>
                            <a:lnTo>
                              <a:pt x="393" y="0"/>
                            </a:lnTo>
                            <a:lnTo>
                              <a:pt x="49" y="0"/>
                            </a:lnTo>
                            <a:lnTo>
                              <a:pt x="0" y="0"/>
                            </a:lnTo>
                          </a:path>
                        </a:pathLst>
                      </a:custGeom>
                      <a:noFill/>
                      <a:ln w="1778">
                        <a:solidFill>
                          <a:srgbClr val="9C9E9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89809CC" id="Freeform 6" o:spid="_x0000_s1026" style="position:absolute;z-index:-21979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1956.75pt,362.4pt,1910.35pt,362.4pt,1886.5pt,362.4pt,1877.75pt,362.4pt,1876.5pt,362.4pt,1873.5pt,361.75pt,1870.9pt,5in,1868.9pt,357.3pt,1867.55pt,353.8pt,1867.1pt,349.8pt,1776.3pt,349.8pt,1729.65pt,349.8pt,1712.45pt,349.8pt,1710pt,349.8pt" coordsize="4935,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" filled="f" strokecolor="#9c9e9f" strokeweight=".14pt">
              <v:path arrowok="t" o:connecttype="custom" o:connectlocs="3133725,900430;2544445,900430;2241550,900430;2130425,900430;2114550,900430;2076450,892175;2043430,869950;2018030,835660;2000885,791210;1995170,740410;842010,740410;249555,740410;31115,740410;0,740410" o:connectangles="0,0,0,0,0,0,0,0,0,0,0,0,0,0"/>
              <o:lock v:ext="edit" verticies="t"/>
              <w10:wrap anchorx="page" anchory="page"/>
            </v:polylin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CB2C" w14:textId="77777777" w:rsidR="00C928F4" w:rsidRDefault="00C928F4">
    <w:pPr>
      <w:pStyle w:val="Textoindependiente"/>
      <w:spacing w:line="14" w:lineRule="auto"/>
      <w:rPr>
        <w:sz w:val="20"/>
      </w:rPr>
    </w:pPr>
    <w:r>
      <w:rPr>
        <w:noProof/>
      </w:rPr>
      <mc:AlternateContent>
        <mc:Choice Requires="wps">
          <w:drawing>
            <wp:anchor distT="0" distB="0" distL="114300" distR="114300" simplePos="0" relativeHeight="481341440" behindDoc="1" locked="0" layoutInCell="1" allowOverlap="1" wp14:anchorId="57193B16" wp14:editId="70C56E92">
              <wp:simplePos x="0" y="0"/>
              <wp:positionH relativeFrom="page">
                <wp:posOffset>4142105</wp:posOffset>
              </wp:positionH>
              <wp:positionV relativeFrom="page">
                <wp:posOffset>180340</wp:posOffset>
              </wp:positionV>
              <wp:extent cx="3065780" cy="518160"/>
              <wp:effectExtent l="0" t="0" r="0" b="0"/>
              <wp:wrapNone/>
              <wp:docPr id="85750650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5780"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CDF1E1" w14:textId="77777777" w:rsidR="00C928F4" w:rsidRPr="00840389" w:rsidRDefault="00C928F4"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6AC4EBD9" w14:textId="77777777" w:rsidR="00C928F4" w:rsidRDefault="00C928F4">
                          <w:pPr>
                            <w:spacing w:before="88"/>
                            <w:ind w:right="20"/>
                            <w:jc w:val="right"/>
                            <w:rPr>
                              <w:sz w:val="18"/>
                            </w:rPr>
                          </w:pPr>
                          <w:r>
                            <w:rPr>
                              <w:color w:val="76923B"/>
                              <w:sz w:val="18"/>
                            </w:rPr>
                            <w:t>Año</w:t>
                          </w:r>
                          <w:r>
                            <w:rPr>
                              <w:color w:val="76923B"/>
                              <w:spacing w:val="-6"/>
                              <w:sz w:val="18"/>
                            </w:rPr>
                            <w:t xml:space="preserve"> </w:t>
                          </w:r>
                          <w:r>
                            <w:rPr>
                              <w:color w:val="76923B"/>
                              <w:sz w:val="18"/>
                            </w:rPr>
                            <w:t>2025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193B16" id="_x0000_t202" coordsize="21600,21600" o:spt="202" path="m,l,21600r21600,l21600,xe">
              <v:stroke joinstyle="miter"/>
              <v:path gradientshapeok="t" o:connecttype="rect"/>
            </v:shapetype>
            <v:shape id="_x0000_s1047" type="#_x0000_t202" style="position:absolute;left:0;text-align:left;margin-left:326.15pt;margin-top:14.2pt;width:241.4pt;height:40.8pt;z-index:-21975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" filled="f" stroked="f">
              <v:textbox inset="0,0,0,0">
                <w:txbxContent>
                  <w:p w14:paraId="0FCDF1E1" w14:textId="77777777" w:rsidR="00C928F4" w:rsidRPr="00840389" w:rsidRDefault="00C928F4" w:rsidP="00952BCC">
                    <w:pPr>
                      <w:spacing w:before="20"/>
                      <w:ind w:right="18"/>
                      <w:jc w:val="right"/>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6AC4EBD9" w14:textId="77777777" w:rsidR="00C928F4" w:rsidRDefault="00C928F4">
                    <w:pPr>
                      <w:spacing w:before="88"/>
                      <w:ind w:right="20"/>
                      <w:jc w:val="right"/>
                      <w:rPr>
                        <w:sz w:val="18"/>
                      </w:rPr>
                    </w:pPr>
                    <w:r>
                      <w:rPr>
                        <w:color w:val="76923B"/>
                        <w:sz w:val="18"/>
                      </w:rPr>
                      <w:t>Año</w:t>
                    </w:r>
                    <w:r>
                      <w:rPr>
                        <w:color w:val="76923B"/>
                        <w:spacing w:val="-6"/>
                        <w:sz w:val="18"/>
                      </w:rPr>
                      <w:t xml:space="preserve"> </w:t>
                    </w:r>
                    <w:r>
                      <w:rPr>
                        <w:color w:val="76923B"/>
                        <w:sz w:val="18"/>
                      </w:rPr>
                      <w:t>2025</w:t>
                    </w:r>
                  </w:p>
                </w:txbxContent>
              </v:textbox>
              <w10:wrap anchorx="page" anchory="page"/>
            </v:shape>
          </w:pict>
        </mc:Fallback>
      </mc:AlternateContent>
    </w:r>
    <w:r>
      <w:rPr>
        <w:noProof/>
      </w:rPr>
      <mc:AlternateContent>
        <mc:Choice Requires="wps">
          <w:drawing>
            <wp:anchor distT="0" distB="0" distL="114300" distR="114300" simplePos="0" relativeHeight="481340416" behindDoc="1" locked="0" layoutInCell="1" allowOverlap="1" wp14:anchorId="61C35490" wp14:editId="1D8FF3A7">
              <wp:simplePos x="0" y="0"/>
              <wp:positionH relativeFrom="page">
                <wp:posOffset>21717000</wp:posOffset>
              </wp:positionH>
              <wp:positionV relativeFrom="page">
                <wp:posOffset>4442460</wp:posOffset>
              </wp:positionV>
              <wp:extent cx="3133725" cy="160020"/>
              <wp:effectExtent l="0" t="0" r="0" b="0"/>
              <wp:wrapNone/>
              <wp:docPr id="88489565"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133725" cy="160020"/>
                      </a:xfrm>
                      <a:custGeom>
                        <a:avLst/>
                        <a:gdLst>
                          <a:gd name="T0" fmla="+- 0 10635 5700"/>
                          <a:gd name="T1" fmla="*/ T0 w 4935"/>
                          <a:gd name="T2" fmla="+- 0 1418 1166"/>
                          <a:gd name="T3" fmla="*/ 1418 h 252"/>
                          <a:gd name="T4" fmla="+- 0 9707 5700"/>
                          <a:gd name="T5" fmla="*/ T4 w 4935"/>
                          <a:gd name="T6" fmla="+- 0 1418 1166"/>
                          <a:gd name="T7" fmla="*/ 1418 h 252"/>
                          <a:gd name="T8" fmla="+- 0 9230 5700"/>
                          <a:gd name="T9" fmla="*/ T8 w 4935"/>
                          <a:gd name="T10" fmla="+- 0 1418 1166"/>
                          <a:gd name="T11" fmla="*/ 1418 h 252"/>
                          <a:gd name="T12" fmla="+- 0 9055 5700"/>
                          <a:gd name="T13" fmla="*/ T12 w 4935"/>
                          <a:gd name="T14" fmla="+- 0 1418 1166"/>
                          <a:gd name="T15" fmla="*/ 1418 h 252"/>
                          <a:gd name="T16" fmla="+- 0 9030 5700"/>
                          <a:gd name="T17" fmla="*/ T16 w 4935"/>
                          <a:gd name="T18" fmla="+- 0 1418 1166"/>
                          <a:gd name="T19" fmla="*/ 1418 h 252"/>
                          <a:gd name="T20" fmla="+- 0 8970 5700"/>
                          <a:gd name="T21" fmla="*/ T20 w 4935"/>
                          <a:gd name="T22" fmla="+- 0 1405 1166"/>
                          <a:gd name="T23" fmla="*/ 1405 h 252"/>
                          <a:gd name="T24" fmla="+- 0 8918 5700"/>
                          <a:gd name="T25" fmla="*/ T24 w 4935"/>
                          <a:gd name="T26" fmla="+- 0 1370 1166"/>
                          <a:gd name="T27" fmla="*/ 1370 h 252"/>
                          <a:gd name="T28" fmla="+- 0 8878 5700"/>
                          <a:gd name="T29" fmla="*/ T28 w 4935"/>
                          <a:gd name="T30" fmla="+- 0 1316 1166"/>
                          <a:gd name="T31" fmla="*/ 1316 h 252"/>
                          <a:gd name="T32" fmla="+- 0 8851 5700"/>
                          <a:gd name="T33" fmla="*/ T32 w 4935"/>
                          <a:gd name="T34" fmla="+- 0 1246 1166"/>
                          <a:gd name="T35" fmla="*/ 1246 h 252"/>
                          <a:gd name="T36" fmla="+- 0 8842 5700"/>
                          <a:gd name="T37" fmla="*/ T36 w 4935"/>
                          <a:gd name="T38" fmla="+- 0 1166 1166"/>
                          <a:gd name="T39" fmla="*/ 1166 h 252"/>
                          <a:gd name="T40" fmla="+- 0 7026 5700"/>
                          <a:gd name="T41" fmla="*/ T40 w 4935"/>
                          <a:gd name="T42" fmla="+- 0 1166 1166"/>
                          <a:gd name="T43" fmla="*/ 1166 h 252"/>
                          <a:gd name="T44" fmla="+- 0 6093 5700"/>
                          <a:gd name="T45" fmla="*/ T44 w 4935"/>
                          <a:gd name="T46" fmla="+- 0 1166 1166"/>
                          <a:gd name="T47" fmla="*/ 1166 h 252"/>
                          <a:gd name="T48" fmla="+- 0 5749 5700"/>
                          <a:gd name="T49" fmla="*/ T48 w 4935"/>
                          <a:gd name="T50" fmla="+- 0 1166 1166"/>
                          <a:gd name="T51" fmla="*/ 1166 h 252"/>
                          <a:gd name="T52" fmla="+- 0 5700 5700"/>
                          <a:gd name="T53" fmla="*/ T52 w 4935"/>
                          <a:gd name="T54" fmla="+- 0 1166 1166"/>
                          <a:gd name="T55" fmla="*/ 1166 h 2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4935" h="252">
                            <a:moveTo>
                              <a:pt x="4935" y="252"/>
                            </a:moveTo>
                            <a:lnTo>
                              <a:pt x="4007" y="252"/>
                            </a:lnTo>
                            <a:lnTo>
                              <a:pt x="3530" y="252"/>
                            </a:lnTo>
                            <a:lnTo>
                              <a:pt x="3355" y="252"/>
                            </a:lnTo>
                            <a:lnTo>
                              <a:pt x="3330" y="252"/>
                            </a:lnTo>
                            <a:lnTo>
                              <a:pt x="3270" y="239"/>
                            </a:lnTo>
                            <a:lnTo>
                              <a:pt x="3218" y="204"/>
                            </a:lnTo>
                            <a:lnTo>
                              <a:pt x="3178" y="150"/>
                            </a:lnTo>
                            <a:lnTo>
                              <a:pt x="3151" y="80"/>
                            </a:lnTo>
                            <a:lnTo>
                              <a:pt x="3142" y="0"/>
                            </a:lnTo>
                            <a:lnTo>
                              <a:pt x="1326" y="0"/>
                            </a:lnTo>
                            <a:lnTo>
                              <a:pt x="393" y="0"/>
                            </a:lnTo>
                            <a:lnTo>
                              <a:pt x="49" y="0"/>
                            </a:lnTo>
                            <a:lnTo>
                              <a:pt x="0" y="0"/>
                            </a:lnTo>
                          </a:path>
                        </a:pathLst>
                      </a:custGeom>
                      <a:noFill/>
                      <a:ln w="1778">
                        <a:solidFill>
                          <a:srgbClr val="9C9E9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F90179D" id="Freeform 6" o:spid="_x0000_s1026" style="position:absolute;z-index:-21976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1956.75pt,362.4pt,1910.35pt,362.4pt,1886.5pt,362.4pt,1877.75pt,362.4pt,1876.5pt,362.4pt,1873.5pt,361.75pt,1870.9pt,5in,1868.9pt,357.3pt,1867.55pt,353.8pt,1867.1pt,349.8pt,1776.3pt,349.8pt,1729.65pt,349.8pt,1712.45pt,349.8pt,1710pt,349.8pt" coordsize="4935,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" filled="f" strokecolor="#9c9e9f" strokeweight=".14pt">
              <v:path arrowok="t" o:connecttype="custom" o:connectlocs="3133725,900430;2544445,900430;2241550,900430;2130425,900430;2114550,900430;2076450,892175;2043430,869950;2018030,835660;2000885,791210;1995170,740410;842010,740410;249555,740410;31115,740410;0,740410" o:connectangles="0,0,0,0,0,0,0,0,0,0,0,0,0,0"/>
              <o:lock v:ext="edit" verticies="t"/>
              <w10:wrap anchorx="page" anchory="page"/>
            </v:polylin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09821" w14:textId="42AA7EF5" w:rsidR="00810343" w:rsidRDefault="00B9145E">
    <w:pPr>
      <w:pStyle w:val="Textoindependiente"/>
      <w:spacing w:line="14" w:lineRule="auto"/>
      <w:rPr>
        <w:sz w:val="20"/>
      </w:rPr>
    </w:pPr>
    <w:r>
      <w:rPr>
        <w:noProof/>
      </w:rPr>
      <mc:AlternateContent>
        <mc:Choice Requires="wps">
          <w:drawing>
            <wp:anchor distT="0" distB="0" distL="114300" distR="114300" simplePos="0" relativeHeight="481326080" behindDoc="1" locked="0" layoutInCell="1" allowOverlap="1" wp14:anchorId="45203899" wp14:editId="538C2669">
              <wp:simplePos x="0" y="0"/>
              <wp:positionH relativeFrom="page">
                <wp:posOffset>4079875</wp:posOffset>
              </wp:positionH>
              <wp:positionV relativeFrom="page">
                <wp:posOffset>205740</wp:posOffset>
              </wp:positionV>
              <wp:extent cx="3065780" cy="518160"/>
              <wp:effectExtent l="0" t="0" r="0" b="0"/>
              <wp:wrapNone/>
              <wp:docPr id="1196535915"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5780"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BB90C" w14:textId="77777777" w:rsidR="00810343" w:rsidRPr="00840389" w:rsidRDefault="00810343" w:rsidP="00183C6B">
                          <w:pPr>
                            <w:spacing w:before="20"/>
                            <w:ind w:right="18"/>
                            <w:jc w:val="center"/>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5136B37D" w14:textId="05875C12" w:rsidR="00810343" w:rsidRDefault="00810343">
                          <w:pPr>
                            <w:spacing w:before="88"/>
                            <w:ind w:right="20"/>
                            <w:jc w:val="right"/>
                            <w:rPr>
                              <w:sz w:val="18"/>
                            </w:rPr>
                          </w:pPr>
                          <w:r>
                            <w:rPr>
                              <w:color w:val="76923B"/>
                              <w:sz w:val="18"/>
                            </w:rPr>
                            <w:t>Año</w:t>
                          </w:r>
                          <w:r>
                            <w:rPr>
                              <w:color w:val="76923B"/>
                              <w:spacing w:val="-6"/>
                              <w:sz w:val="18"/>
                            </w:rPr>
                            <w:t xml:space="preserve"> </w:t>
                          </w:r>
                          <w:r>
                            <w:rPr>
                              <w:color w:val="76923B"/>
                              <w:sz w:val="18"/>
                            </w:rPr>
                            <w:t>202</w:t>
                          </w:r>
                          <w:r w:rsidR="00F253D3">
                            <w:rPr>
                              <w:color w:val="76923B"/>
                              <w:sz w:val="18"/>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203899" id="_x0000_t202" coordsize="21600,21600" o:spt="202" path="m,l,21600r21600,l21600,xe">
              <v:stroke joinstyle="miter"/>
              <v:path gradientshapeok="t" o:connecttype="rect"/>
            </v:shapetype>
            <v:shape id="Text Box 23" o:spid="_x0000_s1048" type="#_x0000_t202" style="position:absolute;left:0;text-align:left;margin-left:321.25pt;margin-top:16.2pt;width:241.4pt;height:40.8pt;z-index:-21990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" filled="f" stroked="f">
              <v:textbox inset="0,0,0,0">
                <w:txbxContent>
                  <w:p w14:paraId="1F3BB90C" w14:textId="77777777" w:rsidR="00810343" w:rsidRPr="00840389" w:rsidRDefault="00810343" w:rsidP="00183C6B">
                    <w:pPr>
                      <w:spacing w:before="20"/>
                      <w:ind w:right="18"/>
                      <w:jc w:val="center"/>
                      <w:rPr>
                        <w:color w:val="808080"/>
                        <w:sz w:val="18"/>
                      </w:rPr>
                    </w:pPr>
                    <w:r w:rsidRPr="00840389">
                      <w:rPr>
                        <w:color w:val="808080"/>
                        <w:sz w:val="18"/>
                      </w:rPr>
                      <w:t>Datos</w:t>
                    </w:r>
                    <w:r w:rsidRPr="00840389">
                      <w:rPr>
                        <w:color w:val="808080"/>
                        <w:spacing w:val="-4"/>
                        <w:sz w:val="18"/>
                      </w:rPr>
                      <w:t xml:space="preserve"> </w:t>
                    </w:r>
                    <w:r w:rsidRPr="00840389">
                      <w:rPr>
                        <w:color w:val="808080"/>
                        <w:sz w:val="18"/>
                      </w:rPr>
                      <w:t>de</w:t>
                    </w:r>
                    <w:r w:rsidRPr="00840389">
                      <w:rPr>
                        <w:color w:val="808080"/>
                        <w:spacing w:val="-4"/>
                        <w:sz w:val="18"/>
                      </w:rPr>
                      <w:t xml:space="preserve"> </w:t>
                    </w:r>
                    <w:r w:rsidRPr="00840389">
                      <w:rPr>
                        <w:color w:val="808080"/>
                        <w:sz w:val="18"/>
                      </w:rPr>
                      <w:t>las</w:t>
                    </w:r>
                    <w:r w:rsidRPr="00840389">
                      <w:rPr>
                        <w:color w:val="808080"/>
                        <w:spacing w:val="-4"/>
                        <w:sz w:val="18"/>
                      </w:rPr>
                      <w:t xml:space="preserve"> </w:t>
                    </w:r>
                    <w:r w:rsidRPr="00840389">
                      <w:rPr>
                        <w:color w:val="808080"/>
                        <w:sz w:val="18"/>
                      </w:rPr>
                      <w:t>Bebidas</w:t>
                    </w:r>
                    <w:r w:rsidRPr="00840389">
                      <w:rPr>
                        <w:color w:val="808080"/>
                        <w:spacing w:val="-3"/>
                        <w:sz w:val="18"/>
                      </w:rPr>
                      <w:t xml:space="preserve"> </w:t>
                    </w:r>
                    <w:r w:rsidRPr="00840389">
                      <w:rPr>
                        <w:color w:val="808080"/>
                        <w:sz w:val="18"/>
                      </w:rPr>
                      <w:t>Espirituosas</w:t>
                    </w:r>
                    <w:r w:rsidRPr="00840389">
                      <w:rPr>
                        <w:color w:val="808080"/>
                        <w:spacing w:val="-4"/>
                        <w:sz w:val="18"/>
                      </w:rPr>
                      <w:t xml:space="preserve"> </w:t>
                    </w:r>
                    <w:r w:rsidRPr="00840389">
                      <w:rPr>
                        <w:color w:val="808080"/>
                        <w:sz w:val="18"/>
                      </w:rPr>
                      <w:t>con</w:t>
                    </w:r>
                    <w:r w:rsidRPr="00840389">
                      <w:rPr>
                        <w:color w:val="808080"/>
                        <w:spacing w:val="-4"/>
                        <w:sz w:val="18"/>
                      </w:rPr>
                      <w:t xml:space="preserve"> </w:t>
                    </w:r>
                    <w:r w:rsidRPr="00840389">
                      <w:rPr>
                        <w:color w:val="808080"/>
                        <w:sz w:val="18"/>
                      </w:rPr>
                      <w:t>Indicación</w:t>
                    </w:r>
                    <w:r w:rsidRPr="00840389">
                      <w:rPr>
                        <w:color w:val="808080"/>
                        <w:spacing w:val="-3"/>
                        <w:sz w:val="18"/>
                      </w:rPr>
                      <w:t xml:space="preserve"> </w:t>
                    </w:r>
                    <w:r w:rsidRPr="00840389">
                      <w:rPr>
                        <w:color w:val="808080"/>
                        <w:sz w:val="18"/>
                      </w:rPr>
                      <w:t>Geográfica</w:t>
                    </w:r>
                  </w:p>
                  <w:p w14:paraId="5136B37D" w14:textId="05875C12" w:rsidR="00810343" w:rsidRDefault="00810343">
                    <w:pPr>
                      <w:spacing w:before="88"/>
                      <w:ind w:right="20"/>
                      <w:jc w:val="right"/>
                      <w:rPr>
                        <w:sz w:val="18"/>
                      </w:rPr>
                    </w:pPr>
                    <w:r>
                      <w:rPr>
                        <w:color w:val="76923B"/>
                        <w:sz w:val="18"/>
                      </w:rPr>
                      <w:t>Año</w:t>
                    </w:r>
                    <w:r>
                      <w:rPr>
                        <w:color w:val="76923B"/>
                        <w:spacing w:val="-6"/>
                        <w:sz w:val="18"/>
                      </w:rPr>
                      <w:t xml:space="preserve"> </w:t>
                    </w:r>
                    <w:r>
                      <w:rPr>
                        <w:color w:val="76923B"/>
                        <w:sz w:val="18"/>
                      </w:rPr>
                      <w:t>202</w:t>
                    </w:r>
                    <w:r w:rsidR="00F253D3">
                      <w:rPr>
                        <w:color w:val="76923B"/>
                        <w:sz w:val="18"/>
                      </w:rPr>
                      <w:t>5</w:t>
                    </w:r>
                  </w:p>
                </w:txbxContent>
              </v:textbox>
              <w10:wrap anchorx="page" anchory="page"/>
            </v:shape>
          </w:pict>
        </mc:Fallback>
      </mc:AlternateContent>
    </w:r>
    <w:r>
      <w:rPr>
        <w:noProof/>
      </w:rPr>
      <mc:AlternateContent>
        <mc:Choice Requires="wps">
          <w:drawing>
            <wp:anchor distT="0" distB="0" distL="114300" distR="114300" simplePos="0" relativeHeight="481325056" behindDoc="1" locked="0" layoutInCell="1" allowOverlap="1" wp14:anchorId="002825B8" wp14:editId="40345B7F">
              <wp:simplePos x="0" y="0"/>
              <wp:positionH relativeFrom="page">
                <wp:posOffset>21717000</wp:posOffset>
              </wp:positionH>
              <wp:positionV relativeFrom="page">
                <wp:posOffset>4442460</wp:posOffset>
              </wp:positionV>
              <wp:extent cx="3133725" cy="160020"/>
              <wp:effectExtent l="0" t="0" r="0" b="0"/>
              <wp:wrapNone/>
              <wp:docPr id="1407496508" name="Freeform 22"/>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133725" cy="160020"/>
                      </a:xfrm>
                      <a:custGeom>
                        <a:avLst/>
                        <a:gdLst>
                          <a:gd name="T0" fmla="+- 0 10635 5700"/>
                          <a:gd name="T1" fmla="*/ T0 w 4935"/>
                          <a:gd name="T2" fmla="+- 0 1418 1166"/>
                          <a:gd name="T3" fmla="*/ 1418 h 252"/>
                          <a:gd name="T4" fmla="+- 0 9707 5700"/>
                          <a:gd name="T5" fmla="*/ T4 w 4935"/>
                          <a:gd name="T6" fmla="+- 0 1418 1166"/>
                          <a:gd name="T7" fmla="*/ 1418 h 252"/>
                          <a:gd name="T8" fmla="+- 0 9230 5700"/>
                          <a:gd name="T9" fmla="*/ T8 w 4935"/>
                          <a:gd name="T10" fmla="+- 0 1418 1166"/>
                          <a:gd name="T11" fmla="*/ 1418 h 252"/>
                          <a:gd name="T12" fmla="+- 0 9055 5700"/>
                          <a:gd name="T13" fmla="*/ T12 w 4935"/>
                          <a:gd name="T14" fmla="+- 0 1418 1166"/>
                          <a:gd name="T15" fmla="*/ 1418 h 252"/>
                          <a:gd name="T16" fmla="+- 0 9030 5700"/>
                          <a:gd name="T17" fmla="*/ T16 w 4935"/>
                          <a:gd name="T18" fmla="+- 0 1418 1166"/>
                          <a:gd name="T19" fmla="*/ 1418 h 252"/>
                          <a:gd name="T20" fmla="+- 0 8970 5700"/>
                          <a:gd name="T21" fmla="*/ T20 w 4935"/>
                          <a:gd name="T22" fmla="+- 0 1405 1166"/>
                          <a:gd name="T23" fmla="*/ 1405 h 252"/>
                          <a:gd name="T24" fmla="+- 0 8918 5700"/>
                          <a:gd name="T25" fmla="*/ T24 w 4935"/>
                          <a:gd name="T26" fmla="+- 0 1370 1166"/>
                          <a:gd name="T27" fmla="*/ 1370 h 252"/>
                          <a:gd name="T28" fmla="+- 0 8878 5700"/>
                          <a:gd name="T29" fmla="*/ T28 w 4935"/>
                          <a:gd name="T30" fmla="+- 0 1316 1166"/>
                          <a:gd name="T31" fmla="*/ 1316 h 252"/>
                          <a:gd name="T32" fmla="+- 0 8851 5700"/>
                          <a:gd name="T33" fmla="*/ T32 w 4935"/>
                          <a:gd name="T34" fmla="+- 0 1246 1166"/>
                          <a:gd name="T35" fmla="*/ 1246 h 252"/>
                          <a:gd name="T36" fmla="+- 0 8842 5700"/>
                          <a:gd name="T37" fmla="*/ T36 w 4935"/>
                          <a:gd name="T38" fmla="+- 0 1166 1166"/>
                          <a:gd name="T39" fmla="*/ 1166 h 252"/>
                          <a:gd name="T40" fmla="+- 0 7026 5700"/>
                          <a:gd name="T41" fmla="*/ T40 w 4935"/>
                          <a:gd name="T42" fmla="+- 0 1166 1166"/>
                          <a:gd name="T43" fmla="*/ 1166 h 252"/>
                          <a:gd name="T44" fmla="+- 0 6093 5700"/>
                          <a:gd name="T45" fmla="*/ T44 w 4935"/>
                          <a:gd name="T46" fmla="+- 0 1166 1166"/>
                          <a:gd name="T47" fmla="*/ 1166 h 252"/>
                          <a:gd name="T48" fmla="+- 0 5749 5700"/>
                          <a:gd name="T49" fmla="*/ T48 w 4935"/>
                          <a:gd name="T50" fmla="+- 0 1166 1166"/>
                          <a:gd name="T51" fmla="*/ 1166 h 252"/>
                          <a:gd name="T52" fmla="+- 0 5700 5700"/>
                          <a:gd name="T53" fmla="*/ T52 w 4935"/>
                          <a:gd name="T54" fmla="+- 0 1166 1166"/>
                          <a:gd name="T55" fmla="*/ 1166 h 2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4935" h="252">
                            <a:moveTo>
                              <a:pt x="4935" y="252"/>
                            </a:moveTo>
                            <a:lnTo>
                              <a:pt x="4007" y="252"/>
                            </a:lnTo>
                            <a:lnTo>
                              <a:pt x="3530" y="252"/>
                            </a:lnTo>
                            <a:lnTo>
                              <a:pt x="3355" y="252"/>
                            </a:lnTo>
                            <a:lnTo>
                              <a:pt x="3330" y="252"/>
                            </a:lnTo>
                            <a:lnTo>
                              <a:pt x="3270" y="239"/>
                            </a:lnTo>
                            <a:lnTo>
                              <a:pt x="3218" y="204"/>
                            </a:lnTo>
                            <a:lnTo>
                              <a:pt x="3178" y="150"/>
                            </a:lnTo>
                            <a:lnTo>
                              <a:pt x="3151" y="80"/>
                            </a:lnTo>
                            <a:lnTo>
                              <a:pt x="3142" y="0"/>
                            </a:lnTo>
                            <a:lnTo>
                              <a:pt x="1326" y="0"/>
                            </a:lnTo>
                            <a:lnTo>
                              <a:pt x="393" y="0"/>
                            </a:lnTo>
                            <a:lnTo>
                              <a:pt x="49" y="0"/>
                            </a:lnTo>
                            <a:lnTo>
                              <a:pt x="0" y="0"/>
                            </a:lnTo>
                          </a:path>
                        </a:pathLst>
                      </a:custGeom>
                      <a:noFill/>
                      <a:ln w="1778">
                        <a:solidFill>
                          <a:srgbClr val="9C9E9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705D6010" id="Freeform 22" o:spid="_x0000_s1026" style="position:absolute;z-index:-21991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1956.75pt,362.4pt,1910.35pt,362.4pt,1886.5pt,362.4pt,1877.75pt,362.4pt,1876.5pt,362.4pt,1873.5pt,361.75pt,1870.9pt,5in,1868.9pt,357.3pt,1867.55pt,353.8pt,1867.1pt,349.8pt,1776.3pt,349.8pt,1729.65pt,349.8pt,1712.45pt,349.8pt,1710pt,349.8pt" coordsize="4935,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" filled="f" strokecolor="#9c9e9f" strokeweight=".14pt">
              <v:path arrowok="t" o:connecttype="custom" o:connectlocs="3133725,900430;2544445,900430;2241550,900430;2130425,900430;2114550,900430;2076450,892175;2043430,869950;2018030,835660;2000885,791210;1995170,740410;842010,740410;249555,740410;31115,740410;0,740410" o:connectangles="0,0,0,0,0,0,0,0,0,0,0,0,0,0"/>
              <o:lock v:ext="edit" verticies="t"/>
              <w10:wrap anchorx="page" anchory="page"/>
            </v:poly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74183"/>
    <w:multiLevelType w:val="hybridMultilevel"/>
    <w:tmpl w:val="FF0CF912"/>
    <w:lvl w:ilvl="0" w:tplc="A3B4BEEA">
      <w:numFmt w:val="bullet"/>
      <w:lvlText w:val="—"/>
      <w:lvlJc w:val="left"/>
      <w:pPr>
        <w:ind w:left="1800" w:hanging="360"/>
      </w:pPr>
      <w:rPr>
        <w:rFonts w:ascii="Trebuchet MS" w:eastAsia="Trebuchet MS" w:hAnsi="Trebuchet MS" w:cs="Trebuchet MS" w:hint="default"/>
        <w:w w:val="100"/>
        <w:sz w:val="22"/>
        <w:szCs w:val="22"/>
        <w:lang w:val="es-ES" w:eastAsia="en-US" w:bidi="ar-SA"/>
      </w:rPr>
    </w:lvl>
    <w:lvl w:ilvl="1" w:tplc="0C0A0003">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 w15:restartNumberingAfterBreak="0">
    <w:nsid w:val="0E615794"/>
    <w:multiLevelType w:val="hybridMultilevel"/>
    <w:tmpl w:val="2D2AF298"/>
    <w:lvl w:ilvl="0" w:tplc="401E3482">
      <w:start w:val="1"/>
      <w:numFmt w:val="decimal"/>
      <w:lvlText w:val="(%1)"/>
      <w:lvlJc w:val="left"/>
      <w:pPr>
        <w:ind w:left="1382" w:hanging="284"/>
      </w:pPr>
      <w:rPr>
        <w:rFonts w:ascii="Trebuchet MS" w:eastAsia="Trebuchet MS" w:hAnsi="Trebuchet MS" w:cs="Trebuchet MS" w:hint="default"/>
        <w:b/>
        <w:bCs/>
        <w:spacing w:val="-1"/>
        <w:w w:val="100"/>
        <w:sz w:val="16"/>
        <w:szCs w:val="16"/>
        <w:lang w:val="es-ES" w:eastAsia="en-US" w:bidi="ar-SA"/>
      </w:rPr>
    </w:lvl>
    <w:lvl w:ilvl="1" w:tplc="B3BCCE1C">
      <w:start w:val="1"/>
      <w:numFmt w:val="decimal"/>
      <w:lvlText w:val="(%2)"/>
      <w:lvlJc w:val="left"/>
      <w:pPr>
        <w:ind w:left="2351" w:hanging="262"/>
      </w:pPr>
      <w:rPr>
        <w:rFonts w:ascii="Trebuchet MS" w:eastAsia="Trebuchet MS" w:hAnsi="Trebuchet MS" w:cs="Trebuchet MS" w:hint="default"/>
        <w:b/>
        <w:bCs/>
        <w:spacing w:val="-1"/>
        <w:w w:val="100"/>
        <w:sz w:val="16"/>
        <w:szCs w:val="16"/>
        <w:lang w:val="es-ES" w:eastAsia="en-US" w:bidi="ar-SA"/>
      </w:rPr>
    </w:lvl>
    <w:lvl w:ilvl="2" w:tplc="A98E3A70">
      <w:numFmt w:val="bullet"/>
      <w:lvlText w:val="•"/>
      <w:lvlJc w:val="left"/>
      <w:pPr>
        <w:ind w:left="3362" w:hanging="262"/>
      </w:pPr>
      <w:rPr>
        <w:rFonts w:hint="default"/>
        <w:lang w:val="es-ES" w:eastAsia="en-US" w:bidi="ar-SA"/>
      </w:rPr>
    </w:lvl>
    <w:lvl w:ilvl="3" w:tplc="425C28F6">
      <w:numFmt w:val="bullet"/>
      <w:lvlText w:val="•"/>
      <w:lvlJc w:val="left"/>
      <w:pPr>
        <w:ind w:left="4365" w:hanging="262"/>
      </w:pPr>
      <w:rPr>
        <w:rFonts w:hint="default"/>
        <w:lang w:val="es-ES" w:eastAsia="en-US" w:bidi="ar-SA"/>
      </w:rPr>
    </w:lvl>
    <w:lvl w:ilvl="4" w:tplc="AD24D1E6">
      <w:numFmt w:val="bullet"/>
      <w:lvlText w:val="•"/>
      <w:lvlJc w:val="left"/>
      <w:pPr>
        <w:ind w:left="5368" w:hanging="262"/>
      </w:pPr>
      <w:rPr>
        <w:rFonts w:hint="default"/>
        <w:lang w:val="es-ES" w:eastAsia="en-US" w:bidi="ar-SA"/>
      </w:rPr>
    </w:lvl>
    <w:lvl w:ilvl="5" w:tplc="F508E024">
      <w:numFmt w:val="bullet"/>
      <w:lvlText w:val="•"/>
      <w:lvlJc w:val="left"/>
      <w:pPr>
        <w:ind w:left="6371" w:hanging="262"/>
      </w:pPr>
      <w:rPr>
        <w:rFonts w:hint="default"/>
        <w:lang w:val="es-ES" w:eastAsia="en-US" w:bidi="ar-SA"/>
      </w:rPr>
    </w:lvl>
    <w:lvl w:ilvl="6" w:tplc="5C58F0EC">
      <w:numFmt w:val="bullet"/>
      <w:lvlText w:val="•"/>
      <w:lvlJc w:val="left"/>
      <w:pPr>
        <w:ind w:left="7374" w:hanging="262"/>
      </w:pPr>
      <w:rPr>
        <w:rFonts w:hint="default"/>
        <w:lang w:val="es-ES" w:eastAsia="en-US" w:bidi="ar-SA"/>
      </w:rPr>
    </w:lvl>
    <w:lvl w:ilvl="7" w:tplc="0DE452CE">
      <w:numFmt w:val="bullet"/>
      <w:lvlText w:val="•"/>
      <w:lvlJc w:val="left"/>
      <w:pPr>
        <w:ind w:left="8377" w:hanging="262"/>
      </w:pPr>
      <w:rPr>
        <w:rFonts w:hint="default"/>
        <w:lang w:val="es-ES" w:eastAsia="en-US" w:bidi="ar-SA"/>
      </w:rPr>
    </w:lvl>
    <w:lvl w:ilvl="8" w:tplc="2B8E7466">
      <w:numFmt w:val="bullet"/>
      <w:lvlText w:val="•"/>
      <w:lvlJc w:val="left"/>
      <w:pPr>
        <w:ind w:left="9380" w:hanging="262"/>
      </w:pPr>
      <w:rPr>
        <w:rFonts w:hint="default"/>
        <w:lang w:val="es-ES" w:eastAsia="en-US" w:bidi="ar-SA"/>
      </w:rPr>
    </w:lvl>
  </w:abstractNum>
  <w:abstractNum w:abstractNumId="2" w15:restartNumberingAfterBreak="0">
    <w:nsid w:val="0F1B3A30"/>
    <w:multiLevelType w:val="hybridMultilevel"/>
    <w:tmpl w:val="4A62F068"/>
    <w:lvl w:ilvl="0" w:tplc="9E4C70A8">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153A7C69"/>
    <w:multiLevelType w:val="hybridMultilevel"/>
    <w:tmpl w:val="7AD6E2FE"/>
    <w:lvl w:ilvl="0" w:tplc="94A85782">
      <w:start w:val="3"/>
      <w:numFmt w:val="lowerLetter"/>
      <w:lvlText w:val="%1)"/>
      <w:lvlJc w:val="left"/>
      <w:pPr>
        <w:ind w:left="2102" w:hanging="360"/>
      </w:pPr>
      <w:rPr>
        <w:rFonts w:hint="default"/>
      </w:rPr>
    </w:lvl>
    <w:lvl w:ilvl="1" w:tplc="0C0A0019" w:tentative="1">
      <w:start w:val="1"/>
      <w:numFmt w:val="lowerLetter"/>
      <w:lvlText w:val="%2."/>
      <w:lvlJc w:val="left"/>
      <w:pPr>
        <w:ind w:left="2822" w:hanging="360"/>
      </w:pPr>
    </w:lvl>
    <w:lvl w:ilvl="2" w:tplc="0C0A001B" w:tentative="1">
      <w:start w:val="1"/>
      <w:numFmt w:val="lowerRoman"/>
      <w:lvlText w:val="%3."/>
      <w:lvlJc w:val="right"/>
      <w:pPr>
        <w:ind w:left="3542" w:hanging="180"/>
      </w:pPr>
    </w:lvl>
    <w:lvl w:ilvl="3" w:tplc="0C0A000F" w:tentative="1">
      <w:start w:val="1"/>
      <w:numFmt w:val="decimal"/>
      <w:lvlText w:val="%4."/>
      <w:lvlJc w:val="left"/>
      <w:pPr>
        <w:ind w:left="4262" w:hanging="360"/>
      </w:pPr>
    </w:lvl>
    <w:lvl w:ilvl="4" w:tplc="0C0A0019" w:tentative="1">
      <w:start w:val="1"/>
      <w:numFmt w:val="lowerLetter"/>
      <w:lvlText w:val="%5."/>
      <w:lvlJc w:val="left"/>
      <w:pPr>
        <w:ind w:left="4982" w:hanging="360"/>
      </w:pPr>
    </w:lvl>
    <w:lvl w:ilvl="5" w:tplc="0C0A001B" w:tentative="1">
      <w:start w:val="1"/>
      <w:numFmt w:val="lowerRoman"/>
      <w:lvlText w:val="%6."/>
      <w:lvlJc w:val="right"/>
      <w:pPr>
        <w:ind w:left="5702" w:hanging="180"/>
      </w:pPr>
    </w:lvl>
    <w:lvl w:ilvl="6" w:tplc="0C0A000F" w:tentative="1">
      <w:start w:val="1"/>
      <w:numFmt w:val="decimal"/>
      <w:lvlText w:val="%7."/>
      <w:lvlJc w:val="left"/>
      <w:pPr>
        <w:ind w:left="6422" w:hanging="360"/>
      </w:pPr>
    </w:lvl>
    <w:lvl w:ilvl="7" w:tplc="0C0A0019" w:tentative="1">
      <w:start w:val="1"/>
      <w:numFmt w:val="lowerLetter"/>
      <w:lvlText w:val="%8."/>
      <w:lvlJc w:val="left"/>
      <w:pPr>
        <w:ind w:left="7142" w:hanging="360"/>
      </w:pPr>
    </w:lvl>
    <w:lvl w:ilvl="8" w:tplc="0C0A001B" w:tentative="1">
      <w:start w:val="1"/>
      <w:numFmt w:val="lowerRoman"/>
      <w:lvlText w:val="%9."/>
      <w:lvlJc w:val="right"/>
      <w:pPr>
        <w:ind w:left="7862" w:hanging="180"/>
      </w:pPr>
    </w:lvl>
  </w:abstractNum>
  <w:abstractNum w:abstractNumId="4" w15:restartNumberingAfterBreak="0">
    <w:nsid w:val="15B15B9B"/>
    <w:multiLevelType w:val="hybridMultilevel"/>
    <w:tmpl w:val="1C16C550"/>
    <w:lvl w:ilvl="0" w:tplc="23A26848">
      <w:start w:val="1"/>
      <w:numFmt w:val="decimal"/>
      <w:lvlText w:val="%1."/>
      <w:lvlJc w:val="left"/>
      <w:pPr>
        <w:ind w:left="2022" w:hanging="358"/>
      </w:pPr>
      <w:rPr>
        <w:rFonts w:ascii="Trebuchet MS" w:eastAsia="Trebuchet MS" w:hAnsi="Trebuchet MS" w:cs="Trebuchet MS" w:hint="default"/>
        <w:b/>
        <w:bCs/>
        <w:color w:val="76923B"/>
        <w:w w:val="100"/>
        <w:sz w:val="24"/>
        <w:szCs w:val="24"/>
        <w:lang w:val="es-ES" w:eastAsia="en-US" w:bidi="ar-SA"/>
      </w:rPr>
    </w:lvl>
    <w:lvl w:ilvl="1" w:tplc="038EA30E">
      <w:start w:val="1"/>
      <w:numFmt w:val="decimal"/>
      <w:lvlText w:val="(%2)"/>
      <w:lvlJc w:val="left"/>
      <w:pPr>
        <w:ind w:left="3508" w:hanging="567"/>
      </w:pPr>
      <w:rPr>
        <w:rFonts w:ascii="Trebuchet MS" w:eastAsia="Trebuchet MS" w:hAnsi="Trebuchet MS" w:cs="Trebuchet MS" w:hint="default"/>
        <w:b/>
        <w:bCs/>
        <w:spacing w:val="-1"/>
        <w:w w:val="100"/>
        <w:sz w:val="16"/>
        <w:szCs w:val="16"/>
        <w:lang w:val="es-ES" w:eastAsia="en-US" w:bidi="ar-SA"/>
      </w:rPr>
    </w:lvl>
    <w:lvl w:ilvl="2" w:tplc="BE94E5AC">
      <w:numFmt w:val="bullet"/>
      <w:lvlText w:val="•"/>
      <w:lvlJc w:val="left"/>
      <w:pPr>
        <w:ind w:left="3500" w:hanging="567"/>
      </w:pPr>
      <w:rPr>
        <w:rFonts w:hint="default"/>
        <w:lang w:val="es-ES" w:eastAsia="en-US" w:bidi="ar-SA"/>
      </w:rPr>
    </w:lvl>
    <w:lvl w:ilvl="3" w:tplc="885E253E">
      <w:numFmt w:val="bullet"/>
      <w:lvlText w:val="•"/>
      <w:lvlJc w:val="left"/>
      <w:pPr>
        <w:ind w:left="4485" w:hanging="567"/>
      </w:pPr>
      <w:rPr>
        <w:rFonts w:hint="default"/>
        <w:lang w:val="es-ES" w:eastAsia="en-US" w:bidi="ar-SA"/>
      </w:rPr>
    </w:lvl>
    <w:lvl w:ilvl="4" w:tplc="0ED09546">
      <w:numFmt w:val="bullet"/>
      <w:lvlText w:val="•"/>
      <w:lvlJc w:val="left"/>
      <w:pPr>
        <w:ind w:left="5471" w:hanging="567"/>
      </w:pPr>
      <w:rPr>
        <w:rFonts w:hint="default"/>
        <w:lang w:val="es-ES" w:eastAsia="en-US" w:bidi="ar-SA"/>
      </w:rPr>
    </w:lvl>
    <w:lvl w:ilvl="5" w:tplc="0E509900">
      <w:numFmt w:val="bullet"/>
      <w:lvlText w:val="•"/>
      <w:lvlJc w:val="left"/>
      <w:pPr>
        <w:ind w:left="6457" w:hanging="567"/>
      </w:pPr>
      <w:rPr>
        <w:rFonts w:hint="default"/>
        <w:lang w:val="es-ES" w:eastAsia="en-US" w:bidi="ar-SA"/>
      </w:rPr>
    </w:lvl>
    <w:lvl w:ilvl="6" w:tplc="29807344">
      <w:numFmt w:val="bullet"/>
      <w:lvlText w:val="•"/>
      <w:lvlJc w:val="left"/>
      <w:pPr>
        <w:ind w:left="7443" w:hanging="567"/>
      </w:pPr>
      <w:rPr>
        <w:rFonts w:hint="default"/>
        <w:lang w:val="es-ES" w:eastAsia="en-US" w:bidi="ar-SA"/>
      </w:rPr>
    </w:lvl>
    <w:lvl w:ilvl="7" w:tplc="822073F4">
      <w:numFmt w:val="bullet"/>
      <w:lvlText w:val="•"/>
      <w:lvlJc w:val="left"/>
      <w:pPr>
        <w:ind w:left="8429" w:hanging="567"/>
      </w:pPr>
      <w:rPr>
        <w:rFonts w:hint="default"/>
        <w:lang w:val="es-ES" w:eastAsia="en-US" w:bidi="ar-SA"/>
      </w:rPr>
    </w:lvl>
    <w:lvl w:ilvl="8" w:tplc="DEB6862E">
      <w:numFmt w:val="bullet"/>
      <w:lvlText w:val="•"/>
      <w:lvlJc w:val="left"/>
      <w:pPr>
        <w:ind w:left="9414" w:hanging="567"/>
      </w:pPr>
      <w:rPr>
        <w:rFonts w:hint="default"/>
        <w:lang w:val="es-ES" w:eastAsia="en-US" w:bidi="ar-SA"/>
      </w:rPr>
    </w:lvl>
  </w:abstractNum>
  <w:abstractNum w:abstractNumId="5" w15:restartNumberingAfterBreak="0">
    <w:nsid w:val="17E44DFE"/>
    <w:multiLevelType w:val="hybridMultilevel"/>
    <w:tmpl w:val="7EDACEB8"/>
    <w:lvl w:ilvl="0" w:tplc="94A85782">
      <w:start w:val="3"/>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98B2414"/>
    <w:multiLevelType w:val="hybridMultilevel"/>
    <w:tmpl w:val="375E7FC4"/>
    <w:lvl w:ilvl="0" w:tplc="44665CCA">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1C8254EE"/>
    <w:multiLevelType w:val="hybridMultilevel"/>
    <w:tmpl w:val="408EE920"/>
    <w:lvl w:ilvl="0" w:tplc="28047998">
      <w:start w:val="1"/>
      <w:numFmt w:val="decimal"/>
      <w:lvlText w:val="(%1)"/>
      <w:lvlJc w:val="left"/>
      <w:pPr>
        <w:ind w:left="1742" w:hanging="360"/>
      </w:pPr>
      <w:rPr>
        <w:rFonts w:hint="default"/>
      </w:rPr>
    </w:lvl>
    <w:lvl w:ilvl="1" w:tplc="0C0A0019" w:tentative="1">
      <w:start w:val="1"/>
      <w:numFmt w:val="lowerLetter"/>
      <w:lvlText w:val="%2."/>
      <w:lvlJc w:val="left"/>
      <w:pPr>
        <w:ind w:left="2462" w:hanging="360"/>
      </w:pPr>
    </w:lvl>
    <w:lvl w:ilvl="2" w:tplc="0C0A001B" w:tentative="1">
      <w:start w:val="1"/>
      <w:numFmt w:val="lowerRoman"/>
      <w:lvlText w:val="%3."/>
      <w:lvlJc w:val="right"/>
      <w:pPr>
        <w:ind w:left="3182" w:hanging="180"/>
      </w:pPr>
    </w:lvl>
    <w:lvl w:ilvl="3" w:tplc="0C0A000F" w:tentative="1">
      <w:start w:val="1"/>
      <w:numFmt w:val="decimal"/>
      <w:lvlText w:val="%4."/>
      <w:lvlJc w:val="left"/>
      <w:pPr>
        <w:ind w:left="3902" w:hanging="360"/>
      </w:pPr>
    </w:lvl>
    <w:lvl w:ilvl="4" w:tplc="0C0A0019" w:tentative="1">
      <w:start w:val="1"/>
      <w:numFmt w:val="lowerLetter"/>
      <w:lvlText w:val="%5."/>
      <w:lvlJc w:val="left"/>
      <w:pPr>
        <w:ind w:left="4622" w:hanging="360"/>
      </w:pPr>
    </w:lvl>
    <w:lvl w:ilvl="5" w:tplc="0C0A001B" w:tentative="1">
      <w:start w:val="1"/>
      <w:numFmt w:val="lowerRoman"/>
      <w:lvlText w:val="%6."/>
      <w:lvlJc w:val="right"/>
      <w:pPr>
        <w:ind w:left="5342" w:hanging="180"/>
      </w:pPr>
    </w:lvl>
    <w:lvl w:ilvl="6" w:tplc="0C0A000F" w:tentative="1">
      <w:start w:val="1"/>
      <w:numFmt w:val="decimal"/>
      <w:lvlText w:val="%7."/>
      <w:lvlJc w:val="left"/>
      <w:pPr>
        <w:ind w:left="6062" w:hanging="360"/>
      </w:pPr>
    </w:lvl>
    <w:lvl w:ilvl="7" w:tplc="0C0A0019" w:tentative="1">
      <w:start w:val="1"/>
      <w:numFmt w:val="lowerLetter"/>
      <w:lvlText w:val="%8."/>
      <w:lvlJc w:val="left"/>
      <w:pPr>
        <w:ind w:left="6782" w:hanging="360"/>
      </w:pPr>
    </w:lvl>
    <w:lvl w:ilvl="8" w:tplc="0C0A001B" w:tentative="1">
      <w:start w:val="1"/>
      <w:numFmt w:val="lowerRoman"/>
      <w:lvlText w:val="%9."/>
      <w:lvlJc w:val="right"/>
      <w:pPr>
        <w:ind w:left="7502" w:hanging="180"/>
      </w:pPr>
    </w:lvl>
  </w:abstractNum>
  <w:abstractNum w:abstractNumId="8" w15:restartNumberingAfterBreak="0">
    <w:nsid w:val="264977B9"/>
    <w:multiLevelType w:val="hybridMultilevel"/>
    <w:tmpl w:val="C5EA1CCE"/>
    <w:lvl w:ilvl="0" w:tplc="94A85782">
      <w:start w:val="3"/>
      <w:numFmt w:val="lowerLetter"/>
      <w:lvlText w:val="%1)"/>
      <w:lvlJc w:val="left"/>
      <w:pPr>
        <w:ind w:left="2102" w:hanging="360"/>
      </w:pPr>
      <w:rPr>
        <w:rFonts w:hint="default"/>
      </w:rPr>
    </w:lvl>
    <w:lvl w:ilvl="1" w:tplc="0C0A0019">
      <w:start w:val="1"/>
      <w:numFmt w:val="lowerLetter"/>
      <w:lvlText w:val="%2."/>
      <w:lvlJc w:val="left"/>
      <w:pPr>
        <w:ind w:left="1440" w:hanging="360"/>
      </w:pPr>
    </w:lvl>
    <w:lvl w:ilvl="2" w:tplc="94A85782">
      <w:start w:val="3"/>
      <w:numFmt w:val="lowerLetter"/>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1BC2346"/>
    <w:multiLevelType w:val="hybridMultilevel"/>
    <w:tmpl w:val="72E419BA"/>
    <w:lvl w:ilvl="0" w:tplc="F28A58A0">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15:restartNumberingAfterBreak="0">
    <w:nsid w:val="31F379F7"/>
    <w:multiLevelType w:val="hybridMultilevel"/>
    <w:tmpl w:val="2F1E1A60"/>
    <w:lvl w:ilvl="0" w:tplc="4D1A3C00">
      <w:start w:val="1"/>
      <w:numFmt w:val="decimal"/>
      <w:lvlText w:val="(%1)"/>
      <w:lvlJc w:val="left"/>
      <w:pPr>
        <w:ind w:left="2450" w:hanging="360"/>
      </w:pPr>
      <w:rPr>
        <w:rFonts w:hint="default"/>
      </w:rPr>
    </w:lvl>
    <w:lvl w:ilvl="1" w:tplc="0C0A0019" w:tentative="1">
      <w:start w:val="1"/>
      <w:numFmt w:val="lowerLetter"/>
      <w:lvlText w:val="%2."/>
      <w:lvlJc w:val="left"/>
      <w:pPr>
        <w:ind w:left="3170" w:hanging="360"/>
      </w:pPr>
    </w:lvl>
    <w:lvl w:ilvl="2" w:tplc="0C0A001B" w:tentative="1">
      <w:start w:val="1"/>
      <w:numFmt w:val="lowerRoman"/>
      <w:lvlText w:val="%3."/>
      <w:lvlJc w:val="right"/>
      <w:pPr>
        <w:ind w:left="3890" w:hanging="180"/>
      </w:pPr>
    </w:lvl>
    <w:lvl w:ilvl="3" w:tplc="0C0A000F" w:tentative="1">
      <w:start w:val="1"/>
      <w:numFmt w:val="decimal"/>
      <w:lvlText w:val="%4."/>
      <w:lvlJc w:val="left"/>
      <w:pPr>
        <w:ind w:left="4610" w:hanging="360"/>
      </w:pPr>
    </w:lvl>
    <w:lvl w:ilvl="4" w:tplc="0C0A0019" w:tentative="1">
      <w:start w:val="1"/>
      <w:numFmt w:val="lowerLetter"/>
      <w:lvlText w:val="%5."/>
      <w:lvlJc w:val="left"/>
      <w:pPr>
        <w:ind w:left="5330" w:hanging="360"/>
      </w:pPr>
    </w:lvl>
    <w:lvl w:ilvl="5" w:tplc="0C0A001B" w:tentative="1">
      <w:start w:val="1"/>
      <w:numFmt w:val="lowerRoman"/>
      <w:lvlText w:val="%6."/>
      <w:lvlJc w:val="right"/>
      <w:pPr>
        <w:ind w:left="6050" w:hanging="180"/>
      </w:pPr>
    </w:lvl>
    <w:lvl w:ilvl="6" w:tplc="0C0A000F" w:tentative="1">
      <w:start w:val="1"/>
      <w:numFmt w:val="decimal"/>
      <w:lvlText w:val="%7."/>
      <w:lvlJc w:val="left"/>
      <w:pPr>
        <w:ind w:left="6770" w:hanging="360"/>
      </w:pPr>
    </w:lvl>
    <w:lvl w:ilvl="7" w:tplc="0C0A0019" w:tentative="1">
      <w:start w:val="1"/>
      <w:numFmt w:val="lowerLetter"/>
      <w:lvlText w:val="%8."/>
      <w:lvlJc w:val="left"/>
      <w:pPr>
        <w:ind w:left="7490" w:hanging="360"/>
      </w:pPr>
    </w:lvl>
    <w:lvl w:ilvl="8" w:tplc="0C0A001B" w:tentative="1">
      <w:start w:val="1"/>
      <w:numFmt w:val="lowerRoman"/>
      <w:lvlText w:val="%9."/>
      <w:lvlJc w:val="right"/>
      <w:pPr>
        <w:ind w:left="8210" w:hanging="180"/>
      </w:pPr>
    </w:lvl>
  </w:abstractNum>
  <w:abstractNum w:abstractNumId="11" w15:restartNumberingAfterBreak="0">
    <w:nsid w:val="37D82891"/>
    <w:multiLevelType w:val="hybridMultilevel"/>
    <w:tmpl w:val="FAA67FE4"/>
    <w:lvl w:ilvl="0" w:tplc="BDC4B25C">
      <w:start w:val="1"/>
      <w:numFmt w:val="decimal"/>
      <w:lvlText w:val="(%1)"/>
      <w:lvlJc w:val="left"/>
      <w:pPr>
        <w:ind w:left="360" w:hanging="360"/>
      </w:pPr>
      <w:rPr>
        <w:rFonts w:hint="default"/>
        <w:vertAlign w:val="baseline"/>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 w15:restartNumberingAfterBreak="0">
    <w:nsid w:val="3FD50C52"/>
    <w:multiLevelType w:val="hybridMultilevel"/>
    <w:tmpl w:val="CA883D50"/>
    <w:lvl w:ilvl="0" w:tplc="73A64A6E">
      <w:start w:val="1"/>
      <w:numFmt w:val="decimal"/>
      <w:lvlText w:val="(%1)"/>
      <w:lvlJc w:val="left"/>
      <w:pPr>
        <w:ind w:left="1644" w:hanging="262"/>
      </w:pPr>
      <w:rPr>
        <w:rFonts w:ascii="Trebuchet MS" w:eastAsia="Trebuchet MS" w:hAnsi="Trebuchet MS" w:cs="Trebuchet MS" w:hint="default"/>
        <w:b/>
        <w:bCs/>
        <w:spacing w:val="-1"/>
        <w:w w:val="100"/>
        <w:sz w:val="16"/>
        <w:szCs w:val="16"/>
        <w:lang w:val="es-ES" w:eastAsia="en-US" w:bidi="ar-SA"/>
      </w:rPr>
    </w:lvl>
    <w:lvl w:ilvl="1" w:tplc="C9402AB4">
      <w:numFmt w:val="bullet"/>
      <w:lvlText w:val="•"/>
      <w:lvlJc w:val="left"/>
      <w:pPr>
        <w:ind w:left="2555" w:hanging="262"/>
      </w:pPr>
      <w:rPr>
        <w:rFonts w:hint="default"/>
        <w:lang w:val="es-ES" w:eastAsia="en-US" w:bidi="ar-SA"/>
      </w:rPr>
    </w:lvl>
    <w:lvl w:ilvl="2" w:tplc="A536852A">
      <w:numFmt w:val="bullet"/>
      <w:lvlText w:val="•"/>
      <w:lvlJc w:val="left"/>
      <w:pPr>
        <w:ind w:left="3458" w:hanging="262"/>
      </w:pPr>
      <w:rPr>
        <w:rFonts w:hint="default"/>
        <w:lang w:val="es-ES" w:eastAsia="en-US" w:bidi="ar-SA"/>
      </w:rPr>
    </w:lvl>
    <w:lvl w:ilvl="3" w:tplc="372CF2E8">
      <w:numFmt w:val="bullet"/>
      <w:lvlText w:val="•"/>
      <w:lvlJc w:val="left"/>
      <w:pPr>
        <w:ind w:left="4360" w:hanging="262"/>
      </w:pPr>
      <w:rPr>
        <w:rFonts w:hint="default"/>
        <w:lang w:val="es-ES" w:eastAsia="en-US" w:bidi="ar-SA"/>
      </w:rPr>
    </w:lvl>
    <w:lvl w:ilvl="4" w:tplc="5B8ED3F4">
      <w:numFmt w:val="bullet"/>
      <w:lvlText w:val="•"/>
      <w:lvlJc w:val="left"/>
      <w:pPr>
        <w:ind w:left="5263" w:hanging="262"/>
      </w:pPr>
      <w:rPr>
        <w:rFonts w:hint="default"/>
        <w:lang w:val="es-ES" w:eastAsia="en-US" w:bidi="ar-SA"/>
      </w:rPr>
    </w:lvl>
    <w:lvl w:ilvl="5" w:tplc="E4CE54BC">
      <w:numFmt w:val="bullet"/>
      <w:lvlText w:val="•"/>
      <w:lvlJc w:val="left"/>
      <w:pPr>
        <w:ind w:left="6166" w:hanging="262"/>
      </w:pPr>
      <w:rPr>
        <w:rFonts w:hint="default"/>
        <w:lang w:val="es-ES" w:eastAsia="en-US" w:bidi="ar-SA"/>
      </w:rPr>
    </w:lvl>
    <w:lvl w:ilvl="6" w:tplc="17D253A6">
      <w:numFmt w:val="bullet"/>
      <w:lvlText w:val="•"/>
      <w:lvlJc w:val="left"/>
      <w:pPr>
        <w:ind w:left="7068" w:hanging="262"/>
      </w:pPr>
      <w:rPr>
        <w:rFonts w:hint="default"/>
        <w:lang w:val="es-ES" w:eastAsia="en-US" w:bidi="ar-SA"/>
      </w:rPr>
    </w:lvl>
    <w:lvl w:ilvl="7" w:tplc="674A01A4">
      <w:numFmt w:val="bullet"/>
      <w:lvlText w:val="•"/>
      <w:lvlJc w:val="left"/>
      <w:pPr>
        <w:ind w:left="7971" w:hanging="262"/>
      </w:pPr>
      <w:rPr>
        <w:rFonts w:hint="default"/>
        <w:lang w:val="es-ES" w:eastAsia="en-US" w:bidi="ar-SA"/>
      </w:rPr>
    </w:lvl>
    <w:lvl w:ilvl="8" w:tplc="6B5645CA">
      <w:numFmt w:val="bullet"/>
      <w:lvlText w:val="•"/>
      <w:lvlJc w:val="left"/>
      <w:pPr>
        <w:ind w:left="8874" w:hanging="262"/>
      </w:pPr>
      <w:rPr>
        <w:rFonts w:hint="default"/>
        <w:lang w:val="es-ES" w:eastAsia="en-US" w:bidi="ar-SA"/>
      </w:rPr>
    </w:lvl>
  </w:abstractNum>
  <w:abstractNum w:abstractNumId="13" w15:restartNumberingAfterBreak="0">
    <w:nsid w:val="40D1433E"/>
    <w:multiLevelType w:val="hybridMultilevel"/>
    <w:tmpl w:val="D6A4F7C8"/>
    <w:lvl w:ilvl="0" w:tplc="51B629DA">
      <w:numFmt w:val="bullet"/>
      <w:lvlText w:val="*"/>
      <w:lvlJc w:val="left"/>
      <w:pPr>
        <w:ind w:left="4137" w:hanging="149"/>
      </w:pPr>
      <w:rPr>
        <w:rFonts w:ascii="Trebuchet MS" w:eastAsia="Trebuchet MS" w:hAnsi="Trebuchet MS" w:cs="Trebuchet MS" w:hint="default"/>
        <w:w w:val="100"/>
        <w:sz w:val="22"/>
        <w:szCs w:val="22"/>
        <w:lang w:val="es-ES" w:eastAsia="en-US" w:bidi="ar-SA"/>
      </w:rPr>
    </w:lvl>
    <w:lvl w:ilvl="1" w:tplc="180A7688">
      <w:numFmt w:val="bullet"/>
      <w:lvlText w:val=""/>
      <w:lvlJc w:val="left"/>
      <w:pPr>
        <w:ind w:left="4701" w:hanging="351"/>
      </w:pPr>
      <w:rPr>
        <w:rFonts w:hint="default"/>
        <w:w w:val="100"/>
        <w:lang w:val="es-ES" w:eastAsia="en-US" w:bidi="ar-SA"/>
      </w:rPr>
    </w:lvl>
    <w:lvl w:ilvl="2" w:tplc="E4CE79CE">
      <w:numFmt w:val="bullet"/>
      <w:lvlText w:val="•"/>
      <w:lvlJc w:val="left"/>
      <w:pPr>
        <w:ind w:left="5738" w:hanging="351"/>
      </w:pPr>
      <w:rPr>
        <w:rFonts w:hint="default"/>
        <w:lang w:val="es-ES" w:eastAsia="en-US" w:bidi="ar-SA"/>
      </w:rPr>
    </w:lvl>
    <w:lvl w:ilvl="3" w:tplc="3F9EDB8C">
      <w:numFmt w:val="bullet"/>
      <w:lvlText w:val="•"/>
      <w:lvlJc w:val="left"/>
      <w:pPr>
        <w:ind w:left="6770" w:hanging="351"/>
      </w:pPr>
      <w:rPr>
        <w:rFonts w:hint="default"/>
        <w:lang w:val="es-ES" w:eastAsia="en-US" w:bidi="ar-SA"/>
      </w:rPr>
    </w:lvl>
    <w:lvl w:ilvl="4" w:tplc="25A6B6E2">
      <w:numFmt w:val="bullet"/>
      <w:lvlText w:val="•"/>
      <w:lvlJc w:val="left"/>
      <w:pPr>
        <w:ind w:left="7802" w:hanging="351"/>
      </w:pPr>
      <w:rPr>
        <w:rFonts w:hint="default"/>
        <w:lang w:val="es-ES" w:eastAsia="en-US" w:bidi="ar-SA"/>
      </w:rPr>
    </w:lvl>
    <w:lvl w:ilvl="5" w:tplc="9154E122">
      <w:numFmt w:val="bullet"/>
      <w:lvlText w:val="•"/>
      <w:lvlJc w:val="left"/>
      <w:pPr>
        <w:ind w:left="8834" w:hanging="351"/>
      </w:pPr>
      <w:rPr>
        <w:rFonts w:hint="default"/>
        <w:lang w:val="es-ES" w:eastAsia="en-US" w:bidi="ar-SA"/>
      </w:rPr>
    </w:lvl>
    <w:lvl w:ilvl="6" w:tplc="5394DB98">
      <w:numFmt w:val="bullet"/>
      <w:lvlText w:val="•"/>
      <w:lvlJc w:val="left"/>
      <w:pPr>
        <w:ind w:left="9866" w:hanging="351"/>
      </w:pPr>
      <w:rPr>
        <w:rFonts w:hint="default"/>
        <w:lang w:val="es-ES" w:eastAsia="en-US" w:bidi="ar-SA"/>
      </w:rPr>
    </w:lvl>
    <w:lvl w:ilvl="7" w:tplc="01FA1D9A">
      <w:numFmt w:val="bullet"/>
      <w:lvlText w:val="•"/>
      <w:lvlJc w:val="left"/>
      <w:pPr>
        <w:ind w:left="10897" w:hanging="351"/>
      </w:pPr>
      <w:rPr>
        <w:rFonts w:hint="default"/>
        <w:lang w:val="es-ES" w:eastAsia="en-US" w:bidi="ar-SA"/>
      </w:rPr>
    </w:lvl>
    <w:lvl w:ilvl="8" w:tplc="EA8823C6">
      <w:numFmt w:val="bullet"/>
      <w:lvlText w:val="•"/>
      <w:lvlJc w:val="left"/>
      <w:pPr>
        <w:ind w:left="11929" w:hanging="351"/>
      </w:pPr>
      <w:rPr>
        <w:rFonts w:hint="default"/>
        <w:lang w:val="es-ES" w:eastAsia="en-US" w:bidi="ar-SA"/>
      </w:rPr>
    </w:lvl>
  </w:abstractNum>
  <w:abstractNum w:abstractNumId="14" w15:restartNumberingAfterBreak="0">
    <w:nsid w:val="42D077DA"/>
    <w:multiLevelType w:val="hybridMultilevel"/>
    <w:tmpl w:val="89621FF8"/>
    <w:lvl w:ilvl="0" w:tplc="E1B2EDCA">
      <w:start w:val="1"/>
      <w:numFmt w:val="lowerLetter"/>
      <w:lvlText w:val="%1)"/>
      <w:lvlJc w:val="left"/>
      <w:pPr>
        <w:ind w:left="2090" w:hanging="348"/>
      </w:pPr>
      <w:rPr>
        <w:rFonts w:ascii="Trebuchet MS" w:eastAsia="Trebuchet MS" w:hAnsi="Trebuchet MS" w:cs="Trebuchet MS" w:hint="default"/>
        <w:i/>
        <w:iCs/>
        <w:spacing w:val="-1"/>
        <w:w w:val="100"/>
        <w:sz w:val="22"/>
        <w:szCs w:val="22"/>
        <w:lang w:val="es-ES" w:eastAsia="en-US" w:bidi="ar-SA"/>
      </w:rPr>
    </w:lvl>
    <w:lvl w:ilvl="1" w:tplc="091A71C6">
      <w:start w:val="1"/>
      <w:numFmt w:val="lowerRoman"/>
      <w:lvlText w:val="%2)"/>
      <w:lvlJc w:val="left"/>
      <w:pPr>
        <w:ind w:left="2822" w:hanging="699"/>
      </w:pPr>
      <w:rPr>
        <w:rFonts w:ascii="Trebuchet MS" w:eastAsia="Trebuchet MS" w:hAnsi="Trebuchet MS" w:cs="Trebuchet MS" w:hint="default"/>
        <w:i/>
        <w:iCs/>
        <w:spacing w:val="-1"/>
        <w:w w:val="100"/>
        <w:sz w:val="22"/>
        <w:szCs w:val="22"/>
        <w:lang w:val="es-ES" w:eastAsia="en-US" w:bidi="ar-SA"/>
      </w:rPr>
    </w:lvl>
    <w:lvl w:ilvl="2" w:tplc="18BAFC18">
      <w:numFmt w:val="bullet"/>
      <w:lvlText w:val="—"/>
      <w:lvlJc w:val="left"/>
      <w:pPr>
        <w:ind w:left="2822" w:hanging="339"/>
      </w:pPr>
      <w:rPr>
        <w:rFonts w:ascii="Trebuchet MS" w:eastAsia="Trebuchet MS" w:hAnsi="Trebuchet MS" w:cs="Trebuchet MS" w:hint="default"/>
        <w:w w:val="100"/>
        <w:sz w:val="22"/>
        <w:szCs w:val="22"/>
        <w:lang w:val="es-ES" w:eastAsia="en-US" w:bidi="ar-SA"/>
      </w:rPr>
    </w:lvl>
    <w:lvl w:ilvl="3" w:tplc="BF0CB1B6">
      <w:numFmt w:val="bullet"/>
      <w:lvlText w:val="•"/>
      <w:lvlJc w:val="left"/>
      <w:pPr>
        <w:ind w:left="4723" w:hanging="339"/>
      </w:pPr>
      <w:rPr>
        <w:rFonts w:hint="default"/>
        <w:lang w:val="es-ES" w:eastAsia="en-US" w:bidi="ar-SA"/>
      </w:rPr>
    </w:lvl>
    <w:lvl w:ilvl="4" w:tplc="278464AE">
      <w:numFmt w:val="bullet"/>
      <w:lvlText w:val="•"/>
      <w:lvlJc w:val="left"/>
      <w:pPr>
        <w:ind w:left="5675" w:hanging="339"/>
      </w:pPr>
      <w:rPr>
        <w:rFonts w:hint="default"/>
        <w:lang w:val="es-ES" w:eastAsia="en-US" w:bidi="ar-SA"/>
      </w:rPr>
    </w:lvl>
    <w:lvl w:ilvl="5" w:tplc="F43A06CA">
      <w:numFmt w:val="bullet"/>
      <w:lvlText w:val="•"/>
      <w:lvlJc w:val="left"/>
      <w:pPr>
        <w:ind w:left="6627" w:hanging="339"/>
      </w:pPr>
      <w:rPr>
        <w:rFonts w:hint="default"/>
        <w:lang w:val="es-ES" w:eastAsia="en-US" w:bidi="ar-SA"/>
      </w:rPr>
    </w:lvl>
    <w:lvl w:ilvl="6" w:tplc="D088B26C">
      <w:numFmt w:val="bullet"/>
      <w:lvlText w:val="•"/>
      <w:lvlJc w:val="left"/>
      <w:pPr>
        <w:ind w:left="7579" w:hanging="339"/>
      </w:pPr>
      <w:rPr>
        <w:rFonts w:hint="default"/>
        <w:lang w:val="es-ES" w:eastAsia="en-US" w:bidi="ar-SA"/>
      </w:rPr>
    </w:lvl>
    <w:lvl w:ilvl="7" w:tplc="593CBAF8">
      <w:numFmt w:val="bullet"/>
      <w:lvlText w:val="•"/>
      <w:lvlJc w:val="left"/>
      <w:pPr>
        <w:ind w:left="8530" w:hanging="339"/>
      </w:pPr>
      <w:rPr>
        <w:rFonts w:hint="default"/>
        <w:lang w:val="es-ES" w:eastAsia="en-US" w:bidi="ar-SA"/>
      </w:rPr>
    </w:lvl>
    <w:lvl w:ilvl="8" w:tplc="428073E0">
      <w:numFmt w:val="bullet"/>
      <w:lvlText w:val="•"/>
      <w:lvlJc w:val="left"/>
      <w:pPr>
        <w:ind w:left="9482" w:hanging="339"/>
      </w:pPr>
      <w:rPr>
        <w:rFonts w:hint="default"/>
        <w:lang w:val="es-ES" w:eastAsia="en-US" w:bidi="ar-SA"/>
      </w:rPr>
    </w:lvl>
  </w:abstractNum>
  <w:abstractNum w:abstractNumId="15" w15:restartNumberingAfterBreak="0">
    <w:nsid w:val="43572D18"/>
    <w:multiLevelType w:val="hybridMultilevel"/>
    <w:tmpl w:val="35AA3CAC"/>
    <w:lvl w:ilvl="0" w:tplc="11DC66FC">
      <w:start w:val="1"/>
      <w:numFmt w:val="decimal"/>
      <w:lvlText w:val="(%1)"/>
      <w:lvlJc w:val="left"/>
      <w:pPr>
        <w:ind w:left="360" w:hanging="360"/>
      </w:pPr>
      <w:rPr>
        <w:rFonts w:hint="default"/>
        <w:vertAlign w:val="superscrip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15:restartNumberingAfterBreak="0">
    <w:nsid w:val="45BD1766"/>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496D214B"/>
    <w:multiLevelType w:val="hybridMultilevel"/>
    <w:tmpl w:val="1A8E055E"/>
    <w:lvl w:ilvl="0" w:tplc="B98CDC2C">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4BE66AB8"/>
    <w:multiLevelType w:val="hybridMultilevel"/>
    <w:tmpl w:val="E08CFDB2"/>
    <w:lvl w:ilvl="0" w:tplc="2E920F4C">
      <w:numFmt w:val="bullet"/>
      <w:lvlText w:val="-"/>
      <w:lvlJc w:val="left"/>
      <w:pPr>
        <w:ind w:left="1456" w:hanging="185"/>
      </w:pPr>
      <w:rPr>
        <w:rFonts w:ascii="Trebuchet MS" w:eastAsia="Trebuchet MS" w:hAnsi="Trebuchet MS" w:cs="Trebuchet MS" w:hint="default"/>
        <w:w w:val="100"/>
        <w:sz w:val="22"/>
        <w:szCs w:val="22"/>
        <w:lang w:val="es-ES" w:eastAsia="en-US" w:bidi="ar-SA"/>
      </w:rPr>
    </w:lvl>
    <w:lvl w:ilvl="1" w:tplc="302A1E64">
      <w:numFmt w:val="bullet"/>
      <w:lvlText w:val="•"/>
      <w:lvlJc w:val="left"/>
      <w:pPr>
        <w:ind w:left="2452" w:hanging="185"/>
      </w:pPr>
      <w:rPr>
        <w:rFonts w:hint="default"/>
        <w:lang w:val="es-ES" w:eastAsia="en-US" w:bidi="ar-SA"/>
      </w:rPr>
    </w:lvl>
    <w:lvl w:ilvl="2" w:tplc="248EDACC">
      <w:numFmt w:val="bullet"/>
      <w:lvlText w:val="•"/>
      <w:lvlJc w:val="left"/>
      <w:pPr>
        <w:ind w:left="3445" w:hanging="185"/>
      </w:pPr>
      <w:rPr>
        <w:rFonts w:hint="default"/>
        <w:lang w:val="es-ES" w:eastAsia="en-US" w:bidi="ar-SA"/>
      </w:rPr>
    </w:lvl>
    <w:lvl w:ilvl="3" w:tplc="4E7A15DE">
      <w:numFmt w:val="bullet"/>
      <w:lvlText w:val="•"/>
      <w:lvlJc w:val="left"/>
      <w:pPr>
        <w:ind w:left="4437" w:hanging="185"/>
      </w:pPr>
      <w:rPr>
        <w:rFonts w:hint="default"/>
        <w:lang w:val="es-ES" w:eastAsia="en-US" w:bidi="ar-SA"/>
      </w:rPr>
    </w:lvl>
    <w:lvl w:ilvl="4" w:tplc="299CD318">
      <w:numFmt w:val="bullet"/>
      <w:lvlText w:val="•"/>
      <w:lvlJc w:val="left"/>
      <w:pPr>
        <w:ind w:left="5430" w:hanging="185"/>
      </w:pPr>
      <w:rPr>
        <w:rFonts w:hint="default"/>
        <w:lang w:val="es-ES" w:eastAsia="en-US" w:bidi="ar-SA"/>
      </w:rPr>
    </w:lvl>
    <w:lvl w:ilvl="5" w:tplc="B7A0F2C8">
      <w:numFmt w:val="bullet"/>
      <w:lvlText w:val="•"/>
      <w:lvlJc w:val="left"/>
      <w:pPr>
        <w:ind w:left="6423" w:hanging="185"/>
      </w:pPr>
      <w:rPr>
        <w:rFonts w:hint="default"/>
        <w:lang w:val="es-ES" w:eastAsia="en-US" w:bidi="ar-SA"/>
      </w:rPr>
    </w:lvl>
    <w:lvl w:ilvl="6" w:tplc="A4584D0C">
      <w:numFmt w:val="bullet"/>
      <w:lvlText w:val="•"/>
      <w:lvlJc w:val="left"/>
      <w:pPr>
        <w:ind w:left="7415" w:hanging="185"/>
      </w:pPr>
      <w:rPr>
        <w:rFonts w:hint="default"/>
        <w:lang w:val="es-ES" w:eastAsia="en-US" w:bidi="ar-SA"/>
      </w:rPr>
    </w:lvl>
    <w:lvl w:ilvl="7" w:tplc="4936FE40">
      <w:numFmt w:val="bullet"/>
      <w:lvlText w:val="•"/>
      <w:lvlJc w:val="left"/>
      <w:pPr>
        <w:ind w:left="8408" w:hanging="185"/>
      </w:pPr>
      <w:rPr>
        <w:rFonts w:hint="default"/>
        <w:lang w:val="es-ES" w:eastAsia="en-US" w:bidi="ar-SA"/>
      </w:rPr>
    </w:lvl>
    <w:lvl w:ilvl="8" w:tplc="922C12B4">
      <w:numFmt w:val="bullet"/>
      <w:lvlText w:val="•"/>
      <w:lvlJc w:val="left"/>
      <w:pPr>
        <w:ind w:left="9401" w:hanging="185"/>
      </w:pPr>
      <w:rPr>
        <w:rFonts w:hint="default"/>
        <w:lang w:val="es-ES" w:eastAsia="en-US" w:bidi="ar-SA"/>
      </w:rPr>
    </w:lvl>
  </w:abstractNum>
  <w:abstractNum w:abstractNumId="19" w15:restartNumberingAfterBreak="0">
    <w:nsid w:val="512115E4"/>
    <w:multiLevelType w:val="hybridMultilevel"/>
    <w:tmpl w:val="DD06BF40"/>
    <w:lvl w:ilvl="0" w:tplc="73060D92">
      <w:start w:val="1"/>
      <w:numFmt w:val="decimal"/>
      <w:lvlText w:val="%1."/>
      <w:lvlJc w:val="left"/>
      <w:pPr>
        <w:ind w:left="2390" w:hanging="360"/>
      </w:pPr>
      <w:rPr>
        <w:rFonts w:ascii="Trebuchet MS" w:eastAsia="Trebuchet MS" w:hAnsi="Trebuchet MS" w:cs="Trebuchet MS" w:hint="default"/>
        <w:b/>
        <w:bCs/>
        <w:color w:val="76923B"/>
        <w:w w:val="100"/>
        <w:sz w:val="24"/>
        <w:szCs w:val="24"/>
        <w:lang w:val="es-ES" w:eastAsia="en-US" w:bidi="ar-SA"/>
      </w:rPr>
    </w:lvl>
    <w:lvl w:ilvl="1" w:tplc="F7D65206">
      <w:numFmt w:val="bullet"/>
      <w:lvlText w:val="•"/>
      <w:lvlJc w:val="left"/>
      <w:pPr>
        <w:ind w:left="3298" w:hanging="360"/>
      </w:pPr>
      <w:rPr>
        <w:rFonts w:hint="default"/>
        <w:lang w:val="es-ES" w:eastAsia="en-US" w:bidi="ar-SA"/>
      </w:rPr>
    </w:lvl>
    <w:lvl w:ilvl="2" w:tplc="49F6FAE2">
      <w:numFmt w:val="bullet"/>
      <w:lvlText w:val="•"/>
      <w:lvlJc w:val="left"/>
      <w:pPr>
        <w:ind w:left="4197" w:hanging="360"/>
      </w:pPr>
      <w:rPr>
        <w:rFonts w:hint="default"/>
        <w:lang w:val="es-ES" w:eastAsia="en-US" w:bidi="ar-SA"/>
      </w:rPr>
    </w:lvl>
    <w:lvl w:ilvl="3" w:tplc="5380AB86">
      <w:numFmt w:val="bullet"/>
      <w:lvlText w:val="•"/>
      <w:lvlJc w:val="left"/>
      <w:pPr>
        <w:ind w:left="5095" w:hanging="360"/>
      </w:pPr>
      <w:rPr>
        <w:rFonts w:hint="default"/>
        <w:lang w:val="es-ES" w:eastAsia="en-US" w:bidi="ar-SA"/>
      </w:rPr>
    </w:lvl>
    <w:lvl w:ilvl="4" w:tplc="B43CD30C">
      <w:numFmt w:val="bullet"/>
      <w:lvlText w:val="•"/>
      <w:lvlJc w:val="left"/>
      <w:pPr>
        <w:ind w:left="5994" w:hanging="360"/>
      </w:pPr>
      <w:rPr>
        <w:rFonts w:hint="default"/>
        <w:lang w:val="es-ES" w:eastAsia="en-US" w:bidi="ar-SA"/>
      </w:rPr>
    </w:lvl>
    <w:lvl w:ilvl="5" w:tplc="168A13FC">
      <w:numFmt w:val="bullet"/>
      <w:lvlText w:val="•"/>
      <w:lvlJc w:val="left"/>
      <w:pPr>
        <w:ind w:left="6893" w:hanging="360"/>
      </w:pPr>
      <w:rPr>
        <w:rFonts w:hint="default"/>
        <w:lang w:val="es-ES" w:eastAsia="en-US" w:bidi="ar-SA"/>
      </w:rPr>
    </w:lvl>
    <w:lvl w:ilvl="6" w:tplc="1BE0DAEC">
      <w:numFmt w:val="bullet"/>
      <w:lvlText w:val="•"/>
      <w:lvlJc w:val="left"/>
      <w:pPr>
        <w:ind w:left="7791" w:hanging="360"/>
      </w:pPr>
      <w:rPr>
        <w:rFonts w:hint="default"/>
        <w:lang w:val="es-ES" w:eastAsia="en-US" w:bidi="ar-SA"/>
      </w:rPr>
    </w:lvl>
    <w:lvl w:ilvl="7" w:tplc="468840CA">
      <w:numFmt w:val="bullet"/>
      <w:lvlText w:val="•"/>
      <w:lvlJc w:val="left"/>
      <w:pPr>
        <w:ind w:left="8690" w:hanging="360"/>
      </w:pPr>
      <w:rPr>
        <w:rFonts w:hint="default"/>
        <w:lang w:val="es-ES" w:eastAsia="en-US" w:bidi="ar-SA"/>
      </w:rPr>
    </w:lvl>
    <w:lvl w:ilvl="8" w:tplc="0EA423F0">
      <w:numFmt w:val="bullet"/>
      <w:lvlText w:val="•"/>
      <w:lvlJc w:val="left"/>
      <w:pPr>
        <w:ind w:left="9589" w:hanging="360"/>
      </w:pPr>
      <w:rPr>
        <w:rFonts w:hint="default"/>
        <w:lang w:val="es-ES" w:eastAsia="en-US" w:bidi="ar-SA"/>
      </w:rPr>
    </w:lvl>
  </w:abstractNum>
  <w:abstractNum w:abstractNumId="20" w15:restartNumberingAfterBreak="0">
    <w:nsid w:val="515D1B2B"/>
    <w:multiLevelType w:val="hybridMultilevel"/>
    <w:tmpl w:val="FC54E050"/>
    <w:lvl w:ilvl="0" w:tplc="EF982464">
      <w:start w:val="1"/>
      <w:numFmt w:val="decimal"/>
      <w:lvlText w:val="(%1)"/>
      <w:lvlJc w:val="left"/>
      <w:pPr>
        <w:ind w:left="360" w:hanging="360"/>
      </w:pPr>
      <w:rPr>
        <w:rFonts w:hint="default"/>
        <w:vertAlign w:val="superscrip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1" w15:restartNumberingAfterBreak="0">
    <w:nsid w:val="54F86599"/>
    <w:multiLevelType w:val="hybridMultilevel"/>
    <w:tmpl w:val="9C525C78"/>
    <w:lvl w:ilvl="0" w:tplc="DB1EC40C">
      <w:start w:val="1"/>
      <w:numFmt w:val="decimal"/>
      <w:lvlText w:val="(%1)"/>
      <w:lvlJc w:val="left"/>
      <w:pPr>
        <w:ind w:left="2723" w:hanging="360"/>
      </w:pPr>
      <w:rPr>
        <w:rFonts w:hint="default"/>
      </w:rPr>
    </w:lvl>
    <w:lvl w:ilvl="1" w:tplc="0C0A0019" w:tentative="1">
      <w:start w:val="1"/>
      <w:numFmt w:val="lowerLetter"/>
      <w:lvlText w:val="%2."/>
      <w:lvlJc w:val="left"/>
      <w:pPr>
        <w:ind w:left="3443" w:hanging="360"/>
      </w:pPr>
    </w:lvl>
    <w:lvl w:ilvl="2" w:tplc="0C0A001B" w:tentative="1">
      <w:start w:val="1"/>
      <w:numFmt w:val="lowerRoman"/>
      <w:lvlText w:val="%3."/>
      <w:lvlJc w:val="right"/>
      <w:pPr>
        <w:ind w:left="4163" w:hanging="180"/>
      </w:pPr>
    </w:lvl>
    <w:lvl w:ilvl="3" w:tplc="0C0A000F" w:tentative="1">
      <w:start w:val="1"/>
      <w:numFmt w:val="decimal"/>
      <w:lvlText w:val="%4."/>
      <w:lvlJc w:val="left"/>
      <w:pPr>
        <w:ind w:left="4883" w:hanging="360"/>
      </w:pPr>
    </w:lvl>
    <w:lvl w:ilvl="4" w:tplc="0C0A0019" w:tentative="1">
      <w:start w:val="1"/>
      <w:numFmt w:val="lowerLetter"/>
      <w:lvlText w:val="%5."/>
      <w:lvlJc w:val="left"/>
      <w:pPr>
        <w:ind w:left="5603" w:hanging="360"/>
      </w:pPr>
    </w:lvl>
    <w:lvl w:ilvl="5" w:tplc="0C0A001B" w:tentative="1">
      <w:start w:val="1"/>
      <w:numFmt w:val="lowerRoman"/>
      <w:lvlText w:val="%6."/>
      <w:lvlJc w:val="right"/>
      <w:pPr>
        <w:ind w:left="6323" w:hanging="180"/>
      </w:pPr>
    </w:lvl>
    <w:lvl w:ilvl="6" w:tplc="0C0A000F" w:tentative="1">
      <w:start w:val="1"/>
      <w:numFmt w:val="decimal"/>
      <w:lvlText w:val="%7."/>
      <w:lvlJc w:val="left"/>
      <w:pPr>
        <w:ind w:left="7043" w:hanging="360"/>
      </w:pPr>
    </w:lvl>
    <w:lvl w:ilvl="7" w:tplc="0C0A0019" w:tentative="1">
      <w:start w:val="1"/>
      <w:numFmt w:val="lowerLetter"/>
      <w:lvlText w:val="%8."/>
      <w:lvlJc w:val="left"/>
      <w:pPr>
        <w:ind w:left="7763" w:hanging="360"/>
      </w:pPr>
    </w:lvl>
    <w:lvl w:ilvl="8" w:tplc="0C0A001B" w:tentative="1">
      <w:start w:val="1"/>
      <w:numFmt w:val="lowerRoman"/>
      <w:lvlText w:val="%9."/>
      <w:lvlJc w:val="right"/>
      <w:pPr>
        <w:ind w:left="8483" w:hanging="180"/>
      </w:pPr>
    </w:lvl>
  </w:abstractNum>
  <w:abstractNum w:abstractNumId="22" w15:restartNumberingAfterBreak="0">
    <w:nsid w:val="5794184D"/>
    <w:multiLevelType w:val="hybridMultilevel"/>
    <w:tmpl w:val="5E02D59A"/>
    <w:lvl w:ilvl="0" w:tplc="0A163638">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3" w15:restartNumberingAfterBreak="0">
    <w:nsid w:val="582716EB"/>
    <w:multiLevelType w:val="hybridMultilevel"/>
    <w:tmpl w:val="FBC4599E"/>
    <w:lvl w:ilvl="0" w:tplc="94A85782">
      <w:start w:val="1"/>
      <w:numFmt w:val="lowerLetter"/>
      <w:lvlText w:val="%1)"/>
      <w:lvlJc w:val="left"/>
      <w:pPr>
        <w:ind w:left="720" w:hanging="360"/>
      </w:pPr>
      <w:rPr>
        <w:rFonts w:hint="default"/>
      </w:rPr>
    </w:lvl>
    <w:lvl w:ilvl="1" w:tplc="4648AB78">
      <w:start w:val="1"/>
      <w:numFmt w:val="lowerRoman"/>
      <w:lvlText w:val="%2)"/>
      <w:lvlJc w:val="left"/>
      <w:pPr>
        <w:ind w:left="1440" w:hanging="360"/>
      </w:pPr>
      <w:rPr>
        <w:rFonts w:ascii="Trebuchet MS" w:eastAsia="Trebuchet MS" w:hAnsi="Trebuchet MS" w:cs="Trebuchet MS" w:hint="default"/>
        <w:i/>
        <w:iCs/>
        <w:spacing w:val="-1"/>
        <w:w w:val="100"/>
        <w:sz w:val="22"/>
        <w:szCs w:val="22"/>
        <w:lang w:val="es-ES" w:eastAsia="en-US" w:bidi="ar-SA"/>
      </w:r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668F3CAE"/>
    <w:multiLevelType w:val="hybridMultilevel"/>
    <w:tmpl w:val="50DA4488"/>
    <w:lvl w:ilvl="0" w:tplc="9C4475EC">
      <w:start w:val="5"/>
      <w:numFmt w:val="lowerLetter"/>
      <w:lvlText w:val="%1)"/>
      <w:lvlJc w:val="left"/>
      <w:pPr>
        <w:ind w:left="349" w:hanging="348"/>
      </w:pPr>
      <w:rPr>
        <w:rFonts w:ascii="Trebuchet MS" w:eastAsia="Trebuchet MS" w:hAnsi="Trebuchet MS" w:cs="Trebuchet MS" w:hint="default"/>
        <w:i/>
        <w:iCs/>
        <w:spacing w:val="-1"/>
        <w:w w:val="100"/>
        <w:sz w:val="22"/>
        <w:szCs w:val="22"/>
        <w:lang w:val="es-ES" w:eastAsia="en-US" w:bidi="ar-SA"/>
      </w:rPr>
    </w:lvl>
    <w:lvl w:ilvl="1" w:tplc="4648AB78">
      <w:start w:val="1"/>
      <w:numFmt w:val="lowerRoman"/>
      <w:lvlText w:val="%2)"/>
      <w:lvlJc w:val="left"/>
      <w:pPr>
        <w:ind w:left="1069" w:hanging="711"/>
      </w:pPr>
      <w:rPr>
        <w:rFonts w:ascii="Trebuchet MS" w:eastAsia="Trebuchet MS" w:hAnsi="Trebuchet MS" w:cs="Trebuchet MS" w:hint="default"/>
        <w:i/>
        <w:iCs/>
        <w:spacing w:val="-1"/>
        <w:w w:val="100"/>
        <w:sz w:val="22"/>
        <w:szCs w:val="22"/>
        <w:lang w:val="es-ES" w:eastAsia="en-US" w:bidi="ar-SA"/>
      </w:rPr>
    </w:lvl>
    <w:lvl w:ilvl="2" w:tplc="A0348C76">
      <w:numFmt w:val="bullet"/>
      <w:lvlText w:val="•"/>
      <w:lvlJc w:val="left"/>
      <w:pPr>
        <w:ind w:left="1906" w:hanging="711"/>
      </w:pPr>
      <w:rPr>
        <w:rFonts w:hint="default"/>
        <w:lang w:val="es-ES" w:eastAsia="en-US" w:bidi="ar-SA"/>
      </w:rPr>
    </w:lvl>
    <w:lvl w:ilvl="3" w:tplc="16948034">
      <w:numFmt w:val="bullet"/>
      <w:lvlText w:val="•"/>
      <w:lvlJc w:val="left"/>
      <w:pPr>
        <w:ind w:left="2734" w:hanging="711"/>
      </w:pPr>
      <w:rPr>
        <w:rFonts w:hint="default"/>
        <w:lang w:val="es-ES" w:eastAsia="en-US" w:bidi="ar-SA"/>
      </w:rPr>
    </w:lvl>
    <w:lvl w:ilvl="4" w:tplc="AEEC066C">
      <w:numFmt w:val="bullet"/>
      <w:lvlText w:val="•"/>
      <w:lvlJc w:val="left"/>
      <w:pPr>
        <w:ind w:left="3562" w:hanging="711"/>
      </w:pPr>
      <w:rPr>
        <w:rFonts w:hint="default"/>
        <w:lang w:val="es-ES" w:eastAsia="en-US" w:bidi="ar-SA"/>
      </w:rPr>
    </w:lvl>
    <w:lvl w:ilvl="5" w:tplc="DFEC20A4">
      <w:numFmt w:val="bullet"/>
      <w:lvlText w:val="•"/>
      <w:lvlJc w:val="left"/>
      <w:pPr>
        <w:ind w:left="4391" w:hanging="711"/>
      </w:pPr>
      <w:rPr>
        <w:rFonts w:hint="default"/>
        <w:lang w:val="es-ES" w:eastAsia="en-US" w:bidi="ar-SA"/>
      </w:rPr>
    </w:lvl>
    <w:lvl w:ilvl="6" w:tplc="79763B1C">
      <w:numFmt w:val="bullet"/>
      <w:lvlText w:val="•"/>
      <w:lvlJc w:val="left"/>
      <w:pPr>
        <w:ind w:left="5219" w:hanging="711"/>
      </w:pPr>
      <w:rPr>
        <w:rFonts w:hint="default"/>
        <w:lang w:val="es-ES" w:eastAsia="en-US" w:bidi="ar-SA"/>
      </w:rPr>
    </w:lvl>
    <w:lvl w:ilvl="7" w:tplc="1DA0E982">
      <w:numFmt w:val="bullet"/>
      <w:lvlText w:val="•"/>
      <w:lvlJc w:val="left"/>
      <w:pPr>
        <w:ind w:left="6047" w:hanging="711"/>
      </w:pPr>
      <w:rPr>
        <w:rFonts w:hint="default"/>
        <w:lang w:val="es-ES" w:eastAsia="en-US" w:bidi="ar-SA"/>
      </w:rPr>
    </w:lvl>
    <w:lvl w:ilvl="8" w:tplc="D7E29C50">
      <w:numFmt w:val="bullet"/>
      <w:lvlText w:val="•"/>
      <w:lvlJc w:val="left"/>
      <w:pPr>
        <w:ind w:left="6875" w:hanging="711"/>
      </w:pPr>
      <w:rPr>
        <w:rFonts w:hint="default"/>
        <w:lang w:val="es-ES" w:eastAsia="en-US" w:bidi="ar-SA"/>
      </w:rPr>
    </w:lvl>
  </w:abstractNum>
  <w:abstractNum w:abstractNumId="25" w15:restartNumberingAfterBreak="0">
    <w:nsid w:val="780534F9"/>
    <w:multiLevelType w:val="hybridMultilevel"/>
    <w:tmpl w:val="F5DEEFFE"/>
    <w:lvl w:ilvl="0" w:tplc="6E5EA18A">
      <w:start w:val="2"/>
      <w:numFmt w:val="lowerRoman"/>
      <w:lvlText w:val="%1)"/>
      <w:lvlJc w:val="left"/>
      <w:pPr>
        <w:ind w:left="1079" w:hanging="711"/>
      </w:pPr>
      <w:rPr>
        <w:rFonts w:ascii="Trebuchet MS" w:eastAsia="Trebuchet MS" w:hAnsi="Trebuchet MS" w:cs="Trebuchet MS" w:hint="default"/>
        <w:i/>
        <w:iCs/>
        <w:spacing w:val="-1"/>
        <w:w w:val="100"/>
        <w:sz w:val="22"/>
        <w:szCs w:val="22"/>
        <w:lang w:val="es-ES" w:eastAsia="en-US" w:bidi="ar-SA"/>
      </w:rPr>
    </w:lvl>
    <w:lvl w:ilvl="1" w:tplc="A3B4BEEA">
      <w:numFmt w:val="bullet"/>
      <w:lvlText w:val="—"/>
      <w:lvlJc w:val="left"/>
      <w:pPr>
        <w:ind w:left="1069" w:hanging="351"/>
      </w:pPr>
      <w:rPr>
        <w:rFonts w:ascii="Trebuchet MS" w:eastAsia="Trebuchet MS" w:hAnsi="Trebuchet MS" w:cs="Trebuchet MS" w:hint="default"/>
        <w:w w:val="100"/>
        <w:sz w:val="22"/>
        <w:szCs w:val="22"/>
        <w:lang w:val="es-ES" w:eastAsia="en-US" w:bidi="ar-SA"/>
      </w:rPr>
    </w:lvl>
    <w:lvl w:ilvl="2" w:tplc="BEB0E832">
      <w:numFmt w:val="bullet"/>
      <w:lvlText w:val="•"/>
      <w:lvlJc w:val="left"/>
      <w:pPr>
        <w:ind w:left="1916" w:hanging="351"/>
      </w:pPr>
      <w:rPr>
        <w:rFonts w:hint="default"/>
        <w:lang w:val="es-ES" w:eastAsia="en-US" w:bidi="ar-SA"/>
      </w:rPr>
    </w:lvl>
    <w:lvl w:ilvl="3" w:tplc="82E05482">
      <w:numFmt w:val="bullet"/>
      <w:lvlText w:val="•"/>
      <w:lvlJc w:val="left"/>
      <w:pPr>
        <w:ind w:left="2744" w:hanging="351"/>
      </w:pPr>
      <w:rPr>
        <w:rFonts w:hint="default"/>
        <w:lang w:val="es-ES" w:eastAsia="en-US" w:bidi="ar-SA"/>
      </w:rPr>
    </w:lvl>
    <w:lvl w:ilvl="4" w:tplc="7FD6BC0A">
      <w:numFmt w:val="bullet"/>
      <w:lvlText w:val="•"/>
      <w:lvlJc w:val="left"/>
      <w:pPr>
        <w:ind w:left="3572" w:hanging="351"/>
      </w:pPr>
      <w:rPr>
        <w:rFonts w:hint="default"/>
        <w:lang w:val="es-ES" w:eastAsia="en-US" w:bidi="ar-SA"/>
      </w:rPr>
    </w:lvl>
    <w:lvl w:ilvl="5" w:tplc="7C02F5D8">
      <w:numFmt w:val="bullet"/>
      <w:lvlText w:val="•"/>
      <w:lvlJc w:val="left"/>
      <w:pPr>
        <w:ind w:left="4401" w:hanging="351"/>
      </w:pPr>
      <w:rPr>
        <w:rFonts w:hint="default"/>
        <w:lang w:val="es-ES" w:eastAsia="en-US" w:bidi="ar-SA"/>
      </w:rPr>
    </w:lvl>
    <w:lvl w:ilvl="6" w:tplc="EB50EEF6">
      <w:numFmt w:val="bullet"/>
      <w:lvlText w:val="•"/>
      <w:lvlJc w:val="left"/>
      <w:pPr>
        <w:ind w:left="5229" w:hanging="351"/>
      </w:pPr>
      <w:rPr>
        <w:rFonts w:hint="default"/>
        <w:lang w:val="es-ES" w:eastAsia="en-US" w:bidi="ar-SA"/>
      </w:rPr>
    </w:lvl>
    <w:lvl w:ilvl="7" w:tplc="17907586">
      <w:numFmt w:val="bullet"/>
      <w:lvlText w:val="•"/>
      <w:lvlJc w:val="left"/>
      <w:pPr>
        <w:ind w:left="6057" w:hanging="351"/>
      </w:pPr>
      <w:rPr>
        <w:rFonts w:hint="default"/>
        <w:lang w:val="es-ES" w:eastAsia="en-US" w:bidi="ar-SA"/>
      </w:rPr>
    </w:lvl>
    <w:lvl w:ilvl="8" w:tplc="1174FA22">
      <w:numFmt w:val="bullet"/>
      <w:lvlText w:val="•"/>
      <w:lvlJc w:val="left"/>
      <w:pPr>
        <w:ind w:left="6885" w:hanging="351"/>
      </w:pPr>
      <w:rPr>
        <w:rFonts w:hint="default"/>
        <w:lang w:val="es-ES" w:eastAsia="en-US" w:bidi="ar-SA"/>
      </w:rPr>
    </w:lvl>
  </w:abstractNum>
  <w:abstractNum w:abstractNumId="26" w15:restartNumberingAfterBreak="0">
    <w:nsid w:val="7C5800F1"/>
    <w:multiLevelType w:val="hybridMultilevel"/>
    <w:tmpl w:val="889C64D0"/>
    <w:lvl w:ilvl="0" w:tplc="EE140E3C">
      <w:start w:val="1"/>
      <w:numFmt w:val="decimal"/>
      <w:lvlText w:val="%1."/>
      <w:lvlJc w:val="left"/>
      <w:pPr>
        <w:ind w:left="2390" w:hanging="360"/>
      </w:pPr>
      <w:rPr>
        <w:rFonts w:ascii="Trebuchet MS" w:eastAsia="Trebuchet MS" w:hAnsi="Trebuchet MS" w:cs="Trebuchet MS" w:hint="default"/>
        <w:b/>
        <w:bCs/>
        <w:color w:val="75923B"/>
        <w:w w:val="100"/>
        <w:sz w:val="24"/>
        <w:szCs w:val="24"/>
        <w:lang w:val="es-ES" w:eastAsia="en-US" w:bidi="ar-SA"/>
      </w:rPr>
    </w:lvl>
    <w:lvl w:ilvl="1" w:tplc="51B0606A">
      <w:start w:val="1"/>
      <w:numFmt w:val="decimal"/>
      <w:lvlText w:val="(%2)"/>
      <w:lvlJc w:val="left"/>
      <w:pPr>
        <w:ind w:left="2848" w:hanging="344"/>
      </w:pPr>
      <w:rPr>
        <w:rFonts w:ascii="Trebuchet MS" w:eastAsia="Trebuchet MS" w:hAnsi="Trebuchet MS" w:cs="Trebuchet MS" w:hint="default"/>
        <w:b/>
        <w:bCs/>
        <w:spacing w:val="-1"/>
        <w:w w:val="100"/>
        <w:sz w:val="16"/>
        <w:szCs w:val="16"/>
        <w:lang w:val="es-ES" w:eastAsia="en-US" w:bidi="ar-SA"/>
      </w:rPr>
    </w:lvl>
    <w:lvl w:ilvl="2" w:tplc="1AC07758">
      <w:numFmt w:val="bullet"/>
      <w:lvlText w:val="•"/>
      <w:lvlJc w:val="left"/>
      <w:pPr>
        <w:ind w:left="3789" w:hanging="344"/>
      </w:pPr>
      <w:rPr>
        <w:rFonts w:hint="default"/>
        <w:lang w:val="es-ES" w:eastAsia="en-US" w:bidi="ar-SA"/>
      </w:rPr>
    </w:lvl>
    <w:lvl w:ilvl="3" w:tplc="04C8C23E">
      <w:numFmt w:val="bullet"/>
      <w:lvlText w:val="•"/>
      <w:lvlJc w:val="left"/>
      <w:pPr>
        <w:ind w:left="4739" w:hanging="344"/>
      </w:pPr>
      <w:rPr>
        <w:rFonts w:hint="default"/>
        <w:lang w:val="es-ES" w:eastAsia="en-US" w:bidi="ar-SA"/>
      </w:rPr>
    </w:lvl>
    <w:lvl w:ilvl="4" w:tplc="5C8A7870">
      <w:numFmt w:val="bullet"/>
      <w:lvlText w:val="•"/>
      <w:lvlJc w:val="left"/>
      <w:pPr>
        <w:ind w:left="5688" w:hanging="344"/>
      </w:pPr>
      <w:rPr>
        <w:rFonts w:hint="default"/>
        <w:lang w:val="es-ES" w:eastAsia="en-US" w:bidi="ar-SA"/>
      </w:rPr>
    </w:lvl>
    <w:lvl w:ilvl="5" w:tplc="DBC0F19C">
      <w:numFmt w:val="bullet"/>
      <w:lvlText w:val="•"/>
      <w:lvlJc w:val="left"/>
      <w:pPr>
        <w:ind w:left="6638" w:hanging="344"/>
      </w:pPr>
      <w:rPr>
        <w:rFonts w:hint="default"/>
        <w:lang w:val="es-ES" w:eastAsia="en-US" w:bidi="ar-SA"/>
      </w:rPr>
    </w:lvl>
    <w:lvl w:ilvl="6" w:tplc="AF0C05C0">
      <w:numFmt w:val="bullet"/>
      <w:lvlText w:val="•"/>
      <w:lvlJc w:val="left"/>
      <w:pPr>
        <w:ind w:left="7588" w:hanging="344"/>
      </w:pPr>
      <w:rPr>
        <w:rFonts w:hint="default"/>
        <w:lang w:val="es-ES" w:eastAsia="en-US" w:bidi="ar-SA"/>
      </w:rPr>
    </w:lvl>
    <w:lvl w:ilvl="7" w:tplc="E174C212">
      <w:numFmt w:val="bullet"/>
      <w:lvlText w:val="•"/>
      <w:lvlJc w:val="left"/>
      <w:pPr>
        <w:ind w:left="8537" w:hanging="344"/>
      </w:pPr>
      <w:rPr>
        <w:rFonts w:hint="default"/>
        <w:lang w:val="es-ES" w:eastAsia="en-US" w:bidi="ar-SA"/>
      </w:rPr>
    </w:lvl>
    <w:lvl w:ilvl="8" w:tplc="C9705274">
      <w:numFmt w:val="bullet"/>
      <w:lvlText w:val="•"/>
      <w:lvlJc w:val="left"/>
      <w:pPr>
        <w:ind w:left="9487" w:hanging="344"/>
      </w:pPr>
      <w:rPr>
        <w:rFonts w:hint="default"/>
        <w:lang w:val="es-ES" w:eastAsia="en-US" w:bidi="ar-SA"/>
      </w:rPr>
    </w:lvl>
  </w:abstractNum>
  <w:abstractNum w:abstractNumId="27" w15:restartNumberingAfterBreak="0">
    <w:nsid w:val="7F244BFF"/>
    <w:multiLevelType w:val="hybridMultilevel"/>
    <w:tmpl w:val="AE9AD030"/>
    <w:lvl w:ilvl="0" w:tplc="E79CD212">
      <w:start w:val="1"/>
      <w:numFmt w:val="decimal"/>
      <w:lvlText w:val="(%1)"/>
      <w:lvlJc w:val="left"/>
      <w:pPr>
        <w:ind w:left="2450" w:hanging="360"/>
      </w:pPr>
      <w:rPr>
        <w:rFonts w:hint="default"/>
      </w:rPr>
    </w:lvl>
    <w:lvl w:ilvl="1" w:tplc="0C0A0019" w:tentative="1">
      <w:start w:val="1"/>
      <w:numFmt w:val="lowerLetter"/>
      <w:lvlText w:val="%2."/>
      <w:lvlJc w:val="left"/>
      <w:pPr>
        <w:ind w:left="3170" w:hanging="360"/>
      </w:pPr>
    </w:lvl>
    <w:lvl w:ilvl="2" w:tplc="0C0A001B" w:tentative="1">
      <w:start w:val="1"/>
      <w:numFmt w:val="lowerRoman"/>
      <w:lvlText w:val="%3."/>
      <w:lvlJc w:val="right"/>
      <w:pPr>
        <w:ind w:left="3890" w:hanging="180"/>
      </w:pPr>
    </w:lvl>
    <w:lvl w:ilvl="3" w:tplc="0C0A000F" w:tentative="1">
      <w:start w:val="1"/>
      <w:numFmt w:val="decimal"/>
      <w:lvlText w:val="%4."/>
      <w:lvlJc w:val="left"/>
      <w:pPr>
        <w:ind w:left="4610" w:hanging="360"/>
      </w:pPr>
    </w:lvl>
    <w:lvl w:ilvl="4" w:tplc="0C0A0019" w:tentative="1">
      <w:start w:val="1"/>
      <w:numFmt w:val="lowerLetter"/>
      <w:lvlText w:val="%5."/>
      <w:lvlJc w:val="left"/>
      <w:pPr>
        <w:ind w:left="5330" w:hanging="360"/>
      </w:pPr>
    </w:lvl>
    <w:lvl w:ilvl="5" w:tplc="0C0A001B" w:tentative="1">
      <w:start w:val="1"/>
      <w:numFmt w:val="lowerRoman"/>
      <w:lvlText w:val="%6."/>
      <w:lvlJc w:val="right"/>
      <w:pPr>
        <w:ind w:left="6050" w:hanging="180"/>
      </w:pPr>
    </w:lvl>
    <w:lvl w:ilvl="6" w:tplc="0C0A000F" w:tentative="1">
      <w:start w:val="1"/>
      <w:numFmt w:val="decimal"/>
      <w:lvlText w:val="%7."/>
      <w:lvlJc w:val="left"/>
      <w:pPr>
        <w:ind w:left="6770" w:hanging="360"/>
      </w:pPr>
    </w:lvl>
    <w:lvl w:ilvl="7" w:tplc="0C0A0019" w:tentative="1">
      <w:start w:val="1"/>
      <w:numFmt w:val="lowerLetter"/>
      <w:lvlText w:val="%8."/>
      <w:lvlJc w:val="left"/>
      <w:pPr>
        <w:ind w:left="7490" w:hanging="360"/>
      </w:pPr>
    </w:lvl>
    <w:lvl w:ilvl="8" w:tplc="0C0A001B" w:tentative="1">
      <w:start w:val="1"/>
      <w:numFmt w:val="lowerRoman"/>
      <w:lvlText w:val="%9."/>
      <w:lvlJc w:val="right"/>
      <w:pPr>
        <w:ind w:left="8210" w:hanging="180"/>
      </w:pPr>
    </w:lvl>
  </w:abstractNum>
  <w:num w:numId="1" w16cid:durableId="1010255949">
    <w:abstractNumId w:val="12"/>
  </w:num>
  <w:num w:numId="2" w16cid:durableId="2053259719">
    <w:abstractNumId w:val="19"/>
  </w:num>
  <w:num w:numId="3" w16cid:durableId="832716845">
    <w:abstractNumId w:val="26"/>
  </w:num>
  <w:num w:numId="4" w16cid:durableId="790172860">
    <w:abstractNumId w:val="4"/>
  </w:num>
  <w:num w:numId="5" w16cid:durableId="407776474">
    <w:abstractNumId w:val="18"/>
  </w:num>
  <w:num w:numId="6" w16cid:durableId="232158247">
    <w:abstractNumId w:val="1"/>
  </w:num>
  <w:num w:numId="7" w16cid:durableId="2094661819">
    <w:abstractNumId w:val="13"/>
  </w:num>
  <w:num w:numId="8" w16cid:durableId="1782189380">
    <w:abstractNumId w:val="24"/>
  </w:num>
  <w:num w:numId="9" w16cid:durableId="615215944">
    <w:abstractNumId w:val="25"/>
  </w:num>
  <w:num w:numId="10" w16cid:durableId="1041904120">
    <w:abstractNumId w:val="14"/>
  </w:num>
  <w:num w:numId="11" w16cid:durableId="1071124114">
    <w:abstractNumId w:val="10"/>
  </w:num>
  <w:num w:numId="12" w16cid:durableId="1425878205">
    <w:abstractNumId w:val="7"/>
  </w:num>
  <w:num w:numId="13" w16cid:durableId="236208171">
    <w:abstractNumId w:val="21"/>
  </w:num>
  <w:num w:numId="14" w16cid:durableId="119568721">
    <w:abstractNumId w:val="27"/>
  </w:num>
  <w:num w:numId="15" w16cid:durableId="799155457">
    <w:abstractNumId w:val="3"/>
  </w:num>
  <w:num w:numId="16" w16cid:durableId="178934646">
    <w:abstractNumId w:val="8"/>
  </w:num>
  <w:num w:numId="17" w16cid:durableId="1230313790">
    <w:abstractNumId w:val="5"/>
  </w:num>
  <w:num w:numId="18" w16cid:durableId="1518349053">
    <w:abstractNumId w:val="23"/>
  </w:num>
  <w:num w:numId="19" w16cid:durableId="1270549981">
    <w:abstractNumId w:val="16"/>
  </w:num>
  <w:num w:numId="20" w16cid:durableId="918252237">
    <w:abstractNumId w:val="0"/>
  </w:num>
  <w:num w:numId="21" w16cid:durableId="952594099">
    <w:abstractNumId w:val="20"/>
  </w:num>
  <w:num w:numId="22" w16cid:durableId="572008842">
    <w:abstractNumId w:val="17"/>
  </w:num>
  <w:num w:numId="23" w16cid:durableId="357319340">
    <w:abstractNumId w:val="9"/>
  </w:num>
  <w:num w:numId="24" w16cid:durableId="756679075">
    <w:abstractNumId w:val="15"/>
  </w:num>
  <w:num w:numId="25" w16cid:durableId="1928030512">
    <w:abstractNumId w:val="11"/>
  </w:num>
  <w:num w:numId="26" w16cid:durableId="1502235357">
    <w:abstractNumId w:val="2"/>
  </w:num>
  <w:num w:numId="27" w16cid:durableId="432671951">
    <w:abstractNumId w:val="22"/>
  </w:num>
  <w:num w:numId="28" w16cid:durableId="38784900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3FC"/>
    <w:rsid w:val="00000E45"/>
    <w:rsid w:val="0000153C"/>
    <w:rsid w:val="0000444F"/>
    <w:rsid w:val="00004FB6"/>
    <w:rsid w:val="00005278"/>
    <w:rsid w:val="0000788A"/>
    <w:rsid w:val="0000799E"/>
    <w:rsid w:val="0001794D"/>
    <w:rsid w:val="00020100"/>
    <w:rsid w:val="00025356"/>
    <w:rsid w:val="00025A97"/>
    <w:rsid w:val="00025D14"/>
    <w:rsid w:val="00026C14"/>
    <w:rsid w:val="00027B1F"/>
    <w:rsid w:val="00032A9E"/>
    <w:rsid w:val="0003527A"/>
    <w:rsid w:val="00040314"/>
    <w:rsid w:val="000540F2"/>
    <w:rsid w:val="00056BF8"/>
    <w:rsid w:val="0005750B"/>
    <w:rsid w:val="00060E80"/>
    <w:rsid w:val="00061EF6"/>
    <w:rsid w:val="00061F5A"/>
    <w:rsid w:val="00062D51"/>
    <w:rsid w:val="000631AD"/>
    <w:rsid w:val="000634A0"/>
    <w:rsid w:val="00066E31"/>
    <w:rsid w:val="0007214B"/>
    <w:rsid w:val="00072C84"/>
    <w:rsid w:val="00075984"/>
    <w:rsid w:val="00075C9B"/>
    <w:rsid w:val="00075FEE"/>
    <w:rsid w:val="00080661"/>
    <w:rsid w:val="00080EC6"/>
    <w:rsid w:val="000827F3"/>
    <w:rsid w:val="00082B9C"/>
    <w:rsid w:val="00083246"/>
    <w:rsid w:val="00083951"/>
    <w:rsid w:val="0008670C"/>
    <w:rsid w:val="00091051"/>
    <w:rsid w:val="0009490D"/>
    <w:rsid w:val="00094CEB"/>
    <w:rsid w:val="000950B2"/>
    <w:rsid w:val="000954B9"/>
    <w:rsid w:val="00096443"/>
    <w:rsid w:val="00097302"/>
    <w:rsid w:val="00097733"/>
    <w:rsid w:val="000A0FA5"/>
    <w:rsid w:val="000A27C7"/>
    <w:rsid w:val="000A3720"/>
    <w:rsid w:val="000A3B97"/>
    <w:rsid w:val="000B1071"/>
    <w:rsid w:val="000B2B0C"/>
    <w:rsid w:val="000B2BE1"/>
    <w:rsid w:val="000B47BB"/>
    <w:rsid w:val="000B4C40"/>
    <w:rsid w:val="000B5C10"/>
    <w:rsid w:val="000C0442"/>
    <w:rsid w:val="000C2AD2"/>
    <w:rsid w:val="000C6B33"/>
    <w:rsid w:val="000C7085"/>
    <w:rsid w:val="000C7CB5"/>
    <w:rsid w:val="000D09DA"/>
    <w:rsid w:val="000D14E2"/>
    <w:rsid w:val="000D3E6C"/>
    <w:rsid w:val="000D5697"/>
    <w:rsid w:val="000D5967"/>
    <w:rsid w:val="000D6273"/>
    <w:rsid w:val="000D6CB1"/>
    <w:rsid w:val="000E0534"/>
    <w:rsid w:val="000E2FFE"/>
    <w:rsid w:val="000E3043"/>
    <w:rsid w:val="000E471C"/>
    <w:rsid w:val="000E47D9"/>
    <w:rsid w:val="000E59CA"/>
    <w:rsid w:val="000E734A"/>
    <w:rsid w:val="000E7D4A"/>
    <w:rsid w:val="000F20F0"/>
    <w:rsid w:val="000F2825"/>
    <w:rsid w:val="000F4FB1"/>
    <w:rsid w:val="001003DE"/>
    <w:rsid w:val="00100DB5"/>
    <w:rsid w:val="001060C9"/>
    <w:rsid w:val="0011258E"/>
    <w:rsid w:val="00114E9A"/>
    <w:rsid w:val="00115E83"/>
    <w:rsid w:val="00116351"/>
    <w:rsid w:val="00117E5E"/>
    <w:rsid w:val="00122ED2"/>
    <w:rsid w:val="001252F5"/>
    <w:rsid w:val="001309EB"/>
    <w:rsid w:val="00130A25"/>
    <w:rsid w:val="00130A57"/>
    <w:rsid w:val="00130E58"/>
    <w:rsid w:val="0013136C"/>
    <w:rsid w:val="0013381F"/>
    <w:rsid w:val="00134509"/>
    <w:rsid w:val="00134F7B"/>
    <w:rsid w:val="001401CF"/>
    <w:rsid w:val="00140495"/>
    <w:rsid w:val="00146331"/>
    <w:rsid w:val="00150386"/>
    <w:rsid w:val="0015693D"/>
    <w:rsid w:val="00156EFD"/>
    <w:rsid w:val="00161C95"/>
    <w:rsid w:val="00164172"/>
    <w:rsid w:val="00164D21"/>
    <w:rsid w:val="0016640B"/>
    <w:rsid w:val="001677D2"/>
    <w:rsid w:val="0017022E"/>
    <w:rsid w:val="00170978"/>
    <w:rsid w:val="00171A40"/>
    <w:rsid w:val="00172494"/>
    <w:rsid w:val="00173DF4"/>
    <w:rsid w:val="00174188"/>
    <w:rsid w:val="001761D2"/>
    <w:rsid w:val="00176466"/>
    <w:rsid w:val="001811F2"/>
    <w:rsid w:val="00181B0B"/>
    <w:rsid w:val="00182C99"/>
    <w:rsid w:val="00183C6B"/>
    <w:rsid w:val="00183E71"/>
    <w:rsid w:val="00191759"/>
    <w:rsid w:val="001920CC"/>
    <w:rsid w:val="001936B5"/>
    <w:rsid w:val="001941EE"/>
    <w:rsid w:val="001A0A14"/>
    <w:rsid w:val="001A19DB"/>
    <w:rsid w:val="001A1CBD"/>
    <w:rsid w:val="001A45BA"/>
    <w:rsid w:val="001A5B4C"/>
    <w:rsid w:val="001A5CE0"/>
    <w:rsid w:val="001A5EF7"/>
    <w:rsid w:val="001B0F12"/>
    <w:rsid w:val="001B1D3C"/>
    <w:rsid w:val="001B25D6"/>
    <w:rsid w:val="001B262E"/>
    <w:rsid w:val="001B4567"/>
    <w:rsid w:val="001B47A8"/>
    <w:rsid w:val="001B716E"/>
    <w:rsid w:val="001B7E2A"/>
    <w:rsid w:val="001C1649"/>
    <w:rsid w:val="001C311D"/>
    <w:rsid w:val="001C38B1"/>
    <w:rsid w:val="001C5F4F"/>
    <w:rsid w:val="001C6722"/>
    <w:rsid w:val="001C73C4"/>
    <w:rsid w:val="001C7A8F"/>
    <w:rsid w:val="001D064E"/>
    <w:rsid w:val="001D1F78"/>
    <w:rsid w:val="001D2952"/>
    <w:rsid w:val="001D4AB8"/>
    <w:rsid w:val="001D5056"/>
    <w:rsid w:val="001D5269"/>
    <w:rsid w:val="001D5DAE"/>
    <w:rsid w:val="001D604A"/>
    <w:rsid w:val="001E010C"/>
    <w:rsid w:val="001E0B35"/>
    <w:rsid w:val="001E1E76"/>
    <w:rsid w:val="001E5CC3"/>
    <w:rsid w:val="001F131A"/>
    <w:rsid w:val="001F2695"/>
    <w:rsid w:val="001F553B"/>
    <w:rsid w:val="002003E1"/>
    <w:rsid w:val="00200AB6"/>
    <w:rsid w:val="00205BA8"/>
    <w:rsid w:val="00215298"/>
    <w:rsid w:val="002210D8"/>
    <w:rsid w:val="0022210D"/>
    <w:rsid w:val="002232AF"/>
    <w:rsid w:val="00223C99"/>
    <w:rsid w:val="00224E5D"/>
    <w:rsid w:val="00225413"/>
    <w:rsid w:val="00225B1A"/>
    <w:rsid w:val="00226470"/>
    <w:rsid w:val="00227199"/>
    <w:rsid w:val="002314EA"/>
    <w:rsid w:val="00234678"/>
    <w:rsid w:val="0024051F"/>
    <w:rsid w:val="002439E1"/>
    <w:rsid w:val="00243FE2"/>
    <w:rsid w:val="002440A0"/>
    <w:rsid w:val="00247A26"/>
    <w:rsid w:val="00251299"/>
    <w:rsid w:val="002526B5"/>
    <w:rsid w:val="00253D8D"/>
    <w:rsid w:val="002562F4"/>
    <w:rsid w:val="0026436B"/>
    <w:rsid w:val="00265962"/>
    <w:rsid w:val="002670E3"/>
    <w:rsid w:val="00267EC0"/>
    <w:rsid w:val="0027181C"/>
    <w:rsid w:val="00271827"/>
    <w:rsid w:val="0027197E"/>
    <w:rsid w:val="00274BDD"/>
    <w:rsid w:val="0027586A"/>
    <w:rsid w:val="00281A8E"/>
    <w:rsid w:val="00282905"/>
    <w:rsid w:val="00282EBB"/>
    <w:rsid w:val="0028658E"/>
    <w:rsid w:val="0029283B"/>
    <w:rsid w:val="00292B39"/>
    <w:rsid w:val="0029341E"/>
    <w:rsid w:val="00295473"/>
    <w:rsid w:val="002963D1"/>
    <w:rsid w:val="00297C3D"/>
    <w:rsid w:val="002A373D"/>
    <w:rsid w:val="002A54A1"/>
    <w:rsid w:val="002A5CA0"/>
    <w:rsid w:val="002B03F1"/>
    <w:rsid w:val="002B0781"/>
    <w:rsid w:val="002B0B3A"/>
    <w:rsid w:val="002B3858"/>
    <w:rsid w:val="002B43AA"/>
    <w:rsid w:val="002C1081"/>
    <w:rsid w:val="002C162F"/>
    <w:rsid w:val="002C238B"/>
    <w:rsid w:val="002C5A93"/>
    <w:rsid w:val="002C632A"/>
    <w:rsid w:val="002D1D45"/>
    <w:rsid w:val="002D5BA7"/>
    <w:rsid w:val="002D7169"/>
    <w:rsid w:val="002E39DD"/>
    <w:rsid w:val="002E4068"/>
    <w:rsid w:val="002E5625"/>
    <w:rsid w:val="002E6AA1"/>
    <w:rsid w:val="002E766D"/>
    <w:rsid w:val="002E7C0C"/>
    <w:rsid w:val="002F13CB"/>
    <w:rsid w:val="002F315A"/>
    <w:rsid w:val="002F497E"/>
    <w:rsid w:val="002F4FD3"/>
    <w:rsid w:val="002F688E"/>
    <w:rsid w:val="002F739C"/>
    <w:rsid w:val="0030482E"/>
    <w:rsid w:val="0030536E"/>
    <w:rsid w:val="003063A1"/>
    <w:rsid w:val="00307468"/>
    <w:rsid w:val="00307497"/>
    <w:rsid w:val="00307AF9"/>
    <w:rsid w:val="00311D0B"/>
    <w:rsid w:val="00312369"/>
    <w:rsid w:val="00317EB8"/>
    <w:rsid w:val="003205DA"/>
    <w:rsid w:val="00320EA2"/>
    <w:rsid w:val="00322514"/>
    <w:rsid w:val="0032605E"/>
    <w:rsid w:val="00331C5B"/>
    <w:rsid w:val="00331D1C"/>
    <w:rsid w:val="00331E27"/>
    <w:rsid w:val="00332C90"/>
    <w:rsid w:val="003342E5"/>
    <w:rsid w:val="003351C3"/>
    <w:rsid w:val="003361E4"/>
    <w:rsid w:val="0033767D"/>
    <w:rsid w:val="00337864"/>
    <w:rsid w:val="00340806"/>
    <w:rsid w:val="003409DA"/>
    <w:rsid w:val="00342962"/>
    <w:rsid w:val="0035003A"/>
    <w:rsid w:val="00351AB7"/>
    <w:rsid w:val="00351D22"/>
    <w:rsid w:val="00353904"/>
    <w:rsid w:val="003539CA"/>
    <w:rsid w:val="003634F8"/>
    <w:rsid w:val="0036575F"/>
    <w:rsid w:val="003667D0"/>
    <w:rsid w:val="00371C0A"/>
    <w:rsid w:val="00372B5B"/>
    <w:rsid w:val="0037554F"/>
    <w:rsid w:val="003755B9"/>
    <w:rsid w:val="0037624B"/>
    <w:rsid w:val="003771DD"/>
    <w:rsid w:val="00377B9A"/>
    <w:rsid w:val="00377C0E"/>
    <w:rsid w:val="00381082"/>
    <w:rsid w:val="003810DF"/>
    <w:rsid w:val="003834ED"/>
    <w:rsid w:val="0038471B"/>
    <w:rsid w:val="00385A64"/>
    <w:rsid w:val="0038775B"/>
    <w:rsid w:val="00391BA3"/>
    <w:rsid w:val="00393AC3"/>
    <w:rsid w:val="00394A6A"/>
    <w:rsid w:val="00394FD2"/>
    <w:rsid w:val="00396761"/>
    <w:rsid w:val="003969F1"/>
    <w:rsid w:val="003970F3"/>
    <w:rsid w:val="003A37C8"/>
    <w:rsid w:val="003A4401"/>
    <w:rsid w:val="003A754F"/>
    <w:rsid w:val="003B29FB"/>
    <w:rsid w:val="003B2BF6"/>
    <w:rsid w:val="003B509A"/>
    <w:rsid w:val="003B5D22"/>
    <w:rsid w:val="003B6572"/>
    <w:rsid w:val="003C0BD7"/>
    <w:rsid w:val="003C0F5D"/>
    <w:rsid w:val="003C36AF"/>
    <w:rsid w:val="003C3EDB"/>
    <w:rsid w:val="003C60F9"/>
    <w:rsid w:val="003D16FA"/>
    <w:rsid w:val="003D17BF"/>
    <w:rsid w:val="003D2F75"/>
    <w:rsid w:val="003D3F73"/>
    <w:rsid w:val="003D4E79"/>
    <w:rsid w:val="003D5649"/>
    <w:rsid w:val="003D691B"/>
    <w:rsid w:val="003E075A"/>
    <w:rsid w:val="003E0ECC"/>
    <w:rsid w:val="003E5B32"/>
    <w:rsid w:val="003E5F27"/>
    <w:rsid w:val="003E7150"/>
    <w:rsid w:val="003F0986"/>
    <w:rsid w:val="003F1677"/>
    <w:rsid w:val="003F293B"/>
    <w:rsid w:val="003F33B9"/>
    <w:rsid w:val="003F4048"/>
    <w:rsid w:val="003F4267"/>
    <w:rsid w:val="003F4A9C"/>
    <w:rsid w:val="003F7839"/>
    <w:rsid w:val="00400780"/>
    <w:rsid w:val="004008FF"/>
    <w:rsid w:val="004025E1"/>
    <w:rsid w:val="00402E68"/>
    <w:rsid w:val="004059DC"/>
    <w:rsid w:val="004075D2"/>
    <w:rsid w:val="00412681"/>
    <w:rsid w:val="0041508B"/>
    <w:rsid w:val="00416C43"/>
    <w:rsid w:val="00417096"/>
    <w:rsid w:val="00423692"/>
    <w:rsid w:val="0042474C"/>
    <w:rsid w:val="004258CA"/>
    <w:rsid w:val="00425F1F"/>
    <w:rsid w:val="00426DD0"/>
    <w:rsid w:val="0043163A"/>
    <w:rsid w:val="0043277A"/>
    <w:rsid w:val="004370D1"/>
    <w:rsid w:val="00437C74"/>
    <w:rsid w:val="0044277A"/>
    <w:rsid w:val="00443332"/>
    <w:rsid w:val="00451942"/>
    <w:rsid w:val="00453E78"/>
    <w:rsid w:val="00454744"/>
    <w:rsid w:val="00456D5B"/>
    <w:rsid w:val="00457A0D"/>
    <w:rsid w:val="00461179"/>
    <w:rsid w:val="00461B33"/>
    <w:rsid w:val="00461DA6"/>
    <w:rsid w:val="00463832"/>
    <w:rsid w:val="00464DA6"/>
    <w:rsid w:val="00467039"/>
    <w:rsid w:val="00471773"/>
    <w:rsid w:val="004717ED"/>
    <w:rsid w:val="004724A4"/>
    <w:rsid w:val="004724E2"/>
    <w:rsid w:val="0047252C"/>
    <w:rsid w:val="00473028"/>
    <w:rsid w:val="00477335"/>
    <w:rsid w:val="004809AF"/>
    <w:rsid w:val="00481BBA"/>
    <w:rsid w:val="00481D03"/>
    <w:rsid w:val="00483005"/>
    <w:rsid w:val="00483DE8"/>
    <w:rsid w:val="00487144"/>
    <w:rsid w:val="00490050"/>
    <w:rsid w:val="00491605"/>
    <w:rsid w:val="004962E7"/>
    <w:rsid w:val="004A0535"/>
    <w:rsid w:val="004A103A"/>
    <w:rsid w:val="004A3B3C"/>
    <w:rsid w:val="004B1325"/>
    <w:rsid w:val="004B4960"/>
    <w:rsid w:val="004B555E"/>
    <w:rsid w:val="004B6870"/>
    <w:rsid w:val="004B7064"/>
    <w:rsid w:val="004B7414"/>
    <w:rsid w:val="004C012D"/>
    <w:rsid w:val="004C1228"/>
    <w:rsid w:val="004C1A06"/>
    <w:rsid w:val="004C1B52"/>
    <w:rsid w:val="004C25EB"/>
    <w:rsid w:val="004C295A"/>
    <w:rsid w:val="004C2DE9"/>
    <w:rsid w:val="004C36AE"/>
    <w:rsid w:val="004C40AD"/>
    <w:rsid w:val="004C461A"/>
    <w:rsid w:val="004C4A86"/>
    <w:rsid w:val="004C6707"/>
    <w:rsid w:val="004C6E79"/>
    <w:rsid w:val="004D1A9A"/>
    <w:rsid w:val="004D1C68"/>
    <w:rsid w:val="004D3992"/>
    <w:rsid w:val="004D6134"/>
    <w:rsid w:val="004E0777"/>
    <w:rsid w:val="004E1F8C"/>
    <w:rsid w:val="004E41E1"/>
    <w:rsid w:val="004F04F8"/>
    <w:rsid w:val="004F35B4"/>
    <w:rsid w:val="004F4E92"/>
    <w:rsid w:val="004F67BF"/>
    <w:rsid w:val="00500501"/>
    <w:rsid w:val="0050147F"/>
    <w:rsid w:val="00505157"/>
    <w:rsid w:val="00507545"/>
    <w:rsid w:val="005125B3"/>
    <w:rsid w:val="00512F22"/>
    <w:rsid w:val="005153F0"/>
    <w:rsid w:val="005161D5"/>
    <w:rsid w:val="00517C13"/>
    <w:rsid w:val="005203B5"/>
    <w:rsid w:val="00523043"/>
    <w:rsid w:val="005258B9"/>
    <w:rsid w:val="00530195"/>
    <w:rsid w:val="005307CD"/>
    <w:rsid w:val="00534848"/>
    <w:rsid w:val="00535188"/>
    <w:rsid w:val="005367A6"/>
    <w:rsid w:val="0054049D"/>
    <w:rsid w:val="005418B4"/>
    <w:rsid w:val="00541BB5"/>
    <w:rsid w:val="0054233E"/>
    <w:rsid w:val="005456C5"/>
    <w:rsid w:val="005527CB"/>
    <w:rsid w:val="00553B0A"/>
    <w:rsid w:val="0055759E"/>
    <w:rsid w:val="0055799D"/>
    <w:rsid w:val="00557B9C"/>
    <w:rsid w:val="00561CE4"/>
    <w:rsid w:val="00566DD2"/>
    <w:rsid w:val="005711F5"/>
    <w:rsid w:val="005725A1"/>
    <w:rsid w:val="00572D39"/>
    <w:rsid w:val="00573FC8"/>
    <w:rsid w:val="00574778"/>
    <w:rsid w:val="00575351"/>
    <w:rsid w:val="0058392B"/>
    <w:rsid w:val="00583934"/>
    <w:rsid w:val="005912C5"/>
    <w:rsid w:val="00594C98"/>
    <w:rsid w:val="00595FA6"/>
    <w:rsid w:val="005A0281"/>
    <w:rsid w:val="005A0D30"/>
    <w:rsid w:val="005A5544"/>
    <w:rsid w:val="005A64A8"/>
    <w:rsid w:val="005A6502"/>
    <w:rsid w:val="005A7553"/>
    <w:rsid w:val="005B039E"/>
    <w:rsid w:val="005B04D7"/>
    <w:rsid w:val="005B148D"/>
    <w:rsid w:val="005B369C"/>
    <w:rsid w:val="005B415C"/>
    <w:rsid w:val="005B74A1"/>
    <w:rsid w:val="005B7AD7"/>
    <w:rsid w:val="005C0D3E"/>
    <w:rsid w:val="005C3278"/>
    <w:rsid w:val="005C4293"/>
    <w:rsid w:val="005C4A10"/>
    <w:rsid w:val="005C576F"/>
    <w:rsid w:val="005D0650"/>
    <w:rsid w:val="005D07BA"/>
    <w:rsid w:val="005D1928"/>
    <w:rsid w:val="005D2552"/>
    <w:rsid w:val="005D3DDC"/>
    <w:rsid w:val="005D4392"/>
    <w:rsid w:val="005D4C85"/>
    <w:rsid w:val="005D584B"/>
    <w:rsid w:val="005E17E8"/>
    <w:rsid w:val="005E25BB"/>
    <w:rsid w:val="005E3989"/>
    <w:rsid w:val="005E3F75"/>
    <w:rsid w:val="005F14C8"/>
    <w:rsid w:val="005F3CB1"/>
    <w:rsid w:val="005F4970"/>
    <w:rsid w:val="005F7786"/>
    <w:rsid w:val="0060103E"/>
    <w:rsid w:val="006019E4"/>
    <w:rsid w:val="00601DDA"/>
    <w:rsid w:val="0060437A"/>
    <w:rsid w:val="006046FB"/>
    <w:rsid w:val="006049EF"/>
    <w:rsid w:val="006054B8"/>
    <w:rsid w:val="00605B04"/>
    <w:rsid w:val="00606782"/>
    <w:rsid w:val="00606B19"/>
    <w:rsid w:val="00607D1A"/>
    <w:rsid w:val="00610096"/>
    <w:rsid w:val="00610E00"/>
    <w:rsid w:val="00612379"/>
    <w:rsid w:val="00612D95"/>
    <w:rsid w:val="00616C0C"/>
    <w:rsid w:val="006207FC"/>
    <w:rsid w:val="00621AAF"/>
    <w:rsid w:val="006226D5"/>
    <w:rsid w:val="00624C9A"/>
    <w:rsid w:val="00630D15"/>
    <w:rsid w:val="00632577"/>
    <w:rsid w:val="0063355C"/>
    <w:rsid w:val="006344D8"/>
    <w:rsid w:val="00634723"/>
    <w:rsid w:val="00634907"/>
    <w:rsid w:val="006358C6"/>
    <w:rsid w:val="00635FA4"/>
    <w:rsid w:val="0063762C"/>
    <w:rsid w:val="00637A6F"/>
    <w:rsid w:val="00641C6D"/>
    <w:rsid w:val="006433DC"/>
    <w:rsid w:val="006459EA"/>
    <w:rsid w:val="00645C56"/>
    <w:rsid w:val="00647FCB"/>
    <w:rsid w:val="0065059B"/>
    <w:rsid w:val="00651D0C"/>
    <w:rsid w:val="00653928"/>
    <w:rsid w:val="00654616"/>
    <w:rsid w:val="00654F6A"/>
    <w:rsid w:val="00655A1F"/>
    <w:rsid w:val="00656834"/>
    <w:rsid w:val="00656CB4"/>
    <w:rsid w:val="006574DE"/>
    <w:rsid w:val="006613F4"/>
    <w:rsid w:val="00664DBD"/>
    <w:rsid w:val="00667137"/>
    <w:rsid w:val="00670430"/>
    <w:rsid w:val="00670593"/>
    <w:rsid w:val="00670947"/>
    <w:rsid w:val="006718C4"/>
    <w:rsid w:val="006720B5"/>
    <w:rsid w:val="00672F52"/>
    <w:rsid w:val="00674C2E"/>
    <w:rsid w:val="00675163"/>
    <w:rsid w:val="006766A8"/>
    <w:rsid w:val="00676A23"/>
    <w:rsid w:val="006858EB"/>
    <w:rsid w:val="00686C9B"/>
    <w:rsid w:val="0068736F"/>
    <w:rsid w:val="00690FC2"/>
    <w:rsid w:val="006912ED"/>
    <w:rsid w:val="00694852"/>
    <w:rsid w:val="00694860"/>
    <w:rsid w:val="00695232"/>
    <w:rsid w:val="0069676B"/>
    <w:rsid w:val="00696D66"/>
    <w:rsid w:val="006A1356"/>
    <w:rsid w:val="006A178A"/>
    <w:rsid w:val="006A29E1"/>
    <w:rsid w:val="006A3D45"/>
    <w:rsid w:val="006A4006"/>
    <w:rsid w:val="006A4D0D"/>
    <w:rsid w:val="006A6978"/>
    <w:rsid w:val="006A6EB1"/>
    <w:rsid w:val="006A7F83"/>
    <w:rsid w:val="006B1AAA"/>
    <w:rsid w:val="006B26DC"/>
    <w:rsid w:val="006B545F"/>
    <w:rsid w:val="006B7792"/>
    <w:rsid w:val="006B77C9"/>
    <w:rsid w:val="006C1CD8"/>
    <w:rsid w:val="006C219B"/>
    <w:rsid w:val="006C24AE"/>
    <w:rsid w:val="006C3CB0"/>
    <w:rsid w:val="006C58F1"/>
    <w:rsid w:val="006C7478"/>
    <w:rsid w:val="006D121A"/>
    <w:rsid w:val="006D1D89"/>
    <w:rsid w:val="006D2F83"/>
    <w:rsid w:val="006D3BF5"/>
    <w:rsid w:val="006D50EA"/>
    <w:rsid w:val="006D7C8B"/>
    <w:rsid w:val="006E1086"/>
    <w:rsid w:val="006E5547"/>
    <w:rsid w:val="006E6FC6"/>
    <w:rsid w:val="006E715D"/>
    <w:rsid w:val="006F2E91"/>
    <w:rsid w:val="006F3783"/>
    <w:rsid w:val="006F4BB1"/>
    <w:rsid w:val="007014D9"/>
    <w:rsid w:val="00701727"/>
    <w:rsid w:val="00701D27"/>
    <w:rsid w:val="007051FA"/>
    <w:rsid w:val="007107F7"/>
    <w:rsid w:val="00711123"/>
    <w:rsid w:val="00711136"/>
    <w:rsid w:val="007112B2"/>
    <w:rsid w:val="00711629"/>
    <w:rsid w:val="00715980"/>
    <w:rsid w:val="007169B4"/>
    <w:rsid w:val="0071786B"/>
    <w:rsid w:val="007206BB"/>
    <w:rsid w:val="00721ACC"/>
    <w:rsid w:val="0072201F"/>
    <w:rsid w:val="0072233D"/>
    <w:rsid w:val="00723EAA"/>
    <w:rsid w:val="007257CF"/>
    <w:rsid w:val="0073187F"/>
    <w:rsid w:val="00732440"/>
    <w:rsid w:val="00732B42"/>
    <w:rsid w:val="0073369C"/>
    <w:rsid w:val="00736091"/>
    <w:rsid w:val="007361D7"/>
    <w:rsid w:val="00740AC6"/>
    <w:rsid w:val="00742ACC"/>
    <w:rsid w:val="0074328E"/>
    <w:rsid w:val="00743B58"/>
    <w:rsid w:val="00743B73"/>
    <w:rsid w:val="00744FB8"/>
    <w:rsid w:val="00745801"/>
    <w:rsid w:val="007476A4"/>
    <w:rsid w:val="00747C97"/>
    <w:rsid w:val="0075189A"/>
    <w:rsid w:val="007527B8"/>
    <w:rsid w:val="007533F1"/>
    <w:rsid w:val="00754813"/>
    <w:rsid w:val="00762190"/>
    <w:rsid w:val="00762771"/>
    <w:rsid w:val="00762BE5"/>
    <w:rsid w:val="00762E54"/>
    <w:rsid w:val="007656A8"/>
    <w:rsid w:val="00765BE2"/>
    <w:rsid w:val="0077219C"/>
    <w:rsid w:val="007748D8"/>
    <w:rsid w:val="007756E1"/>
    <w:rsid w:val="0077590F"/>
    <w:rsid w:val="00776127"/>
    <w:rsid w:val="00776D1D"/>
    <w:rsid w:val="00777001"/>
    <w:rsid w:val="0078249C"/>
    <w:rsid w:val="00785A53"/>
    <w:rsid w:val="00785D6E"/>
    <w:rsid w:val="00786229"/>
    <w:rsid w:val="007877BC"/>
    <w:rsid w:val="00792805"/>
    <w:rsid w:val="00793ECE"/>
    <w:rsid w:val="00793F72"/>
    <w:rsid w:val="007A1AAB"/>
    <w:rsid w:val="007A2A8F"/>
    <w:rsid w:val="007A4444"/>
    <w:rsid w:val="007A5431"/>
    <w:rsid w:val="007A5A13"/>
    <w:rsid w:val="007A7C94"/>
    <w:rsid w:val="007B0CBF"/>
    <w:rsid w:val="007B0EE8"/>
    <w:rsid w:val="007B2301"/>
    <w:rsid w:val="007B2BBF"/>
    <w:rsid w:val="007B39EA"/>
    <w:rsid w:val="007B3D33"/>
    <w:rsid w:val="007B470A"/>
    <w:rsid w:val="007B733B"/>
    <w:rsid w:val="007C1AE6"/>
    <w:rsid w:val="007C2DD9"/>
    <w:rsid w:val="007C3ABD"/>
    <w:rsid w:val="007C3FFA"/>
    <w:rsid w:val="007D1946"/>
    <w:rsid w:val="007D3691"/>
    <w:rsid w:val="007D3B46"/>
    <w:rsid w:val="007D73A1"/>
    <w:rsid w:val="007E0CA6"/>
    <w:rsid w:val="007E12D4"/>
    <w:rsid w:val="007E1EFC"/>
    <w:rsid w:val="007E24B1"/>
    <w:rsid w:val="007E536E"/>
    <w:rsid w:val="007E61E0"/>
    <w:rsid w:val="007F360A"/>
    <w:rsid w:val="007F53C7"/>
    <w:rsid w:val="008000A5"/>
    <w:rsid w:val="00801DC4"/>
    <w:rsid w:val="00801DED"/>
    <w:rsid w:val="0080238E"/>
    <w:rsid w:val="008032B8"/>
    <w:rsid w:val="00804393"/>
    <w:rsid w:val="00804E65"/>
    <w:rsid w:val="00804E92"/>
    <w:rsid w:val="00804F08"/>
    <w:rsid w:val="0080605B"/>
    <w:rsid w:val="008069DE"/>
    <w:rsid w:val="00810343"/>
    <w:rsid w:val="0081068A"/>
    <w:rsid w:val="0081128F"/>
    <w:rsid w:val="00811EBD"/>
    <w:rsid w:val="0082037E"/>
    <w:rsid w:val="0082444F"/>
    <w:rsid w:val="00825ECB"/>
    <w:rsid w:val="00826059"/>
    <w:rsid w:val="0082658A"/>
    <w:rsid w:val="00826F32"/>
    <w:rsid w:val="0082734F"/>
    <w:rsid w:val="00830AA2"/>
    <w:rsid w:val="00831168"/>
    <w:rsid w:val="00831A0B"/>
    <w:rsid w:val="008327DB"/>
    <w:rsid w:val="008329DF"/>
    <w:rsid w:val="00833836"/>
    <w:rsid w:val="00833E11"/>
    <w:rsid w:val="00833EFD"/>
    <w:rsid w:val="00835D8B"/>
    <w:rsid w:val="00840389"/>
    <w:rsid w:val="0084220F"/>
    <w:rsid w:val="00851A89"/>
    <w:rsid w:val="00851E88"/>
    <w:rsid w:val="00854635"/>
    <w:rsid w:val="00857964"/>
    <w:rsid w:val="008628BC"/>
    <w:rsid w:val="00862AE5"/>
    <w:rsid w:val="00864063"/>
    <w:rsid w:val="00865327"/>
    <w:rsid w:val="00866664"/>
    <w:rsid w:val="00867C3F"/>
    <w:rsid w:val="008723A4"/>
    <w:rsid w:val="00872A02"/>
    <w:rsid w:val="0087569C"/>
    <w:rsid w:val="00876D68"/>
    <w:rsid w:val="008801C8"/>
    <w:rsid w:val="008856DE"/>
    <w:rsid w:val="0088664A"/>
    <w:rsid w:val="00886732"/>
    <w:rsid w:val="0088715C"/>
    <w:rsid w:val="00887549"/>
    <w:rsid w:val="00891753"/>
    <w:rsid w:val="00893202"/>
    <w:rsid w:val="008A0545"/>
    <w:rsid w:val="008A213F"/>
    <w:rsid w:val="008A292F"/>
    <w:rsid w:val="008A4E6C"/>
    <w:rsid w:val="008A6E0E"/>
    <w:rsid w:val="008A73FC"/>
    <w:rsid w:val="008B035A"/>
    <w:rsid w:val="008B0FAD"/>
    <w:rsid w:val="008B14D9"/>
    <w:rsid w:val="008B1A79"/>
    <w:rsid w:val="008C4158"/>
    <w:rsid w:val="008D1373"/>
    <w:rsid w:val="008D14D9"/>
    <w:rsid w:val="008D1C4E"/>
    <w:rsid w:val="008E0814"/>
    <w:rsid w:val="008E1B5D"/>
    <w:rsid w:val="008E1F28"/>
    <w:rsid w:val="008E212B"/>
    <w:rsid w:val="008E57E0"/>
    <w:rsid w:val="008E6C17"/>
    <w:rsid w:val="008E7537"/>
    <w:rsid w:val="008F25FF"/>
    <w:rsid w:val="008F3B6C"/>
    <w:rsid w:val="008F4DF0"/>
    <w:rsid w:val="008F7249"/>
    <w:rsid w:val="00903615"/>
    <w:rsid w:val="0090406A"/>
    <w:rsid w:val="00904FD9"/>
    <w:rsid w:val="0090557F"/>
    <w:rsid w:val="00905DFC"/>
    <w:rsid w:val="00905E99"/>
    <w:rsid w:val="009102DC"/>
    <w:rsid w:val="00910AB0"/>
    <w:rsid w:val="00913760"/>
    <w:rsid w:val="0091590B"/>
    <w:rsid w:val="0091613F"/>
    <w:rsid w:val="00916159"/>
    <w:rsid w:val="0091640A"/>
    <w:rsid w:val="009218CD"/>
    <w:rsid w:val="0092263B"/>
    <w:rsid w:val="0092497F"/>
    <w:rsid w:val="00926951"/>
    <w:rsid w:val="00927A28"/>
    <w:rsid w:val="00930B34"/>
    <w:rsid w:val="00930DBF"/>
    <w:rsid w:val="00930F04"/>
    <w:rsid w:val="00931BD4"/>
    <w:rsid w:val="00931C6E"/>
    <w:rsid w:val="00933467"/>
    <w:rsid w:val="00933488"/>
    <w:rsid w:val="00935765"/>
    <w:rsid w:val="009365EB"/>
    <w:rsid w:val="009366F4"/>
    <w:rsid w:val="009404E9"/>
    <w:rsid w:val="00944E97"/>
    <w:rsid w:val="00945D09"/>
    <w:rsid w:val="00950BE5"/>
    <w:rsid w:val="00952BCC"/>
    <w:rsid w:val="00952F26"/>
    <w:rsid w:val="00953039"/>
    <w:rsid w:val="0095453A"/>
    <w:rsid w:val="00957A0C"/>
    <w:rsid w:val="009679C8"/>
    <w:rsid w:val="00970B66"/>
    <w:rsid w:val="00971FAA"/>
    <w:rsid w:val="009721B4"/>
    <w:rsid w:val="00972CA7"/>
    <w:rsid w:val="00974EBF"/>
    <w:rsid w:val="00975C5A"/>
    <w:rsid w:val="00976E76"/>
    <w:rsid w:val="009776C5"/>
    <w:rsid w:val="00982308"/>
    <w:rsid w:val="0098242D"/>
    <w:rsid w:val="00983CFF"/>
    <w:rsid w:val="00984087"/>
    <w:rsid w:val="0098643B"/>
    <w:rsid w:val="00992AB0"/>
    <w:rsid w:val="009A41ED"/>
    <w:rsid w:val="009A525F"/>
    <w:rsid w:val="009A668C"/>
    <w:rsid w:val="009B199C"/>
    <w:rsid w:val="009B2BAC"/>
    <w:rsid w:val="009B2D97"/>
    <w:rsid w:val="009B5803"/>
    <w:rsid w:val="009C0F9E"/>
    <w:rsid w:val="009C3046"/>
    <w:rsid w:val="009C3E34"/>
    <w:rsid w:val="009C4D5D"/>
    <w:rsid w:val="009C566A"/>
    <w:rsid w:val="009D22F7"/>
    <w:rsid w:val="009D331F"/>
    <w:rsid w:val="009D5B91"/>
    <w:rsid w:val="009D60BA"/>
    <w:rsid w:val="009D7518"/>
    <w:rsid w:val="009D79C9"/>
    <w:rsid w:val="009D7EE3"/>
    <w:rsid w:val="009E05E7"/>
    <w:rsid w:val="009E1B39"/>
    <w:rsid w:val="009E202C"/>
    <w:rsid w:val="009E3C95"/>
    <w:rsid w:val="009E3FF9"/>
    <w:rsid w:val="009E5C02"/>
    <w:rsid w:val="009E5D99"/>
    <w:rsid w:val="009E6703"/>
    <w:rsid w:val="009F16F6"/>
    <w:rsid w:val="009F2D3C"/>
    <w:rsid w:val="009F56F5"/>
    <w:rsid w:val="00A00BA7"/>
    <w:rsid w:val="00A02907"/>
    <w:rsid w:val="00A03BEA"/>
    <w:rsid w:val="00A053AB"/>
    <w:rsid w:val="00A104FB"/>
    <w:rsid w:val="00A11254"/>
    <w:rsid w:val="00A1154D"/>
    <w:rsid w:val="00A116D5"/>
    <w:rsid w:val="00A12318"/>
    <w:rsid w:val="00A12A80"/>
    <w:rsid w:val="00A12D25"/>
    <w:rsid w:val="00A134C1"/>
    <w:rsid w:val="00A1405D"/>
    <w:rsid w:val="00A173C6"/>
    <w:rsid w:val="00A2084A"/>
    <w:rsid w:val="00A21AB8"/>
    <w:rsid w:val="00A25491"/>
    <w:rsid w:val="00A27971"/>
    <w:rsid w:val="00A311AF"/>
    <w:rsid w:val="00A3122C"/>
    <w:rsid w:val="00A32657"/>
    <w:rsid w:val="00A340E1"/>
    <w:rsid w:val="00A34CC5"/>
    <w:rsid w:val="00A35C3E"/>
    <w:rsid w:val="00A3676E"/>
    <w:rsid w:val="00A40E8F"/>
    <w:rsid w:val="00A4458C"/>
    <w:rsid w:val="00A4459B"/>
    <w:rsid w:val="00A446D5"/>
    <w:rsid w:val="00A46F9E"/>
    <w:rsid w:val="00A50C4A"/>
    <w:rsid w:val="00A526FD"/>
    <w:rsid w:val="00A53659"/>
    <w:rsid w:val="00A53676"/>
    <w:rsid w:val="00A53724"/>
    <w:rsid w:val="00A54358"/>
    <w:rsid w:val="00A55314"/>
    <w:rsid w:val="00A561D7"/>
    <w:rsid w:val="00A57042"/>
    <w:rsid w:val="00A57179"/>
    <w:rsid w:val="00A621ED"/>
    <w:rsid w:val="00A626C1"/>
    <w:rsid w:val="00A6338B"/>
    <w:rsid w:val="00A637E5"/>
    <w:rsid w:val="00A64E31"/>
    <w:rsid w:val="00A71B96"/>
    <w:rsid w:val="00A743CF"/>
    <w:rsid w:val="00A7536D"/>
    <w:rsid w:val="00A75688"/>
    <w:rsid w:val="00A756CB"/>
    <w:rsid w:val="00A75FF3"/>
    <w:rsid w:val="00A77411"/>
    <w:rsid w:val="00A81573"/>
    <w:rsid w:val="00A822D6"/>
    <w:rsid w:val="00A83C57"/>
    <w:rsid w:val="00A83FA8"/>
    <w:rsid w:val="00A8414C"/>
    <w:rsid w:val="00A906E8"/>
    <w:rsid w:val="00A929BE"/>
    <w:rsid w:val="00A94122"/>
    <w:rsid w:val="00A955B5"/>
    <w:rsid w:val="00A97281"/>
    <w:rsid w:val="00AA0846"/>
    <w:rsid w:val="00AA4A66"/>
    <w:rsid w:val="00AB3419"/>
    <w:rsid w:val="00AB5426"/>
    <w:rsid w:val="00AB7BB9"/>
    <w:rsid w:val="00AC3A96"/>
    <w:rsid w:val="00AC5150"/>
    <w:rsid w:val="00AC6297"/>
    <w:rsid w:val="00AC6814"/>
    <w:rsid w:val="00AC771A"/>
    <w:rsid w:val="00AD59C7"/>
    <w:rsid w:val="00AD6166"/>
    <w:rsid w:val="00AE0392"/>
    <w:rsid w:val="00AE48FB"/>
    <w:rsid w:val="00AE5A45"/>
    <w:rsid w:val="00AE6373"/>
    <w:rsid w:val="00AF03AA"/>
    <w:rsid w:val="00AF18EE"/>
    <w:rsid w:val="00AF5249"/>
    <w:rsid w:val="00B00ADE"/>
    <w:rsid w:val="00B0131B"/>
    <w:rsid w:val="00B07B26"/>
    <w:rsid w:val="00B10997"/>
    <w:rsid w:val="00B10B6F"/>
    <w:rsid w:val="00B1239F"/>
    <w:rsid w:val="00B1288F"/>
    <w:rsid w:val="00B13D36"/>
    <w:rsid w:val="00B22604"/>
    <w:rsid w:val="00B238D6"/>
    <w:rsid w:val="00B24D49"/>
    <w:rsid w:val="00B25B8C"/>
    <w:rsid w:val="00B32582"/>
    <w:rsid w:val="00B35708"/>
    <w:rsid w:val="00B3714C"/>
    <w:rsid w:val="00B37FD5"/>
    <w:rsid w:val="00B42572"/>
    <w:rsid w:val="00B42FDF"/>
    <w:rsid w:val="00B4530A"/>
    <w:rsid w:val="00B45C27"/>
    <w:rsid w:val="00B46647"/>
    <w:rsid w:val="00B5010C"/>
    <w:rsid w:val="00B50741"/>
    <w:rsid w:val="00B51F62"/>
    <w:rsid w:val="00B53F9D"/>
    <w:rsid w:val="00B5427B"/>
    <w:rsid w:val="00B549F4"/>
    <w:rsid w:val="00B55005"/>
    <w:rsid w:val="00B553B4"/>
    <w:rsid w:val="00B5779A"/>
    <w:rsid w:val="00B603FF"/>
    <w:rsid w:val="00B60E6D"/>
    <w:rsid w:val="00B61593"/>
    <w:rsid w:val="00B61CE9"/>
    <w:rsid w:val="00B6233B"/>
    <w:rsid w:val="00B62879"/>
    <w:rsid w:val="00B66731"/>
    <w:rsid w:val="00B66937"/>
    <w:rsid w:val="00B67BDA"/>
    <w:rsid w:val="00B7377E"/>
    <w:rsid w:val="00B74417"/>
    <w:rsid w:val="00B7471F"/>
    <w:rsid w:val="00B75B20"/>
    <w:rsid w:val="00B76530"/>
    <w:rsid w:val="00B76A38"/>
    <w:rsid w:val="00B77672"/>
    <w:rsid w:val="00B82527"/>
    <w:rsid w:val="00B8343E"/>
    <w:rsid w:val="00B845CE"/>
    <w:rsid w:val="00B84EC1"/>
    <w:rsid w:val="00B860BB"/>
    <w:rsid w:val="00B86A49"/>
    <w:rsid w:val="00B87281"/>
    <w:rsid w:val="00B90BC7"/>
    <w:rsid w:val="00B9145E"/>
    <w:rsid w:val="00B95B07"/>
    <w:rsid w:val="00B95FBB"/>
    <w:rsid w:val="00B96E0C"/>
    <w:rsid w:val="00B97936"/>
    <w:rsid w:val="00B97A2A"/>
    <w:rsid w:val="00BA00B7"/>
    <w:rsid w:val="00BA1E4A"/>
    <w:rsid w:val="00BA4797"/>
    <w:rsid w:val="00BA560C"/>
    <w:rsid w:val="00BA5E72"/>
    <w:rsid w:val="00BA5EF6"/>
    <w:rsid w:val="00BA7AC9"/>
    <w:rsid w:val="00BB0C93"/>
    <w:rsid w:val="00BB15E1"/>
    <w:rsid w:val="00BB1A7C"/>
    <w:rsid w:val="00BB287E"/>
    <w:rsid w:val="00BB2ABB"/>
    <w:rsid w:val="00BB5A88"/>
    <w:rsid w:val="00BB794B"/>
    <w:rsid w:val="00BC00DC"/>
    <w:rsid w:val="00BC10FA"/>
    <w:rsid w:val="00BC1A9F"/>
    <w:rsid w:val="00BC1DD0"/>
    <w:rsid w:val="00BC662E"/>
    <w:rsid w:val="00BD2A1B"/>
    <w:rsid w:val="00BD2DD3"/>
    <w:rsid w:val="00BD3166"/>
    <w:rsid w:val="00BD4389"/>
    <w:rsid w:val="00BD515C"/>
    <w:rsid w:val="00BD78A7"/>
    <w:rsid w:val="00BE11E7"/>
    <w:rsid w:val="00BE125E"/>
    <w:rsid w:val="00BE2420"/>
    <w:rsid w:val="00BE36D8"/>
    <w:rsid w:val="00BE3E8C"/>
    <w:rsid w:val="00BE3F33"/>
    <w:rsid w:val="00BF0775"/>
    <w:rsid w:val="00BF15E5"/>
    <w:rsid w:val="00BF2DCA"/>
    <w:rsid w:val="00BF3C10"/>
    <w:rsid w:val="00BF4432"/>
    <w:rsid w:val="00BF5087"/>
    <w:rsid w:val="00BF6BEB"/>
    <w:rsid w:val="00C01D13"/>
    <w:rsid w:val="00C01D81"/>
    <w:rsid w:val="00C028BF"/>
    <w:rsid w:val="00C03BAE"/>
    <w:rsid w:val="00C047C1"/>
    <w:rsid w:val="00C05347"/>
    <w:rsid w:val="00C102B9"/>
    <w:rsid w:val="00C11737"/>
    <w:rsid w:val="00C1490E"/>
    <w:rsid w:val="00C14FD9"/>
    <w:rsid w:val="00C157D0"/>
    <w:rsid w:val="00C16CFE"/>
    <w:rsid w:val="00C17C19"/>
    <w:rsid w:val="00C17FED"/>
    <w:rsid w:val="00C2203A"/>
    <w:rsid w:val="00C223E2"/>
    <w:rsid w:val="00C237AF"/>
    <w:rsid w:val="00C23F29"/>
    <w:rsid w:val="00C24D25"/>
    <w:rsid w:val="00C2557B"/>
    <w:rsid w:val="00C273D2"/>
    <w:rsid w:val="00C311FF"/>
    <w:rsid w:val="00C33B0D"/>
    <w:rsid w:val="00C40425"/>
    <w:rsid w:val="00C4058D"/>
    <w:rsid w:val="00C518B1"/>
    <w:rsid w:val="00C527CB"/>
    <w:rsid w:val="00C61504"/>
    <w:rsid w:val="00C62CA5"/>
    <w:rsid w:val="00C6371F"/>
    <w:rsid w:val="00C67F45"/>
    <w:rsid w:val="00C7180A"/>
    <w:rsid w:val="00C73F37"/>
    <w:rsid w:val="00C74928"/>
    <w:rsid w:val="00C7562A"/>
    <w:rsid w:val="00C75716"/>
    <w:rsid w:val="00C76BB5"/>
    <w:rsid w:val="00C779B5"/>
    <w:rsid w:val="00C817FE"/>
    <w:rsid w:val="00C867CA"/>
    <w:rsid w:val="00C9101C"/>
    <w:rsid w:val="00C928F4"/>
    <w:rsid w:val="00C96702"/>
    <w:rsid w:val="00C97124"/>
    <w:rsid w:val="00CA291F"/>
    <w:rsid w:val="00CA2B61"/>
    <w:rsid w:val="00CA622B"/>
    <w:rsid w:val="00CB106A"/>
    <w:rsid w:val="00CB257F"/>
    <w:rsid w:val="00CB64B7"/>
    <w:rsid w:val="00CB780F"/>
    <w:rsid w:val="00CC10F9"/>
    <w:rsid w:val="00CC3187"/>
    <w:rsid w:val="00CD0D5F"/>
    <w:rsid w:val="00CD16DD"/>
    <w:rsid w:val="00CD1964"/>
    <w:rsid w:val="00CD27EE"/>
    <w:rsid w:val="00CD5896"/>
    <w:rsid w:val="00CD65A8"/>
    <w:rsid w:val="00CE0C96"/>
    <w:rsid w:val="00CE437D"/>
    <w:rsid w:val="00CE6748"/>
    <w:rsid w:val="00CE7289"/>
    <w:rsid w:val="00CE73DC"/>
    <w:rsid w:val="00CE75F6"/>
    <w:rsid w:val="00CF044A"/>
    <w:rsid w:val="00CF23A6"/>
    <w:rsid w:val="00CF28FF"/>
    <w:rsid w:val="00CF3704"/>
    <w:rsid w:val="00CF40BB"/>
    <w:rsid w:val="00CF7916"/>
    <w:rsid w:val="00D06824"/>
    <w:rsid w:val="00D06A86"/>
    <w:rsid w:val="00D073CF"/>
    <w:rsid w:val="00D111D9"/>
    <w:rsid w:val="00D11AFF"/>
    <w:rsid w:val="00D12ADB"/>
    <w:rsid w:val="00D135C0"/>
    <w:rsid w:val="00D1457D"/>
    <w:rsid w:val="00D1497C"/>
    <w:rsid w:val="00D15746"/>
    <w:rsid w:val="00D16219"/>
    <w:rsid w:val="00D16E48"/>
    <w:rsid w:val="00D20BD6"/>
    <w:rsid w:val="00D243E3"/>
    <w:rsid w:val="00D2550D"/>
    <w:rsid w:val="00D25C9F"/>
    <w:rsid w:val="00D34C9A"/>
    <w:rsid w:val="00D34CD6"/>
    <w:rsid w:val="00D371D7"/>
    <w:rsid w:val="00D37A2E"/>
    <w:rsid w:val="00D408DD"/>
    <w:rsid w:val="00D41E82"/>
    <w:rsid w:val="00D42F56"/>
    <w:rsid w:val="00D43960"/>
    <w:rsid w:val="00D47055"/>
    <w:rsid w:val="00D47C58"/>
    <w:rsid w:val="00D47D59"/>
    <w:rsid w:val="00D52E4F"/>
    <w:rsid w:val="00D534E9"/>
    <w:rsid w:val="00D5459E"/>
    <w:rsid w:val="00D61A25"/>
    <w:rsid w:val="00D63A04"/>
    <w:rsid w:val="00D650E8"/>
    <w:rsid w:val="00D67CAD"/>
    <w:rsid w:val="00D70831"/>
    <w:rsid w:val="00D70957"/>
    <w:rsid w:val="00D70A0D"/>
    <w:rsid w:val="00D723A1"/>
    <w:rsid w:val="00D72E61"/>
    <w:rsid w:val="00D72FAB"/>
    <w:rsid w:val="00D76857"/>
    <w:rsid w:val="00D77C48"/>
    <w:rsid w:val="00D82C98"/>
    <w:rsid w:val="00D84CFA"/>
    <w:rsid w:val="00D85201"/>
    <w:rsid w:val="00D861AB"/>
    <w:rsid w:val="00D90500"/>
    <w:rsid w:val="00D90D4A"/>
    <w:rsid w:val="00D91881"/>
    <w:rsid w:val="00D948C0"/>
    <w:rsid w:val="00DA1F9C"/>
    <w:rsid w:val="00DA2A1B"/>
    <w:rsid w:val="00DA447C"/>
    <w:rsid w:val="00DA47FC"/>
    <w:rsid w:val="00DA56CD"/>
    <w:rsid w:val="00DA6BBC"/>
    <w:rsid w:val="00DB3791"/>
    <w:rsid w:val="00DB4B6B"/>
    <w:rsid w:val="00DB67C9"/>
    <w:rsid w:val="00DC0CF4"/>
    <w:rsid w:val="00DC20C4"/>
    <w:rsid w:val="00DC5896"/>
    <w:rsid w:val="00DC58B4"/>
    <w:rsid w:val="00DC5AAA"/>
    <w:rsid w:val="00DC60C6"/>
    <w:rsid w:val="00DC64D3"/>
    <w:rsid w:val="00DD00C6"/>
    <w:rsid w:val="00DD06D9"/>
    <w:rsid w:val="00DD099C"/>
    <w:rsid w:val="00DD13A1"/>
    <w:rsid w:val="00DD2AA9"/>
    <w:rsid w:val="00DD6067"/>
    <w:rsid w:val="00DD698C"/>
    <w:rsid w:val="00DD6EBC"/>
    <w:rsid w:val="00DD7E94"/>
    <w:rsid w:val="00DD7F8B"/>
    <w:rsid w:val="00DE0074"/>
    <w:rsid w:val="00DE2B40"/>
    <w:rsid w:val="00DE425E"/>
    <w:rsid w:val="00DE42E3"/>
    <w:rsid w:val="00DE4DA8"/>
    <w:rsid w:val="00DE7D46"/>
    <w:rsid w:val="00DF1CDD"/>
    <w:rsid w:val="00DF2056"/>
    <w:rsid w:val="00DF4D83"/>
    <w:rsid w:val="00DF69B4"/>
    <w:rsid w:val="00DF7F51"/>
    <w:rsid w:val="00E00755"/>
    <w:rsid w:val="00E01251"/>
    <w:rsid w:val="00E0184F"/>
    <w:rsid w:val="00E01F65"/>
    <w:rsid w:val="00E032A9"/>
    <w:rsid w:val="00E077EE"/>
    <w:rsid w:val="00E10AF0"/>
    <w:rsid w:val="00E14CCA"/>
    <w:rsid w:val="00E1654E"/>
    <w:rsid w:val="00E16714"/>
    <w:rsid w:val="00E24CFD"/>
    <w:rsid w:val="00E26C69"/>
    <w:rsid w:val="00E271D5"/>
    <w:rsid w:val="00E27284"/>
    <w:rsid w:val="00E27B1D"/>
    <w:rsid w:val="00E31DF9"/>
    <w:rsid w:val="00E32620"/>
    <w:rsid w:val="00E32CDE"/>
    <w:rsid w:val="00E3384B"/>
    <w:rsid w:val="00E33C13"/>
    <w:rsid w:val="00E34F5F"/>
    <w:rsid w:val="00E35F56"/>
    <w:rsid w:val="00E37E8D"/>
    <w:rsid w:val="00E42787"/>
    <w:rsid w:val="00E44C84"/>
    <w:rsid w:val="00E461E8"/>
    <w:rsid w:val="00E50501"/>
    <w:rsid w:val="00E51925"/>
    <w:rsid w:val="00E5210A"/>
    <w:rsid w:val="00E53B56"/>
    <w:rsid w:val="00E54727"/>
    <w:rsid w:val="00E55FAC"/>
    <w:rsid w:val="00E563DB"/>
    <w:rsid w:val="00E606D9"/>
    <w:rsid w:val="00E60B9C"/>
    <w:rsid w:val="00E60CBC"/>
    <w:rsid w:val="00E60FBA"/>
    <w:rsid w:val="00E63558"/>
    <w:rsid w:val="00E63D5B"/>
    <w:rsid w:val="00E662BE"/>
    <w:rsid w:val="00E66CF6"/>
    <w:rsid w:val="00E66F77"/>
    <w:rsid w:val="00E72BB1"/>
    <w:rsid w:val="00E7408A"/>
    <w:rsid w:val="00E74CBF"/>
    <w:rsid w:val="00E90A06"/>
    <w:rsid w:val="00E90EE9"/>
    <w:rsid w:val="00E91111"/>
    <w:rsid w:val="00E93EBD"/>
    <w:rsid w:val="00E943D2"/>
    <w:rsid w:val="00E94562"/>
    <w:rsid w:val="00E97790"/>
    <w:rsid w:val="00EA06D6"/>
    <w:rsid w:val="00EA284D"/>
    <w:rsid w:val="00EA3E3C"/>
    <w:rsid w:val="00EA494A"/>
    <w:rsid w:val="00EA7666"/>
    <w:rsid w:val="00EB0625"/>
    <w:rsid w:val="00EB2BFC"/>
    <w:rsid w:val="00EB3084"/>
    <w:rsid w:val="00EB3B4B"/>
    <w:rsid w:val="00EB40AC"/>
    <w:rsid w:val="00EC04A1"/>
    <w:rsid w:val="00EC10EA"/>
    <w:rsid w:val="00EC5A5D"/>
    <w:rsid w:val="00ED0276"/>
    <w:rsid w:val="00ED10E1"/>
    <w:rsid w:val="00ED13B5"/>
    <w:rsid w:val="00EE076A"/>
    <w:rsid w:val="00EE68CD"/>
    <w:rsid w:val="00EF0D6C"/>
    <w:rsid w:val="00EF1F4A"/>
    <w:rsid w:val="00EF1FA3"/>
    <w:rsid w:val="00EF390B"/>
    <w:rsid w:val="00F00564"/>
    <w:rsid w:val="00F022E7"/>
    <w:rsid w:val="00F0419F"/>
    <w:rsid w:val="00F0525C"/>
    <w:rsid w:val="00F05D97"/>
    <w:rsid w:val="00F05F52"/>
    <w:rsid w:val="00F06540"/>
    <w:rsid w:val="00F10325"/>
    <w:rsid w:val="00F15E31"/>
    <w:rsid w:val="00F15F7D"/>
    <w:rsid w:val="00F20257"/>
    <w:rsid w:val="00F20C98"/>
    <w:rsid w:val="00F231BF"/>
    <w:rsid w:val="00F237E0"/>
    <w:rsid w:val="00F24E5B"/>
    <w:rsid w:val="00F253D3"/>
    <w:rsid w:val="00F26FCA"/>
    <w:rsid w:val="00F27447"/>
    <w:rsid w:val="00F30242"/>
    <w:rsid w:val="00F30B1B"/>
    <w:rsid w:val="00F31C4B"/>
    <w:rsid w:val="00F364FB"/>
    <w:rsid w:val="00F368DE"/>
    <w:rsid w:val="00F37D60"/>
    <w:rsid w:val="00F37F19"/>
    <w:rsid w:val="00F40CD6"/>
    <w:rsid w:val="00F40FC8"/>
    <w:rsid w:val="00F422DC"/>
    <w:rsid w:val="00F4596C"/>
    <w:rsid w:val="00F51771"/>
    <w:rsid w:val="00F5194C"/>
    <w:rsid w:val="00F52333"/>
    <w:rsid w:val="00F53797"/>
    <w:rsid w:val="00F549CA"/>
    <w:rsid w:val="00F54A97"/>
    <w:rsid w:val="00F55379"/>
    <w:rsid w:val="00F560A1"/>
    <w:rsid w:val="00F567D8"/>
    <w:rsid w:val="00F618AB"/>
    <w:rsid w:val="00F639C5"/>
    <w:rsid w:val="00F650AC"/>
    <w:rsid w:val="00F653D2"/>
    <w:rsid w:val="00F66317"/>
    <w:rsid w:val="00F6690B"/>
    <w:rsid w:val="00F66C5E"/>
    <w:rsid w:val="00F67493"/>
    <w:rsid w:val="00F70A7A"/>
    <w:rsid w:val="00F74EEF"/>
    <w:rsid w:val="00F776BD"/>
    <w:rsid w:val="00F81EB2"/>
    <w:rsid w:val="00F82369"/>
    <w:rsid w:val="00F82960"/>
    <w:rsid w:val="00F83AD6"/>
    <w:rsid w:val="00F851AC"/>
    <w:rsid w:val="00F87C5C"/>
    <w:rsid w:val="00F90E63"/>
    <w:rsid w:val="00F92EBC"/>
    <w:rsid w:val="00F961AC"/>
    <w:rsid w:val="00FA05EA"/>
    <w:rsid w:val="00FA1101"/>
    <w:rsid w:val="00FA5D58"/>
    <w:rsid w:val="00FA6E21"/>
    <w:rsid w:val="00FA73EB"/>
    <w:rsid w:val="00FB19D1"/>
    <w:rsid w:val="00FB27A2"/>
    <w:rsid w:val="00FB371A"/>
    <w:rsid w:val="00FB3A22"/>
    <w:rsid w:val="00FB53AD"/>
    <w:rsid w:val="00FB6B3D"/>
    <w:rsid w:val="00FC2CFB"/>
    <w:rsid w:val="00FC2DE0"/>
    <w:rsid w:val="00FC34B3"/>
    <w:rsid w:val="00FC4B17"/>
    <w:rsid w:val="00FC4CCD"/>
    <w:rsid w:val="00FC59D1"/>
    <w:rsid w:val="00FC6A43"/>
    <w:rsid w:val="00FD1E60"/>
    <w:rsid w:val="00FD4732"/>
    <w:rsid w:val="00FD60EA"/>
    <w:rsid w:val="00FD657E"/>
    <w:rsid w:val="00FE069D"/>
    <w:rsid w:val="00FE080C"/>
    <w:rsid w:val="00FE43BB"/>
    <w:rsid w:val="00FE4A22"/>
    <w:rsid w:val="00FE4B6B"/>
    <w:rsid w:val="00FF1C66"/>
    <w:rsid w:val="00FF4287"/>
    <w:rsid w:val="00FF4F25"/>
    <w:rsid w:val="00FF644A"/>
    <w:rsid w:val="00FF7C3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19A4D9"/>
  <w15:docId w15:val="{58DF40A5-941F-4389-ACC4-46CE04627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eastAsia="Trebuchet MS" w:hAnsi="Trebuchet MS" w:cs="Trebuchet MS"/>
      <w:lang w:val="es-ES"/>
    </w:rPr>
  </w:style>
  <w:style w:type="paragraph" w:styleId="Ttulo1">
    <w:name w:val="heading 1"/>
    <w:basedOn w:val="Normal"/>
    <w:uiPriority w:val="9"/>
    <w:qFormat/>
    <w:pPr>
      <w:spacing w:before="396"/>
      <w:ind w:left="1382"/>
      <w:outlineLvl w:val="0"/>
    </w:pPr>
    <w:rPr>
      <w:b/>
      <w:bCs/>
      <w:sz w:val="34"/>
      <w:szCs w:val="34"/>
    </w:rPr>
  </w:style>
  <w:style w:type="paragraph" w:styleId="Ttulo2">
    <w:name w:val="heading 2"/>
    <w:basedOn w:val="Normal"/>
    <w:uiPriority w:val="9"/>
    <w:unhideWhenUsed/>
    <w:qFormat/>
    <w:pPr>
      <w:spacing w:before="113"/>
      <w:ind w:left="1382"/>
      <w:outlineLvl w:val="1"/>
    </w:pPr>
    <w:rPr>
      <w:b/>
      <w:bCs/>
      <w:sz w:val="28"/>
      <w:szCs w:val="28"/>
    </w:rPr>
  </w:style>
  <w:style w:type="paragraph" w:styleId="Ttulo3">
    <w:name w:val="heading 3"/>
    <w:basedOn w:val="Normal"/>
    <w:uiPriority w:val="9"/>
    <w:unhideWhenUsed/>
    <w:qFormat/>
    <w:pPr>
      <w:ind w:left="1382"/>
      <w:outlineLvl w:val="2"/>
    </w:pPr>
    <w:rPr>
      <w:b/>
      <w:bCs/>
      <w:sz w:val="24"/>
      <w:szCs w:val="24"/>
    </w:rPr>
  </w:style>
  <w:style w:type="paragraph" w:styleId="Ttulo4">
    <w:name w:val="heading 4"/>
    <w:basedOn w:val="Normal"/>
    <w:uiPriority w:val="9"/>
    <w:unhideWhenUsed/>
    <w:qFormat/>
    <w:pPr>
      <w:ind w:left="1382"/>
      <w:outlineLvl w:val="3"/>
    </w:pPr>
    <w:rPr>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81"/>
      <w:ind w:left="1456"/>
    </w:pPr>
    <w:rPr>
      <w:b/>
      <w:bCs/>
    </w:rPr>
  </w:style>
  <w:style w:type="paragraph" w:styleId="TDC2">
    <w:name w:val="toc 2"/>
    <w:basedOn w:val="Normal"/>
    <w:uiPriority w:val="39"/>
    <w:qFormat/>
    <w:pPr>
      <w:spacing w:before="45"/>
      <w:ind w:left="1806"/>
    </w:pPr>
  </w:style>
  <w:style w:type="paragraph" w:styleId="Textoindependiente">
    <w:name w:val="Body Text"/>
    <w:basedOn w:val="Normal"/>
    <w:uiPriority w:val="1"/>
    <w:qFormat/>
  </w:style>
  <w:style w:type="paragraph" w:styleId="Ttulo">
    <w:name w:val="Title"/>
    <w:basedOn w:val="Normal"/>
    <w:uiPriority w:val="10"/>
    <w:qFormat/>
    <w:pPr>
      <w:spacing w:before="101"/>
      <w:ind w:left="1382" w:right="2001"/>
    </w:pPr>
    <w:rPr>
      <w:b/>
      <w:bCs/>
      <w:sz w:val="40"/>
      <w:szCs w:val="40"/>
    </w:rPr>
  </w:style>
  <w:style w:type="paragraph" w:styleId="Prrafodelista">
    <w:name w:val="List Paragraph"/>
    <w:basedOn w:val="Normal"/>
    <w:uiPriority w:val="1"/>
    <w:qFormat/>
    <w:pPr>
      <w:spacing w:before="101"/>
      <w:ind w:left="2094" w:hanging="360"/>
    </w:pPr>
  </w:style>
  <w:style w:type="paragraph" w:customStyle="1" w:styleId="TableParagraph">
    <w:name w:val="Table Paragraph"/>
    <w:basedOn w:val="Normal"/>
    <w:uiPriority w:val="1"/>
    <w:qFormat/>
    <w:pPr>
      <w:spacing w:before="72"/>
      <w:jc w:val="center"/>
    </w:pPr>
  </w:style>
  <w:style w:type="paragraph" w:styleId="Encabezado">
    <w:name w:val="header"/>
    <w:basedOn w:val="Normal"/>
    <w:link w:val="EncabezadoCar"/>
    <w:uiPriority w:val="99"/>
    <w:unhideWhenUsed/>
    <w:rsid w:val="00952F26"/>
    <w:pPr>
      <w:tabs>
        <w:tab w:val="center" w:pos="4252"/>
        <w:tab w:val="right" w:pos="8504"/>
      </w:tabs>
    </w:pPr>
  </w:style>
  <w:style w:type="character" w:customStyle="1" w:styleId="EncabezadoCar">
    <w:name w:val="Encabezado Car"/>
    <w:basedOn w:val="Fuentedeprrafopredeter"/>
    <w:link w:val="Encabezado"/>
    <w:uiPriority w:val="99"/>
    <w:rsid w:val="00952F26"/>
    <w:rPr>
      <w:rFonts w:ascii="Trebuchet MS" w:eastAsia="Trebuchet MS" w:hAnsi="Trebuchet MS" w:cs="Trebuchet MS"/>
      <w:lang w:val="es-ES"/>
    </w:rPr>
  </w:style>
  <w:style w:type="paragraph" w:styleId="Piedepgina">
    <w:name w:val="footer"/>
    <w:basedOn w:val="Normal"/>
    <w:link w:val="PiedepginaCar"/>
    <w:uiPriority w:val="99"/>
    <w:unhideWhenUsed/>
    <w:rsid w:val="00952F26"/>
    <w:pPr>
      <w:tabs>
        <w:tab w:val="center" w:pos="4252"/>
        <w:tab w:val="right" w:pos="8504"/>
      </w:tabs>
    </w:pPr>
  </w:style>
  <w:style w:type="character" w:customStyle="1" w:styleId="PiedepginaCar">
    <w:name w:val="Pie de página Car"/>
    <w:basedOn w:val="Fuentedeprrafopredeter"/>
    <w:link w:val="Piedepgina"/>
    <w:uiPriority w:val="99"/>
    <w:rsid w:val="00952F26"/>
    <w:rPr>
      <w:rFonts w:ascii="Trebuchet MS" w:eastAsia="Trebuchet MS" w:hAnsi="Trebuchet MS" w:cs="Trebuchet MS"/>
      <w:lang w:val="es-ES"/>
    </w:rPr>
  </w:style>
  <w:style w:type="paragraph" w:styleId="Textonotapie">
    <w:name w:val="footnote text"/>
    <w:basedOn w:val="Normal"/>
    <w:link w:val="TextonotapieCar"/>
    <w:uiPriority w:val="99"/>
    <w:semiHidden/>
    <w:unhideWhenUsed/>
    <w:rsid w:val="003E0ECC"/>
    <w:pPr>
      <w:spacing w:line="240" w:lineRule="auto"/>
    </w:pPr>
    <w:rPr>
      <w:sz w:val="20"/>
      <w:szCs w:val="20"/>
    </w:rPr>
  </w:style>
  <w:style w:type="character" w:customStyle="1" w:styleId="TextonotapieCar">
    <w:name w:val="Texto nota pie Car"/>
    <w:basedOn w:val="Fuentedeprrafopredeter"/>
    <w:link w:val="Textonotapie"/>
    <w:uiPriority w:val="99"/>
    <w:semiHidden/>
    <w:rsid w:val="003E0ECC"/>
    <w:rPr>
      <w:rFonts w:ascii="Trebuchet MS" w:eastAsia="Trebuchet MS" w:hAnsi="Trebuchet MS" w:cs="Trebuchet MS"/>
      <w:sz w:val="20"/>
      <w:szCs w:val="20"/>
      <w:lang w:val="es-ES"/>
    </w:rPr>
  </w:style>
  <w:style w:type="character" w:styleId="Refdenotaalpie">
    <w:name w:val="footnote reference"/>
    <w:basedOn w:val="Fuentedeprrafopredeter"/>
    <w:uiPriority w:val="99"/>
    <w:semiHidden/>
    <w:unhideWhenUsed/>
    <w:rsid w:val="003E0ECC"/>
    <w:rPr>
      <w:vertAlign w:val="superscript"/>
    </w:rPr>
  </w:style>
  <w:style w:type="paragraph" w:styleId="Textonotaalfinal">
    <w:name w:val="endnote text"/>
    <w:basedOn w:val="Normal"/>
    <w:link w:val="TextonotaalfinalCar"/>
    <w:uiPriority w:val="99"/>
    <w:semiHidden/>
    <w:unhideWhenUsed/>
    <w:rsid w:val="00D20BD6"/>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D20BD6"/>
    <w:rPr>
      <w:rFonts w:ascii="Trebuchet MS" w:eastAsia="Trebuchet MS" w:hAnsi="Trebuchet MS" w:cs="Trebuchet MS"/>
      <w:sz w:val="20"/>
      <w:szCs w:val="20"/>
      <w:lang w:val="es-ES"/>
    </w:rPr>
  </w:style>
  <w:style w:type="character" w:styleId="Refdenotaalfinal">
    <w:name w:val="endnote reference"/>
    <w:basedOn w:val="Fuentedeprrafopredeter"/>
    <w:uiPriority w:val="99"/>
    <w:semiHidden/>
    <w:unhideWhenUsed/>
    <w:rsid w:val="00D20BD6"/>
    <w:rPr>
      <w:vertAlign w:val="superscript"/>
    </w:rPr>
  </w:style>
  <w:style w:type="paragraph" w:styleId="TtuloTDC">
    <w:name w:val="TOC Heading"/>
    <w:basedOn w:val="Ttulo1"/>
    <w:next w:val="Normal"/>
    <w:uiPriority w:val="39"/>
    <w:unhideWhenUsed/>
    <w:qFormat/>
    <w:rsid w:val="00183C6B"/>
    <w:pPr>
      <w:keepNext/>
      <w:keepLines/>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eastAsia="es-ES"/>
    </w:rPr>
  </w:style>
  <w:style w:type="paragraph" w:styleId="TDC3">
    <w:name w:val="toc 3"/>
    <w:basedOn w:val="Normal"/>
    <w:next w:val="Normal"/>
    <w:autoRedefine/>
    <w:uiPriority w:val="39"/>
    <w:unhideWhenUsed/>
    <w:rsid w:val="00183C6B"/>
    <w:pPr>
      <w:spacing w:after="100"/>
      <w:ind w:left="440"/>
    </w:pPr>
  </w:style>
  <w:style w:type="paragraph" w:styleId="TDC4">
    <w:name w:val="toc 4"/>
    <w:basedOn w:val="Normal"/>
    <w:next w:val="Normal"/>
    <w:autoRedefine/>
    <w:uiPriority w:val="39"/>
    <w:unhideWhenUsed/>
    <w:rsid w:val="00183C6B"/>
    <w:pPr>
      <w:spacing w:after="100" w:line="278" w:lineRule="auto"/>
      <w:ind w:left="720"/>
      <w:jc w:val="left"/>
    </w:pPr>
    <w:rPr>
      <w:rFonts w:asciiTheme="minorHAnsi" w:eastAsiaTheme="minorEastAsia" w:hAnsiTheme="minorHAnsi" w:cstheme="minorBidi"/>
      <w:kern w:val="2"/>
      <w:sz w:val="24"/>
      <w:szCs w:val="24"/>
      <w:lang w:eastAsia="es-ES"/>
      <w14:ligatures w14:val="standardContextual"/>
    </w:rPr>
  </w:style>
  <w:style w:type="paragraph" w:styleId="TDC5">
    <w:name w:val="toc 5"/>
    <w:basedOn w:val="Normal"/>
    <w:next w:val="Normal"/>
    <w:autoRedefine/>
    <w:uiPriority w:val="39"/>
    <w:unhideWhenUsed/>
    <w:rsid w:val="00183C6B"/>
    <w:pPr>
      <w:spacing w:after="100" w:line="278" w:lineRule="auto"/>
      <w:ind w:left="960"/>
      <w:jc w:val="left"/>
    </w:pPr>
    <w:rPr>
      <w:rFonts w:asciiTheme="minorHAnsi" w:eastAsiaTheme="minorEastAsia" w:hAnsiTheme="minorHAnsi" w:cstheme="minorBidi"/>
      <w:kern w:val="2"/>
      <w:sz w:val="24"/>
      <w:szCs w:val="24"/>
      <w:lang w:eastAsia="es-ES"/>
      <w14:ligatures w14:val="standardContextual"/>
    </w:rPr>
  </w:style>
  <w:style w:type="paragraph" w:styleId="TDC6">
    <w:name w:val="toc 6"/>
    <w:basedOn w:val="Normal"/>
    <w:next w:val="Normal"/>
    <w:autoRedefine/>
    <w:uiPriority w:val="39"/>
    <w:unhideWhenUsed/>
    <w:rsid w:val="00183C6B"/>
    <w:pPr>
      <w:spacing w:after="100" w:line="278" w:lineRule="auto"/>
      <w:ind w:left="1200"/>
      <w:jc w:val="left"/>
    </w:pPr>
    <w:rPr>
      <w:rFonts w:asciiTheme="minorHAnsi" w:eastAsiaTheme="minorEastAsia" w:hAnsiTheme="minorHAnsi" w:cstheme="minorBidi"/>
      <w:kern w:val="2"/>
      <w:sz w:val="24"/>
      <w:szCs w:val="24"/>
      <w:lang w:eastAsia="es-ES"/>
      <w14:ligatures w14:val="standardContextual"/>
    </w:rPr>
  </w:style>
  <w:style w:type="paragraph" w:styleId="TDC7">
    <w:name w:val="toc 7"/>
    <w:basedOn w:val="Normal"/>
    <w:next w:val="Normal"/>
    <w:autoRedefine/>
    <w:uiPriority w:val="39"/>
    <w:unhideWhenUsed/>
    <w:rsid w:val="00183C6B"/>
    <w:pPr>
      <w:spacing w:after="100" w:line="278" w:lineRule="auto"/>
      <w:ind w:left="1440"/>
      <w:jc w:val="left"/>
    </w:pPr>
    <w:rPr>
      <w:rFonts w:asciiTheme="minorHAnsi" w:eastAsiaTheme="minorEastAsia" w:hAnsiTheme="minorHAnsi" w:cstheme="minorBidi"/>
      <w:kern w:val="2"/>
      <w:sz w:val="24"/>
      <w:szCs w:val="24"/>
      <w:lang w:eastAsia="es-ES"/>
      <w14:ligatures w14:val="standardContextual"/>
    </w:rPr>
  </w:style>
  <w:style w:type="paragraph" w:styleId="TDC8">
    <w:name w:val="toc 8"/>
    <w:basedOn w:val="Normal"/>
    <w:next w:val="Normal"/>
    <w:autoRedefine/>
    <w:uiPriority w:val="39"/>
    <w:unhideWhenUsed/>
    <w:rsid w:val="00183C6B"/>
    <w:pPr>
      <w:spacing w:after="100" w:line="278" w:lineRule="auto"/>
      <w:ind w:left="1680"/>
      <w:jc w:val="left"/>
    </w:pPr>
    <w:rPr>
      <w:rFonts w:asciiTheme="minorHAnsi" w:eastAsiaTheme="minorEastAsia" w:hAnsiTheme="minorHAnsi" w:cstheme="minorBidi"/>
      <w:kern w:val="2"/>
      <w:sz w:val="24"/>
      <w:szCs w:val="24"/>
      <w:lang w:eastAsia="es-ES"/>
      <w14:ligatures w14:val="standardContextual"/>
    </w:rPr>
  </w:style>
  <w:style w:type="paragraph" w:styleId="TDC9">
    <w:name w:val="toc 9"/>
    <w:basedOn w:val="Normal"/>
    <w:next w:val="Normal"/>
    <w:autoRedefine/>
    <w:uiPriority w:val="39"/>
    <w:unhideWhenUsed/>
    <w:rsid w:val="00183C6B"/>
    <w:pPr>
      <w:spacing w:after="100" w:line="278" w:lineRule="auto"/>
      <w:ind w:left="1920"/>
      <w:jc w:val="left"/>
    </w:pPr>
    <w:rPr>
      <w:rFonts w:asciiTheme="minorHAnsi" w:eastAsiaTheme="minorEastAsia" w:hAnsiTheme="minorHAnsi" w:cstheme="minorBidi"/>
      <w:kern w:val="2"/>
      <w:sz w:val="24"/>
      <w:szCs w:val="24"/>
      <w:lang w:eastAsia="es-ES"/>
      <w14:ligatures w14:val="standardContextual"/>
    </w:rPr>
  </w:style>
  <w:style w:type="character" w:styleId="Hipervnculo">
    <w:name w:val="Hyperlink"/>
    <w:basedOn w:val="Fuentedeprrafopredeter"/>
    <w:uiPriority w:val="99"/>
    <w:unhideWhenUsed/>
    <w:rsid w:val="00183C6B"/>
    <w:rPr>
      <w:color w:val="0000FF" w:themeColor="hyperlink"/>
      <w:u w:val="single"/>
    </w:rPr>
  </w:style>
  <w:style w:type="character" w:styleId="Mencinsinresolver">
    <w:name w:val="Unresolved Mention"/>
    <w:basedOn w:val="Fuentedeprrafopredeter"/>
    <w:uiPriority w:val="99"/>
    <w:semiHidden/>
    <w:unhideWhenUsed/>
    <w:rsid w:val="00183C6B"/>
    <w:rPr>
      <w:color w:val="605E5C"/>
      <w:shd w:val="clear" w:color="auto" w:fill="E1DFDD"/>
    </w:rPr>
  </w:style>
  <w:style w:type="paragraph" w:styleId="Revisin">
    <w:name w:val="Revision"/>
    <w:hidden/>
    <w:uiPriority w:val="99"/>
    <w:semiHidden/>
    <w:rsid w:val="005307CD"/>
    <w:pPr>
      <w:spacing w:line="240" w:lineRule="auto"/>
      <w:jc w:val="left"/>
    </w:pPr>
    <w:rPr>
      <w:rFonts w:ascii="Trebuchet MS" w:eastAsia="Trebuchet MS" w:hAnsi="Trebuchet MS" w:cs="Trebuchet MS"/>
      <w:lang w:val="es-ES"/>
    </w:rPr>
  </w:style>
  <w:style w:type="character" w:styleId="Refdecomentario">
    <w:name w:val="annotation reference"/>
    <w:basedOn w:val="Fuentedeprrafopredeter"/>
    <w:uiPriority w:val="99"/>
    <w:semiHidden/>
    <w:unhideWhenUsed/>
    <w:rsid w:val="005307CD"/>
    <w:rPr>
      <w:sz w:val="16"/>
      <w:szCs w:val="16"/>
    </w:rPr>
  </w:style>
  <w:style w:type="paragraph" w:styleId="Textocomentario">
    <w:name w:val="annotation text"/>
    <w:basedOn w:val="Normal"/>
    <w:link w:val="TextocomentarioCar"/>
    <w:uiPriority w:val="99"/>
    <w:unhideWhenUsed/>
    <w:rsid w:val="005307CD"/>
    <w:pPr>
      <w:spacing w:line="240" w:lineRule="auto"/>
    </w:pPr>
    <w:rPr>
      <w:sz w:val="20"/>
      <w:szCs w:val="20"/>
    </w:rPr>
  </w:style>
  <w:style w:type="character" w:customStyle="1" w:styleId="TextocomentarioCar">
    <w:name w:val="Texto comentario Car"/>
    <w:basedOn w:val="Fuentedeprrafopredeter"/>
    <w:link w:val="Textocomentario"/>
    <w:uiPriority w:val="99"/>
    <w:rsid w:val="005307CD"/>
    <w:rPr>
      <w:rFonts w:ascii="Trebuchet MS" w:eastAsia="Trebuchet MS" w:hAnsi="Trebuchet MS" w:cs="Trebuchet MS"/>
      <w:sz w:val="20"/>
      <w:szCs w:val="20"/>
      <w:lang w:val="es-ES"/>
    </w:rPr>
  </w:style>
  <w:style w:type="paragraph" w:styleId="Asuntodelcomentario">
    <w:name w:val="annotation subject"/>
    <w:basedOn w:val="Textocomentario"/>
    <w:next w:val="Textocomentario"/>
    <w:link w:val="AsuntodelcomentarioCar"/>
    <w:uiPriority w:val="99"/>
    <w:semiHidden/>
    <w:unhideWhenUsed/>
    <w:rsid w:val="005307CD"/>
    <w:rPr>
      <w:b/>
      <w:bCs/>
    </w:rPr>
  </w:style>
  <w:style w:type="character" w:customStyle="1" w:styleId="AsuntodelcomentarioCar">
    <w:name w:val="Asunto del comentario Car"/>
    <w:basedOn w:val="TextocomentarioCar"/>
    <w:link w:val="Asuntodelcomentario"/>
    <w:uiPriority w:val="99"/>
    <w:semiHidden/>
    <w:rsid w:val="005307CD"/>
    <w:rPr>
      <w:rFonts w:ascii="Trebuchet MS" w:eastAsia="Trebuchet MS" w:hAnsi="Trebuchet MS" w:cs="Trebuchet MS"/>
      <w:b/>
      <w:bCs/>
      <w:sz w:val="20"/>
      <w:szCs w:val="20"/>
      <w:lang w:val="es-ES"/>
    </w:rPr>
  </w:style>
  <w:style w:type="character" w:styleId="Hipervnculovisitado">
    <w:name w:val="FollowedHyperlink"/>
    <w:basedOn w:val="Fuentedeprrafopredeter"/>
    <w:uiPriority w:val="99"/>
    <w:semiHidden/>
    <w:unhideWhenUsed/>
    <w:rsid w:val="0073609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46816">
      <w:bodyDiv w:val="1"/>
      <w:marLeft w:val="0"/>
      <w:marRight w:val="0"/>
      <w:marTop w:val="0"/>
      <w:marBottom w:val="0"/>
      <w:divBdr>
        <w:top w:val="none" w:sz="0" w:space="0" w:color="auto"/>
        <w:left w:val="none" w:sz="0" w:space="0" w:color="auto"/>
        <w:bottom w:val="none" w:sz="0" w:space="0" w:color="auto"/>
        <w:right w:val="none" w:sz="0" w:space="0" w:color="auto"/>
      </w:divBdr>
    </w:div>
    <w:div w:id="13576611">
      <w:bodyDiv w:val="1"/>
      <w:marLeft w:val="0"/>
      <w:marRight w:val="0"/>
      <w:marTop w:val="0"/>
      <w:marBottom w:val="0"/>
      <w:divBdr>
        <w:top w:val="none" w:sz="0" w:space="0" w:color="auto"/>
        <w:left w:val="none" w:sz="0" w:space="0" w:color="auto"/>
        <w:bottom w:val="none" w:sz="0" w:space="0" w:color="auto"/>
        <w:right w:val="none" w:sz="0" w:space="0" w:color="auto"/>
      </w:divBdr>
    </w:div>
    <w:div w:id="18744144">
      <w:bodyDiv w:val="1"/>
      <w:marLeft w:val="0"/>
      <w:marRight w:val="0"/>
      <w:marTop w:val="0"/>
      <w:marBottom w:val="0"/>
      <w:divBdr>
        <w:top w:val="none" w:sz="0" w:space="0" w:color="auto"/>
        <w:left w:val="none" w:sz="0" w:space="0" w:color="auto"/>
        <w:bottom w:val="none" w:sz="0" w:space="0" w:color="auto"/>
        <w:right w:val="none" w:sz="0" w:space="0" w:color="auto"/>
      </w:divBdr>
    </w:div>
    <w:div w:id="46950919">
      <w:bodyDiv w:val="1"/>
      <w:marLeft w:val="0"/>
      <w:marRight w:val="0"/>
      <w:marTop w:val="0"/>
      <w:marBottom w:val="0"/>
      <w:divBdr>
        <w:top w:val="none" w:sz="0" w:space="0" w:color="auto"/>
        <w:left w:val="none" w:sz="0" w:space="0" w:color="auto"/>
        <w:bottom w:val="none" w:sz="0" w:space="0" w:color="auto"/>
        <w:right w:val="none" w:sz="0" w:space="0" w:color="auto"/>
      </w:divBdr>
    </w:div>
    <w:div w:id="63994991">
      <w:bodyDiv w:val="1"/>
      <w:marLeft w:val="0"/>
      <w:marRight w:val="0"/>
      <w:marTop w:val="0"/>
      <w:marBottom w:val="0"/>
      <w:divBdr>
        <w:top w:val="none" w:sz="0" w:space="0" w:color="auto"/>
        <w:left w:val="none" w:sz="0" w:space="0" w:color="auto"/>
        <w:bottom w:val="none" w:sz="0" w:space="0" w:color="auto"/>
        <w:right w:val="none" w:sz="0" w:space="0" w:color="auto"/>
      </w:divBdr>
    </w:div>
    <w:div w:id="78138340">
      <w:bodyDiv w:val="1"/>
      <w:marLeft w:val="0"/>
      <w:marRight w:val="0"/>
      <w:marTop w:val="0"/>
      <w:marBottom w:val="0"/>
      <w:divBdr>
        <w:top w:val="none" w:sz="0" w:space="0" w:color="auto"/>
        <w:left w:val="none" w:sz="0" w:space="0" w:color="auto"/>
        <w:bottom w:val="none" w:sz="0" w:space="0" w:color="auto"/>
        <w:right w:val="none" w:sz="0" w:space="0" w:color="auto"/>
      </w:divBdr>
    </w:div>
    <w:div w:id="79642897">
      <w:bodyDiv w:val="1"/>
      <w:marLeft w:val="0"/>
      <w:marRight w:val="0"/>
      <w:marTop w:val="0"/>
      <w:marBottom w:val="0"/>
      <w:divBdr>
        <w:top w:val="none" w:sz="0" w:space="0" w:color="auto"/>
        <w:left w:val="none" w:sz="0" w:space="0" w:color="auto"/>
        <w:bottom w:val="none" w:sz="0" w:space="0" w:color="auto"/>
        <w:right w:val="none" w:sz="0" w:space="0" w:color="auto"/>
      </w:divBdr>
    </w:div>
    <w:div w:id="103770090">
      <w:bodyDiv w:val="1"/>
      <w:marLeft w:val="0"/>
      <w:marRight w:val="0"/>
      <w:marTop w:val="0"/>
      <w:marBottom w:val="0"/>
      <w:divBdr>
        <w:top w:val="none" w:sz="0" w:space="0" w:color="auto"/>
        <w:left w:val="none" w:sz="0" w:space="0" w:color="auto"/>
        <w:bottom w:val="none" w:sz="0" w:space="0" w:color="auto"/>
        <w:right w:val="none" w:sz="0" w:space="0" w:color="auto"/>
      </w:divBdr>
    </w:div>
    <w:div w:id="173568105">
      <w:bodyDiv w:val="1"/>
      <w:marLeft w:val="0"/>
      <w:marRight w:val="0"/>
      <w:marTop w:val="0"/>
      <w:marBottom w:val="0"/>
      <w:divBdr>
        <w:top w:val="none" w:sz="0" w:space="0" w:color="auto"/>
        <w:left w:val="none" w:sz="0" w:space="0" w:color="auto"/>
        <w:bottom w:val="none" w:sz="0" w:space="0" w:color="auto"/>
        <w:right w:val="none" w:sz="0" w:space="0" w:color="auto"/>
      </w:divBdr>
    </w:div>
    <w:div w:id="180900987">
      <w:bodyDiv w:val="1"/>
      <w:marLeft w:val="0"/>
      <w:marRight w:val="0"/>
      <w:marTop w:val="0"/>
      <w:marBottom w:val="0"/>
      <w:divBdr>
        <w:top w:val="none" w:sz="0" w:space="0" w:color="auto"/>
        <w:left w:val="none" w:sz="0" w:space="0" w:color="auto"/>
        <w:bottom w:val="none" w:sz="0" w:space="0" w:color="auto"/>
        <w:right w:val="none" w:sz="0" w:space="0" w:color="auto"/>
      </w:divBdr>
    </w:div>
    <w:div w:id="227156983">
      <w:bodyDiv w:val="1"/>
      <w:marLeft w:val="0"/>
      <w:marRight w:val="0"/>
      <w:marTop w:val="0"/>
      <w:marBottom w:val="0"/>
      <w:divBdr>
        <w:top w:val="none" w:sz="0" w:space="0" w:color="auto"/>
        <w:left w:val="none" w:sz="0" w:space="0" w:color="auto"/>
        <w:bottom w:val="none" w:sz="0" w:space="0" w:color="auto"/>
        <w:right w:val="none" w:sz="0" w:space="0" w:color="auto"/>
      </w:divBdr>
    </w:div>
    <w:div w:id="228805190">
      <w:bodyDiv w:val="1"/>
      <w:marLeft w:val="0"/>
      <w:marRight w:val="0"/>
      <w:marTop w:val="0"/>
      <w:marBottom w:val="0"/>
      <w:divBdr>
        <w:top w:val="none" w:sz="0" w:space="0" w:color="auto"/>
        <w:left w:val="none" w:sz="0" w:space="0" w:color="auto"/>
        <w:bottom w:val="none" w:sz="0" w:space="0" w:color="auto"/>
        <w:right w:val="none" w:sz="0" w:space="0" w:color="auto"/>
      </w:divBdr>
    </w:div>
    <w:div w:id="233592181">
      <w:bodyDiv w:val="1"/>
      <w:marLeft w:val="0"/>
      <w:marRight w:val="0"/>
      <w:marTop w:val="0"/>
      <w:marBottom w:val="0"/>
      <w:divBdr>
        <w:top w:val="none" w:sz="0" w:space="0" w:color="auto"/>
        <w:left w:val="none" w:sz="0" w:space="0" w:color="auto"/>
        <w:bottom w:val="none" w:sz="0" w:space="0" w:color="auto"/>
        <w:right w:val="none" w:sz="0" w:space="0" w:color="auto"/>
      </w:divBdr>
    </w:div>
    <w:div w:id="274824596">
      <w:bodyDiv w:val="1"/>
      <w:marLeft w:val="0"/>
      <w:marRight w:val="0"/>
      <w:marTop w:val="0"/>
      <w:marBottom w:val="0"/>
      <w:divBdr>
        <w:top w:val="none" w:sz="0" w:space="0" w:color="auto"/>
        <w:left w:val="none" w:sz="0" w:space="0" w:color="auto"/>
        <w:bottom w:val="none" w:sz="0" w:space="0" w:color="auto"/>
        <w:right w:val="none" w:sz="0" w:space="0" w:color="auto"/>
      </w:divBdr>
    </w:div>
    <w:div w:id="278994292">
      <w:bodyDiv w:val="1"/>
      <w:marLeft w:val="0"/>
      <w:marRight w:val="0"/>
      <w:marTop w:val="0"/>
      <w:marBottom w:val="0"/>
      <w:divBdr>
        <w:top w:val="none" w:sz="0" w:space="0" w:color="auto"/>
        <w:left w:val="none" w:sz="0" w:space="0" w:color="auto"/>
        <w:bottom w:val="none" w:sz="0" w:space="0" w:color="auto"/>
        <w:right w:val="none" w:sz="0" w:space="0" w:color="auto"/>
      </w:divBdr>
    </w:div>
    <w:div w:id="288631036">
      <w:bodyDiv w:val="1"/>
      <w:marLeft w:val="0"/>
      <w:marRight w:val="0"/>
      <w:marTop w:val="0"/>
      <w:marBottom w:val="0"/>
      <w:divBdr>
        <w:top w:val="none" w:sz="0" w:space="0" w:color="auto"/>
        <w:left w:val="none" w:sz="0" w:space="0" w:color="auto"/>
        <w:bottom w:val="none" w:sz="0" w:space="0" w:color="auto"/>
        <w:right w:val="none" w:sz="0" w:space="0" w:color="auto"/>
      </w:divBdr>
    </w:div>
    <w:div w:id="362555101">
      <w:bodyDiv w:val="1"/>
      <w:marLeft w:val="0"/>
      <w:marRight w:val="0"/>
      <w:marTop w:val="0"/>
      <w:marBottom w:val="0"/>
      <w:divBdr>
        <w:top w:val="none" w:sz="0" w:space="0" w:color="auto"/>
        <w:left w:val="none" w:sz="0" w:space="0" w:color="auto"/>
        <w:bottom w:val="none" w:sz="0" w:space="0" w:color="auto"/>
        <w:right w:val="none" w:sz="0" w:space="0" w:color="auto"/>
      </w:divBdr>
    </w:div>
    <w:div w:id="380903115">
      <w:bodyDiv w:val="1"/>
      <w:marLeft w:val="0"/>
      <w:marRight w:val="0"/>
      <w:marTop w:val="0"/>
      <w:marBottom w:val="0"/>
      <w:divBdr>
        <w:top w:val="none" w:sz="0" w:space="0" w:color="auto"/>
        <w:left w:val="none" w:sz="0" w:space="0" w:color="auto"/>
        <w:bottom w:val="none" w:sz="0" w:space="0" w:color="auto"/>
        <w:right w:val="none" w:sz="0" w:space="0" w:color="auto"/>
      </w:divBdr>
    </w:div>
    <w:div w:id="383334689">
      <w:bodyDiv w:val="1"/>
      <w:marLeft w:val="0"/>
      <w:marRight w:val="0"/>
      <w:marTop w:val="0"/>
      <w:marBottom w:val="0"/>
      <w:divBdr>
        <w:top w:val="none" w:sz="0" w:space="0" w:color="auto"/>
        <w:left w:val="none" w:sz="0" w:space="0" w:color="auto"/>
        <w:bottom w:val="none" w:sz="0" w:space="0" w:color="auto"/>
        <w:right w:val="none" w:sz="0" w:space="0" w:color="auto"/>
      </w:divBdr>
    </w:div>
    <w:div w:id="396242662">
      <w:bodyDiv w:val="1"/>
      <w:marLeft w:val="0"/>
      <w:marRight w:val="0"/>
      <w:marTop w:val="0"/>
      <w:marBottom w:val="0"/>
      <w:divBdr>
        <w:top w:val="none" w:sz="0" w:space="0" w:color="auto"/>
        <w:left w:val="none" w:sz="0" w:space="0" w:color="auto"/>
        <w:bottom w:val="none" w:sz="0" w:space="0" w:color="auto"/>
        <w:right w:val="none" w:sz="0" w:space="0" w:color="auto"/>
      </w:divBdr>
    </w:div>
    <w:div w:id="423645001">
      <w:bodyDiv w:val="1"/>
      <w:marLeft w:val="0"/>
      <w:marRight w:val="0"/>
      <w:marTop w:val="0"/>
      <w:marBottom w:val="0"/>
      <w:divBdr>
        <w:top w:val="none" w:sz="0" w:space="0" w:color="auto"/>
        <w:left w:val="none" w:sz="0" w:space="0" w:color="auto"/>
        <w:bottom w:val="none" w:sz="0" w:space="0" w:color="auto"/>
        <w:right w:val="none" w:sz="0" w:space="0" w:color="auto"/>
      </w:divBdr>
    </w:div>
    <w:div w:id="430440486">
      <w:bodyDiv w:val="1"/>
      <w:marLeft w:val="0"/>
      <w:marRight w:val="0"/>
      <w:marTop w:val="0"/>
      <w:marBottom w:val="0"/>
      <w:divBdr>
        <w:top w:val="none" w:sz="0" w:space="0" w:color="auto"/>
        <w:left w:val="none" w:sz="0" w:space="0" w:color="auto"/>
        <w:bottom w:val="none" w:sz="0" w:space="0" w:color="auto"/>
        <w:right w:val="none" w:sz="0" w:space="0" w:color="auto"/>
      </w:divBdr>
    </w:div>
    <w:div w:id="440733325">
      <w:bodyDiv w:val="1"/>
      <w:marLeft w:val="0"/>
      <w:marRight w:val="0"/>
      <w:marTop w:val="0"/>
      <w:marBottom w:val="0"/>
      <w:divBdr>
        <w:top w:val="none" w:sz="0" w:space="0" w:color="auto"/>
        <w:left w:val="none" w:sz="0" w:space="0" w:color="auto"/>
        <w:bottom w:val="none" w:sz="0" w:space="0" w:color="auto"/>
        <w:right w:val="none" w:sz="0" w:space="0" w:color="auto"/>
      </w:divBdr>
    </w:div>
    <w:div w:id="442455736">
      <w:bodyDiv w:val="1"/>
      <w:marLeft w:val="0"/>
      <w:marRight w:val="0"/>
      <w:marTop w:val="0"/>
      <w:marBottom w:val="0"/>
      <w:divBdr>
        <w:top w:val="none" w:sz="0" w:space="0" w:color="auto"/>
        <w:left w:val="none" w:sz="0" w:space="0" w:color="auto"/>
        <w:bottom w:val="none" w:sz="0" w:space="0" w:color="auto"/>
        <w:right w:val="none" w:sz="0" w:space="0" w:color="auto"/>
      </w:divBdr>
    </w:div>
    <w:div w:id="461919715">
      <w:bodyDiv w:val="1"/>
      <w:marLeft w:val="0"/>
      <w:marRight w:val="0"/>
      <w:marTop w:val="0"/>
      <w:marBottom w:val="0"/>
      <w:divBdr>
        <w:top w:val="none" w:sz="0" w:space="0" w:color="auto"/>
        <w:left w:val="none" w:sz="0" w:space="0" w:color="auto"/>
        <w:bottom w:val="none" w:sz="0" w:space="0" w:color="auto"/>
        <w:right w:val="none" w:sz="0" w:space="0" w:color="auto"/>
      </w:divBdr>
    </w:div>
    <w:div w:id="466557160">
      <w:bodyDiv w:val="1"/>
      <w:marLeft w:val="0"/>
      <w:marRight w:val="0"/>
      <w:marTop w:val="0"/>
      <w:marBottom w:val="0"/>
      <w:divBdr>
        <w:top w:val="none" w:sz="0" w:space="0" w:color="auto"/>
        <w:left w:val="none" w:sz="0" w:space="0" w:color="auto"/>
        <w:bottom w:val="none" w:sz="0" w:space="0" w:color="auto"/>
        <w:right w:val="none" w:sz="0" w:space="0" w:color="auto"/>
      </w:divBdr>
    </w:div>
    <w:div w:id="476536321">
      <w:bodyDiv w:val="1"/>
      <w:marLeft w:val="0"/>
      <w:marRight w:val="0"/>
      <w:marTop w:val="0"/>
      <w:marBottom w:val="0"/>
      <w:divBdr>
        <w:top w:val="none" w:sz="0" w:space="0" w:color="auto"/>
        <w:left w:val="none" w:sz="0" w:space="0" w:color="auto"/>
        <w:bottom w:val="none" w:sz="0" w:space="0" w:color="auto"/>
        <w:right w:val="none" w:sz="0" w:space="0" w:color="auto"/>
      </w:divBdr>
    </w:div>
    <w:div w:id="499929554">
      <w:bodyDiv w:val="1"/>
      <w:marLeft w:val="0"/>
      <w:marRight w:val="0"/>
      <w:marTop w:val="0"/>
      <w:marBottom w:val="0"/>
      <w:divBdr>
        <w:top w:val="none" w:sz="0" w:space="0" w:color="auto"/>
        <w:left w:val="none" w:sz="0" w:space="0" w:color="auto"/>
        <w:bottom w:val="none" w:sz="0" w:space="0" w:color="auto"/>
        <w:right w:val="none" w:sz="0" w:space="0" w:color="auto"/>
      </w:divBdr>
    </w:div>
    <w:div w:id="525413764">
      <w:bodyDiv w:val="1"/>
      <w:marLeft w:val="0"/>
      <w:marRight w:val="0"/>
      <w:marTop w:val="0"/>
      <w:marBottom w:val="0"/>
      <w:divBdr>
        <w:top w:val="none" w:sz="0" w:space="0" w:color="auto"/>
        <w:left w:val="none" w:sz="0" w:space="0" w:color="auto"/>
        <w:bottom w:val="none" w:sz="0" w:space="0" w:color="auto"/>
        <w:right w:val="none" w:sz="0" w:space="0" w:color="auto"/>
      </w:divBdr>
    </w:div>
    <w:div w:id="535847464">
      <w:bodyDiv w:val="1"/>
      <w:marLeft w:val="0"/>
      <w:marRight w:val="0"/>
      <w:marTop w:val="0"/>
      <w:marBottom w:val="0"/>
      <w:divBdr>
        <w:top w:val="none" w:sz="0" w:space="0" w:color="auto"/>
        <w:left w:val="none" w:sz="0" w:space="0" w:color="auto"/>
        <w:bottom w:val="none" w:sz="0" w:space="0" w:color="auto"/>
        <w:right w:val="none" w:sz="0" w:space="0" w:color="auto"/>
      </w:divBdr>
    </w:div>
    <w:div w:id="544222523">
      <w:bodyDiv w:val="1"/>
      <w:marLeft w:val="0"/>
      <w:marRight w:val="0"/>
      <w:marTop w:val="0"/>
      <w:marBottom w:val="0"/>
      <w:divBdr>
        <w:top w:val="none" w:sz="0" w:space="0" w:color="auto"/>
        <w:left w:val="none" w:sz="0" w:space="0" w:color="auto"/>
        <w:bottom w:val="none" w:sz="0" w:space="0" w:color="auto"/>
        <w:right w:val="none" w:sz="0" w:space="0" w:color="auto"/>
      </w:divBdr>
    </w:div>
    <w:div w:id="583345270">
      <w:bodyDiv w:val="1"/>
      <w:marLeft w:val="0"/>
      <w:marRight w:val="0"/>
      <w:marTop w:val="0"/>
      <w:marBottom w:val="0"/>
      <w:divBdr>
        <w:top w:val="none" w:sz="0" w:space="0" w:color="auto"/>
        <w:left w:val="none" w:sz="0" w:space="0" w:color="auto"/>
        <w:bottom w:val="none" w:sz="0" w:space="0" w:color="auto"/>
        <w:right w:val="none" w:sz="0" w:space="0" w:color="auto"/>
      </w:divBdr>
    </w:div>
    <w:div w:id="617568882">
      <w:bodyDiv w:val="1"/>
      <w:marLeft w:val="0"/>
      <w:marRight w:val="0"/>
      <w:marTop w:val="0"/>
      <w:marBottom w:val="0"/>
      <w:divBdr>
        <w:top w:val="none" w:sz="0" w:space="0" w:color="auto"/>
        <w:left w:val="none" w:sz="0" w:space="0" w:color="auto"/>
        <w:bottom w:val="none" w:sz="0" w:space="0" w:color="auto"/>
        <w:right w:val="none" w:sz="0" w:space="0" w:color="auto"/>
      </w:divBdr>
    </w:div>
    <w:div w:id="624047207">
      <w:bodyDiv w:val="1"/>
      <w:marLeft w:val="0"/>
      <w:marRight w:val="0"/>
      <w:marTop w:val="0"/>
      <w:marBottom w:val="0"/>
      <w:divBdr>
        <w:top w:val="none" w:sz="0" w:space="0" w:color="auto"/>
        <w:left w:val="none" w:sz="0" w:space="0" w:color="auto"/>
        <w:bottom w:val="none" w:sz="0" w:space="0" w:color="auto"/>
        <w:right w:val="none" w:sz="0" w:space="0" w:color="auto"/>
      </w:divBdr>
    </w:div>
    <w:div w:id="624235904">
      <w:bodyDiv w:val="1"/>
      <w:marLeft w:val="0"/>
      <w:marRight w:val="0"/>
      <w:marTop w:val="0"/>
      <w:marBottom w:val="0"/>
      <w:divBdr>
        <w:top w:val="none" w:sz="0" w:space="0" w:color="auto"/>
        <w:left w:val="none" w:sz="0" w:space="0" w:color="auto"/>
        <w:bottom w:val="none" w:sz="0" w:space="0" w:color="auto"/>
        <w:right w:val="none" w:sz="0" w:space="0" w:color="auto"/>
      </w:divBdr>
    </w:div>
    <w:div w:id="630281962">
      <w:bodyDiv w:val="1"/>
      <w:marLeft w:val="0"/>
      <w:marRight w:val="0"/>
      <w:marTop w:val="0"/>
      <w:marBottom w:val="0"/>
      <w:divBdr>
        <w:top w:val="none" w:sz="0" w:space="0" w:color="auto"/>
        <w:left w:val="none" w:sz="0" w:space="0" w:color="auto"/>
        <w:bottom w:val="none" w:sz="0" w:space="0" w:color="auto"/>
        <w:right w:val="none" w:sz="0" w:space="0" w:color="auto"/>
      </w:divBdr>
    </w:div>
    <w:div w:id="684983482">
      <w:bodyDiv w:val="1"/>
      <w:marLeft w:val="0"/>
      <w:marRight w:val="0"/>
      <w:marTop w:val="0"/>
      <w:marBottom w:val="0"/>
      <w:divBdr>
        <w:top w:val="none" w:sz="0" w:space="0" w:color="auto"/>
        <w:left w:val="none" w:sz="0" w:space="0" w:color="auto"/>
        <w:bottom w:val="none" w:sz="0" w:space="0" w:color="auto"/>
        <w:right w:val="none" w:sz="0" w:space="0" w:color="auto"/>
      </w:divBdr>
    </w:div>
    <w:div w:id="705370296">
      <w:bodyDiv w:val="1"/>
      <w:marLeft w:val="0"/>
      <w:marRight w:val="0"/>
      <w:marTop w:val="0"/>
      <w:marBottom w:val="0"/>
      <w:divBdr>
        <w:top w:val="none" w:sz="0" w:space="0" w:color="auto"/>
        <w:left w:val="none" w:sz="0" w:space="0" w:color="auto"/>
        <w:bottom w:val="none" w:sz="0" w:space="0" w:color="auto"/>
        <w:right w:val="none" w:sz="0" w:space="0" w:color="auto"/>
      </w:divBdr>
    </w:div>
    <w:div w:id="736440812">
      <w:bodyDiv w:val="1"/>
      <w:marLeft w:val="0"/>
      <w:marRight w:val="0"/>
      <w:marTop w:val="0"/>
      <w:marBottom w:val="0"/>
      <w:divBdr>
        <w:top w:val="none" w:sz="0" w:space="0" w:color="auto"/>
        <w:left w:val="none" w:sz="0" w:space="0" w:color="auto"/>
        <w:bottom w:val="none" w:sz="0" w:space="0" w:color="auto"/>
        <w:right w:val="none" w:sz="0" w:space="0" w:color="auto"/>
      </w:divBdr>
    </w:div>
    <w:div w:id="743912411">
      <w:bodyDiv w:val="1"/>
      <w:marLeft w:val="0"/>
      <w:marRight w:val="0"/>
      <w:marTop w:val="0"/>
      <w:marBottom w:val="0"/>
      <w:divBdr>
        <w:top w:val="none" w:sz="0" w:space="0" w:color="auto"/>
        <w:left w:val="none" w:sz="0" w:space="0" w:color="auto"/>
        <w:bottom w:val="none" w:sz="0" w:space="0" w:color="auto"/>
        <w:right w:val="none" w:sz="0" w:space="0" w:color="auto"/>
      </w:divBdr>
    </w:div>
    <w:div w:id="766773005">
      <w:bodyDiv w:val="1"/>
      <w:marLeft w:val="0"/>
      <w:marRight w:val="0"/>
      <w:marTop w:val="0"/>
      <w:marBottom w:val="0"/>
      <w:divBdr>
        <w:top w:val="none" w:sz="0" w:space="0" w:color="auto"/>
        <w:left w:val="none" w:sz="0" w:space="0" w:color="auto"/>
        <w:bottom w:val="none" w:sz="0" w:space="0" w:color="auto"/>
        <w:right w:val="none" w:sz="0" w:space="0" w:color="auto"/>
      </w:divBdr>
    </w:div>
    <w:div w:id="769664253">
      <w:bodyDiv w:val="1"/>
      <w:marLeft w:val="0"/>
      <w:marRight w:val="0"/>
      <w:marTop w:val="0"/>
      <w:marBottom w:val="0"/>
      <w:divBdr>
        <w:top w:val="none" w:sz="0" w:space="0" w:color="auto"/>
        <w:left w:val="none" w:sz="0" w:space="0" w:color="auto"/>
        <w:bottom w:val="none" w:sz="0" w:space="0" w:color="auto"/>
        <w:right w:val="none" w:sz="0" w:space="0" w:color="auto"/>
      </w:divBdr>
    </w:div>
    <w:div w:id="772669520">
      <w:bodyDiv w:val="1"/>
      <w:marLeft w:val="0"/>
      <w:marRight w:val="0"/>
      <w:marTop w:val="0"/>
      <w:marBottom w:val="0"/>
      <w:divBdr>
        <w:top w:val="none" w:sz="0" w:space="0" w:color="auto"/>
        <w:left w:val="none" w:sz="0" w:space="0" w:color="auto"/>
        <w:bottom w:val="none" w:sz="0" w:space="0" w:color="auto"/>
        <w:right w:val="none" w:sz="0" w:space="0" w:color="auto"/>
      </w:divBdr>
    </w:div>
    <w:div w:id="804204277">
      <w:bodyDiv w:val="1"/>
      <w:marLeft w:val="0"/>
      <w:marRight w:val="0"/>
      <w:marTop w:val="0"/>
      <w:marBottom w:val="0"/>
      <w:divBdr>
        <w:top w:val="none" w:sz="0" w:space="0" w:color="auto"/>
        <w:left w:val="none" w:sz="0" w:space="0" w:color="auto"/>
        <w:bottom w:val="none" w:sz="0" w:space="0" w:color="auto"/>
        <w:right w:val="none" w:sz="0" w:space="0" w:color="auto"/>
      </w:divBdr>
    </w:div>
    <w:div w:id="837378576">
      <w:bodyDiv w:val="1"/>
      <w:marLeft w:val="0"/>
      <w:marRight w:val="0"/>
      <w:marTop w:val="0"/>
      <w:marBottom w:val="0"/>
      <w:divBdr>
        <w:top w:val="none" w:sz="0" w:space="0" w:color="auto"/>
        <w:left w:val="none" w:sz="0" w:space="0" w:color="auto"/>
        <w:bottom w:val="none" w:sz="0" w:space="0" w:color="auto"/>
        <w:right w:val="none" w:sz="0" w:space="0" w:color="auto"/>
      </w:divBdr>
    </w:div>
    <w:div w:id="851338497">
      <w:bodyDiv w:val="1"/>
      <w:marLeft w:val="0"/>
      <w:marRight w:val="0"/>
      <w:marTop w:val="0"/>
      <w:marBottom w:val="0"/>
      <w:divBdr>
        <w:top w:val="none" w:sz="0" w:space="0" w:color="auto"/>
        <w:left w:val="none" w:sz="0" w:space="0" w:color="auto"/>
        <w:bottom w:val="none" w:sz="0" w:space="0" w:color="auto"/>
        <w:right w:val="none" w:sz="0" w:space="0" w:color="auto"/>
      </w:divBdr>
    </w:div>
    <w:div w:id="863325868">
      <w:bodyDiv w:val="1"/>
      <w:marLeft w:val="0"/>
      <w:marRight w:val="0"/>
      <w:marTop w:val="0"/>
      <w:marBottom w:val="0"/>
      <w:divBdr>
        <w:top w:val="none" w:sz="0" w:space="0" w:color="auto"/>
        <w:left w:val="none" w:sz="0" w:space="0" w:color="auto"/>
        <w:bottom w:val="none" w:sz="0" w:space="0" w:color="auto"/>
        <w:right w:val="none" w:sz="0" w:space="0" w:color="auto"/>
      </w:divBdr>
    </w:div>
    <w:div w:id="892934079">
      <w:bodyDiv w:val="1"/>
      <w:marLeft w:val="0"/>
      <w:marRight w:val="0"/>
      <w:marTop w:val="0"/>
      <w:marBottom w:val="0"/>
      <w:divBdr>
        <w:top w:val="none" w:sz="0" w:space="0" w:color="auto"/>
        <w:left w:val="none" w:sz="0" w:space="0" w:color="auto"/>
        <w:bottom w:val="none" w:sz="0" w:space="0" w:color="auto"/>
        <w:right w:val="none" w:sz="0" w:space="0" w:color="auto"/>
      </w:divBdr>
    </w:div>
    <w:div w:id="906956911">
      <w:bodyDiv w:val="1"/>
      <w:marLeft w:val="0"/>
      <w:marRight w:val="0"/>
      <w:marTop w:val="0"/>
      <w:marBottom w:val="0"/>
      <w:divBdr>
        <w:top w:val="none" w:sz="0" w:space="0" w:color="auto"/>
        <w:left w:val="none" w:sz="0" w:space="0" w:color="auto"/>
        <w:bottom w:val="none" w:sz="0" w:space="0" w:color="auto"/>
        <w:right w:val="none" w:sz="0" w:space="0" w:color="auto"/>
      </w:divBdr>
    </w:div>
    <w:div w:id="975526076">
      <w:bodyDiv w:val="1"/>
      <w:marLeft w:val="0"/>
      <w:marRight w:val="0"/>
      <w:marTop w:val="0"/>
      <w:marBottom w:val="0"/>
      <w:divBdr>
        <w:top w:val="none" w:sz="0" w:space="0" w:color="auto"/>
        <w:left w:val="none" w:sz="0" w:space="0" w:color="auto"/>
        <w:bottom w:val="none" w:sz="0" w:space="0" w:color="auto"/>
        <w:right w:val="none" w:sz="0" w:space="0" w:color="auto"/>
      </w:divBdr>
    </w:div>
    <w:div w:id="979698295">
      <w:bodyDiv w:val="1"/>
      <w:marLeft w:val="0"/>
      <w:marRight w:val="0"/>
      <w:marTop w:val="0"/>
      <w:marBottom w:val="0"/>
      <w:divBdr>
        <w:top w:val="none" w:sz="0" w:space="0" w:color="auto"/>
        <w:left w:val="none" w:sz="0" w:space="0" w:color="auto"/>
        <w:bottom w:val="none" w:sz="0" w:space="0" w:color="auto"/>
        <w:right w:val="none" w:sz="0" w:space="0" w:color="auto"/>
      </w:divBdr>
    </w:div>
    <w:div w:id="1000617112">
      <w:bodyDiv w:val="1"/>
      <w:marLeft w:val="0"/>
      <w:marRight w:val="0"/>
      <w:marTop w:val="0"/>
      <w:marBottom w:val="0"/>
      <w:divBdr>
        <w:top w:val="none" w:sz="0" w:space="0" w:color="auto"/>
        <w:left w:val="none" w:sz="0" w:space="0" w:color="auto"/>
        <w:bottom w:val="none" w:sz="0" w:space="0" w:color="auto"/>
        <w:right w:val="none" w:sz="0" w:space="0" w:color="auto"/>
      </w:divBdr>
    </w:div>
    <w:div w:id="1002902193">
      <w:bodyDiv w:val="1"/>
      <w:marLeft w:val="0"/>
      <w:marRight w:val="0"/>
      <w:marTop w:val="0"/>
      <w:marBottom w:val="0"/>
      <w:divBdr>
        <w:top w:val="none" w:sz="0" w:space="0" w:color="auto"/>
        <w:left w:val="none" w:sz="0" w:space="0" w:color="auto"/>
        <w:bottom w:val="none" w:sz="0" w:space="0" w:color="auto"/>
        <w:right w:val="none" w:sz="0" w:space="0" w:color="auto"/>
      </w:divBdr>
    </w:div>
    <w:div w:id="1009138889">
      <w:bodyDiv w:val="1"/>
      <w:marLeft w:val="0"/>
      <w:marRight w:val="0"/>
      <w:marTop w:val="0"/>
      <w:marBottom w:val="0"/>
      <w:divBdr>
        <w:top w:val="none" w:sz="0" w:space="0" w:color="auto"/>
        <w:left w:val="none" w:sz="0" w:space="0" w:color="auto"/>
        <w:bottom w:val="none" w:sz="0" w:space="0" w:color="auto"/>
        <w:right w:val="none" w:sz="0" w:space="0" w:color="auto"/>
      </w:divBdr>
    </w:div>
    <w:div w:id="1017583662">
      <w:bodyDiv w:val="1"/>
      <w:marLeft w:val="0"/>
      <w:marRight w:val="0"/>
      <w:marTop w:val="0"/>
      <w:marBottom w:val="0"/>
      <w:divBdr>
        <w:top w:val="none" w:sz="0" w:space="0" w:color="auto"/>
        <w:left w:val="none" w:sz="0" w:space="0" w:color="auto"/>
        <w:bottom w:val="none" w:sz="0" w:space="0" w:color="auto"/>
        <w:right w:val="none" w:sz="0" w:space="0" w:color="auto"/>
      </w:divBdr>
    </w:div>
    <w:div w:id="1022046674">
      <w:bodyDiv w:val="1"/>
      <w:marLeft w:val="0"/>
      <w:marRight w:val="0"/>
      <w:marTop w:val="0"/>
      <w:marBottom w:val="0"/>
      <w:divBdr>
        <w:top w:val="none" w:sz="0" w:space="0" w:color="auto"/>
        <w:left w:val="none" w:sz="0" w:space="0" w:color="auto"/>
        <w:bottom w:val="none" w:sz="0" w:space="0" w:color="auto"/>
        <w:right w:val="none" w:sz="0" w:space="0" w:color="auto"/>
      </w:divBdr>
    </w:div>
    <w:div w:id="1025978813">
      <w:bodyDiv w:val="1"/>
      <w:marLeft w:val="0"/>
      <w:marRight w:val="0"/>
      <w:marTop w:val="0"/>
      <w:marBottom w:val="0"/>
      <w:divBdr>
        <w:top w:val="none" w:sz="0" w:space="0" w:color="auto"/>
        <w:left w:val="none" w:sz="0" w:space="0" w:color="auto"/>
        <w:bottom w:val="none" w:sz="0" w:space="0" w:color="auto"/>
        <w:right w:val="none" w:sz="0" w:space="0" w:color="auto"/>
      </w:divBdr>
    </w:div>
    <w:div w:id="1059397728">
      <w:bodyDiv w:val="1"/>
      <w:marLeft w:val="0"/>
      <w:marRight w:val="0"/>
      <w:marTop w:val="0"/>
      <w:marBottom w:val="0"/>
      <w:divBdr>
        <w:top w:val="none" w:sz="0" w:space="0" w:color="auto"/>
        <w:left w:val="none" w:sz="0" w:space="0" w:color="auto"/>
        <w:bottom w:val="none" w:sz="0" w:space="0" w:color="auto"/>
        <w:right w:val="none" w:sz="0" w:space="0" w:color="auto"/>
      </w:divBdr>
    </w:div>
    <w:div w:id="1068190220">
      <w:bodyDiv w:val="1"/>
      <w:marLeft w:val="0"/>
      <w:marRight w:val="0"/>
      <w:marTop w:val="0"/>
      <w:marBottom w:val="0"/>
      <w:divBdr>
        <w:top w:val="none" w:sz="0" w:space="0" w:color="auto"/>
        <w:left w:val="none" w:sz="0" w:space="0" w:color="auto"/>
        <w:bottom w:val="none" w:sz="0" w:space="0" w:color="auto"/>
        <w:right w:val="none" w:sz="0" w:space="0" w:color="auto"/>
      </w:divBdr>
    </w:div>
    <w:div w:id="1071999000">
      <w:bodyDiv w:val="1"/>
      <w:marLeft w:val="0"/>
      <w:marRight w:val="0"/>
      <w:marTop w:val="0"/>
      <w:marBottom w:val="0"/>
      <w:divBdr>
        <w:top w:val="none" w:sz="0" w:space="0" w:color="auto"/>
        <w:left w:val="none" w:sz="0" w:space="0" w:color="auto"/>
        <w:bottom w:val="none" w:sz="0" w:space="0" w:color="auto"/>
        <w:right w:val="none" w:sz="0" w:space="0" w:color="auto"/>
      </w:divBdr>
    </w:div>
    <w:div w:id="1084952593">
      <w:bodyDiv w:val="1"/>
      <w:marLeft w:val="0"/>
      <w:marRight w:val="0"/>
      <w:marTop w:val="0"/>
      <w:marBottom w:val="0"/>
      <w:divBdr>
        <w:top w:val="none" w:sz="0" w:space="0" w:color="auto"/>
        <w:left w:val="none" w:sz="0" w:space="0" w:color="auto"/>
        <w:bottom w:val="none" w:sz="0" w:space="0" w:color="auto"/>
        <w:right w:val="none" w:sz="0" w:space="0" w:color="auto"/>
      </w:divBdr>
    </w:div>
    <w:div w:id="1107432352">
      <w:bodyDiv w:val="1"/>
      <w:marLeft w:val="0"/>
      <w:marRight w:val="0"/>
      <w:marTop w:val="0"/>
      <w:marBottom w:val="0"/>
      <w:divBdr>
        <w:top w:val="none" w:sz="0" w:space="0" w:color="auto"/>
        <w:left w:val="none" w:sz="0" w:space="0" w:color="auto"/>
        <w:bottom w:val="none" w:sz="0" w:space="0" w:color="auto"/>
        <w:right w:val="none" w:sz="0" w:space="0" w:color="auto"/>
      </w:divBdr>
    </w:div>
    <w:div w:id="1112631928">
      <w:bodyDiv w:val="1"/>
      <w:marLeft w:val="0"/>
      <w:marRight w:val="0"/>
      <w:marTop w:val="0"/>
      <w:marBottom w:val="0"/>
      <w:divBdr>
        <w:top w:val="none" w:sz="0" w:space="0" w:color="auto"/>
        <w:left w:val="none" w:sz="0" w:space="0" w:color="auto"/>
        <w:bottom w:val="none" w:sz="0" w:space="0" w:color="auto"/>
        <w:right w:val="none" w:sz="0" w:space="0" w:color="auto"/>
      </w:divBdr>
    </w:div>
    <w:div w:id="1138375165">
      <w:bodyDiv w:val="1"/>
      <w:marLeft w:val="0"/>
      <w:marRight w:val="0"/>
      <w:marTop w:val="0"/>
      <w:marBottom w:val="0"/>
      <w:divBdr>
        <w:top w:val="none" w:sz="0" w:space="0" w:color="auto"/>
        <w:left w:val="none" w:sz="0" w:space="0" w:color="auto"/>
        <w:bottom w:val="none" w:sz="0" w:space="0" w:color="auto"/>
        <w:right w:val="none" w:sz="0" w:space="0" w:color="auto"/>
      </w:divBdr>
    </w:div>
    <w:div w:id="1139958097">
      <w:bodyDiv w:val="1"/>
      <w:marLeft w:val="0"/>
      <w:marRight w:val="0"/>
      <w:marTop w:val="0"/>
      <w:marBottom w:val="0"/>
      <w:divBdr>
        <w:top w:val="none" w:sz="0" w:space="0" w:color="auto"/>
        <w:left w:val="none" w:sz="0" w:space="0" w:color="auto"/>
        <w:bottom w:val="none" w:sz="0" w:space="0" w:color="auto"/>
        <w:right w:val="none" w:sz="0" w:space="0" w:color="auto"/>
      </w:divBdr>
    </w:div>
    <w:div w:id="1144197209">
      <w:bodyDiv w:val="1"/>
      <w:marLeft w:val="0"/>
      <w:marRight w:val="0"/>
      <w:marTop w:val="0"/>
      <w:marBottom w:val="0"/>
      <w:divBdr>
        <w:top w:val="none" w:sz="0" w:space="0" w:color="auto"/>
        <w:left w:val="none" w:sz="0" w:space="0" w:color="auto"/>
        <w:bottom w:val="none" w:sz="0" w:space="0" w:color="auto"/>
        <w:right w:val="none" w:sz="0" w:space="0" w:color="auto"/>
      </w:divBdr>
    </w:div>
    <w:div w:id="1155756344">
      <w:bodyDiv w:val="1"/>
      <w:marLeft w:val="0"/>
      <w:marRight w:val="0"/>
      <w:marTop w:val="0"/>
      <w:marBottom w:val="0"/>
      <w:divBdr>
        <w:top w:val="none" w:sz="0" w:space="0" w:color="auto"/>
        <w:left w:val="none" w:sz="0" w:space="0" w:color="auto"/>
        <w:bottom w:val="none" w:sz="0" w:space="0" w:color="auto"/>
        <w:right w:val="none" w:sz="0" w:space="0" w:color="auto"/>
      </w:divBdr>
    </w:div>
    <w:div w:id="1169713370">
      <w:bodyDiv w:val="1"/>
      <w:marLeft w:val="0"/>
      <w:marRight w:val="0"/>
      <w:marTop w:val="0"/>
      <w:marBottom w:val="0"/>
      <w:divBdr>
        <w:top w:val="none" w:sz="0" w:space="0" w:color="auto"/>
        <w:left w:val="none" w:sz="0" w:space="0" w:color="auto"/>
        <w:bottom w:val="none" w:sz="0" w:space="0" w:color="auto"/>
        <w:right w:val="none" w:sz="0" w:space="0" w:color="auto"/>
      </w:divBdr>
    </w:div>
    <w:div w:id="1189414075">
      <w:bodyDiv w:val="1"/>
      <w:marLeft w:val="0"/>
      <w:marRight w:val="0"/>
      <w:marTop w:val="0"/>
      <w:marBottom w:val="0"/>
      <w:divBdr>
        <w:top w:val="none" w:sz="0" w:space="0" w:color="auto"/>
        <w:left w:val="none" w:sz="0" w:space="0" w:color="auto"/>
        <w:bottom w:val="none" w:sz="0" w:space="0" w:color="auto"/>
        <w:right w:val="none" w:sz="0" w:space="0" w:color="auto"/>
      </w:divBdr>
    </w:div>
    <w:div w:id="1201672297">
      <w:bodyDiv w:val="1"/>
      <w:marLeft w:val="0"/>
      <w:marRight w:val="0"/>
      <w:marTop w:val="0"/>
      <w:marBottom w:val="0"/>
      <w:divBdr>
        <w:top w:val="none" w:sz="0" w:space="0" w:color="auto"/>
        <w:left w:val="none" w:sz="0" w:space="0" w:color="auto"/>
        <w:bottom w:val="none" w:sz="0" w:space="0" w:color="auto"/>
        <w:right w:val="none" w:sz="0" w:space="0" w:color="auto"/>
      </w:divBdr>
    </w:div>
    <w:div w:id="1221021766">
      <w:bodyDiv w:val="1"/>
      <w:marLeft w:val="0"/>
      <w:marRight w:val="0"/>
      <w:marTop w:val="0"/>
      <w:marBottom w:val="0"/>
      <w:divBdr>
        <w:top w:val="none" w:sz="0" w:space="0" w:color="auto"/>
        <w:left w:val="none" w:sz="0" w:space="0" w:color="auto"/>
        <w:bottom w:val="none" w:sz="0" w:space="0" w:color="auto"/>
        <w:right w:val="none" w:sz="0" w:space="0" w:color="auto"/>
      </w:divBdr>
    </w:div>
    <w:div w:id="1228875729">
      <w:bodyDiv w:val="1"/>
      <w:marLeft w:val="0"/>
      <w:marRight w:val="0"/>
      <w:marTop w:val="0"/>
      <w:marBottom w:val="0"/>
      <w:divBdr>
        <w:top w:val="none" w:sz="0" w:space="0" w:color="auto"/>
        <w:left w:val="none" w:sz="0" w:space="0" w:color="auto"/>
        <w:bottom w:val="none" w:sz="0" w:space="0" w:color="auto"/>
        <w:right w:val="none" w:sz="0" w:space="0" w:color="auto"/>
      </w:divBdr>
    </w:div>
    <w:div w:id="1267039296">
      <w:bodyDiv w:val="1"/>
      <w:marLeft w:val="0"/>
      <w:marRight w:val="0"/>
      <w:marTop w:val="0"/>
      <w:marBottom w:val="0"/>
      <w:divBdr>
        <w:top w:val="none" w:sz="0" w:space="0" w:color="auto"/>
        <w:left w:val="none" w:sz="0" w:space="0" w:color="auto"/>
        <w:bottom w:val="none" w:sz="0" w:space="0" w:color="auto"/>
        <w:right w:val="none" w:sz="0" w:space="0" w:color="auto"/>
      </w:divBdr>
    </w:div>
    <w:div w:id="1279333916">
      <w:bodyDiv w:val="1"/>
      <w:marLeft w:val="0"/>
      <w:marRight w:val="0"/>
      <w:marTop w:val="0"/>
      <w:marBottom w:val="0"/>
      <w:divBdr>
        <w:top w:val="none" w:sz="0" w:space="0" w:color="auto"/>
        <w:left w:val="none" w:sz="0" w:space="0" w:color="auto"/>
        <w:bottom w:val="none" w:sz="0" w:space="0" w:color="auto"/>
        <w:right w:val="none" w:sz="0" w:space="0" w:color="auto"/>
      </w:divBdr>
    </w:div>
    <w:div w:id="1282541892">
      <w:bodyDiv w:val="1"/>
      <w:marLeft w:val="0"/>
      <w:marRight w:val="0"/>
      <w:marTop w:val="0"/>
      <w:marBottom w:val="0"/>
      <w:divBdr>
        <w:top w:val="none" w:sz="0" w:space="0" w:color="auto"/>
        <w:left w:val="none" w:sz="0" w:space="0" w:color="auto"/>
        <w:bottom w:val="none" w:sz="0" w:space="0" w:color="auto"/>
        <w:right w:val="none" w:sz="0" w:space="0" w:color="auto"/>
      </w:divBdr>
    </w:div>
    <w:div w:id="1304965544">
      <w:bodyDiv w:val="1"/>
      <w:marLeft w:val="0"/>
      <w:marRight w:val="0"/>
      <w:marTop w:val="0"/>
      <w:marBottom w:val="0"/>
      <w:divBdr>
        <w:top w:val="none" w:sz="0" w:space="0" w:color="auto"/>
        <w:left w:val="none" w:sz="0" w:space="0" w:color="auto"/>
        <w:bottom w:val="none" w:sz="0" w:space="0" w:color="auto"/>
        <w:right w:val="none" w:sz="0" w:space="0" w:color="auto"/>
      </w:divBdr>
    </w:div>
    <w:div w:id="1322656879">
      <w:bodyDiv w:val="1"/>
      <w:marLeft w:val="0"/>
      <w:marRight w:val="0"/>
      <w:marTop w:val="0"/>
      <w:marBottom w:val="0"/>
      <w:divBdr>
        <w:top w:val="none" w:sz="0" w:space="0" w:color="auto"/>
        <w:left w:val="none" w:sz="0" w:space="0" w:color="auto"/>
        <w:bottom w:val="none" w:sz="0" w:space="0" w:color="auto"/>
        <w:right w:val="none" w:sz="0" w:space="0" w:color="auto"/>
      </w:divBdr>
    </w:div>
    <w:div w:id="1325821252">
      <w:bodyDiv w:val="1"/>
      <w:marLeft w:val="0"/>
      <w:marRight w:val="0"/>
      <w:marTop w:val="0"/>
      <w:marBottom w:val="0"/>
      <w:divBdr>
        <w:top w:val="none" w:sz="0" w:space="0" w:color="auto"/>
        <w:left w:val="none" w:sz="0" w:space="0" w:color="auto"/>
        <w:bottom w:val="none" w:sz="0" w:space="0" w:color="auto"/>
        <w:right w:val="none" w:sz="0" w:space="0" w:color="auto"/>
      </w:divBdr>
    </w:div>
    <w:div w:id="1326933232">
      <w:bodyDiv w:val="1"/>
      <w:marLeft w:val="0"/>
      <w:marRight w:val="0"/>
      <w:marTop w:val="0"/>
      <w:marBottom w:val="0"/>
      <w:divBdr>
        <w:top w:val="none" w:sz="0" w:space="0" w:color="auto"/>
        <w:left w:val="none" w:sz="0" w:space="0" w:color="auto"/>
        <w:bottom w:val="none" w:sz="0" w:space="0" w:color="auto"/>
        <w:right w:val="none" w:sz="0" w:space="0" w:color="auto"/>
      </w:divBdr>
    </w:div>
    <w:div w:id="1347948192">
      <w:bodyDiv w:val="1"/>
      <w:marLeft w:val="0"/>
      <w:marRight w:val="0"/>
      <w:marTop w:val="0"/>
      <w:marBottom w:val="0"/>
      <w:divBdr>
        <w:top w:val="none" w:sz="0" w:space="0" w:color="auto"/>
        <w:left w:val="none" w:sz="0" w:space="0" w:color="auto"/>
        <w:bottom w:val="none" w:sz="0" w:space="0" w:color="auto"/>
        <w:right w:val="none" w:sz="0" w:space="0" w:color="auto"/>
      </w:divBdr>
    </w:div>
    <w:div w:id="1348755502">
      <w:bodyDiv w:val="1"/>
      <w:marLeft w:val="0"/>
      <w:marRight w:val="0"/>
      <w:marTop w:val="0"/>
      <w:marBottom w:val="0"/>
      <w:divBdr>
        <w:top w:val="none" w:sz="0" w:space="0" w:color="auto"/>
        <w:left w:val="none" w:sz="0" w:space="0" w:color="auto"/>
        <w:bottom w:val="none" w:sz="0" w:space="0" w:color="auto"/>
        <w:right w:val="none" w:sz="0" w:space="0" w:color="auto"/>
      </w:divBdr>
    </w:div>
    <w:div w:id="1357537784">
      <w:bodyDiv w:val="1"/>
      <w:marLeft w:val="0"/>
      <w:marRight w:val="0"/>
      <w:marTop w:val="0"/>
      <w:marBottom w:val="0"/>
      <w:divBdr>
        <w:top w:val="none" w:sz="0" w:space="0" w:color="auto"/>
        <w:left w:val="none" w:sz="0" w:space="0" w:color="auto"/>
        <w:bottom w:val="none" w:sz="0" w:space="0" w:color="auto"/>
        <w:right w:val="none" w:sz="0" w:space="0" w:color="auto"/>
      </w:divBdr>
    </w:div>
    <w:div w:id="1366439514">
      <w:bodyDiv w:val="1"/>
      <w:marLeft w:val="0"/>
      <w:marRight w:val="0"/>
      <w:marTop w:val="0"/>
      <w:marBottom w:val="0"/>
      <w:divBdr>
        <w:top w:val="none" w:sz="0" w:space="0" w:color="auto"/>
        <w:left w:val="none" w:sz="0" w:space="0" w:color="auto"/>
        <w:bottom w:val="none" w:sz="0" w:space="0" w:color="auto"/>
        <w:right w:val="none" w:sz="0" w:space="0" w:color="auto"/>
      </w:divBdr>
    </w:div>
    <w:div w:id="1404258297">
      <w:bodyDiv w:val="1"/>
      <w:marLeft w:val="0"/>
      <w:marRight w:val="0"/>
      <w:marTop w:val="0"/>
      <w:marBottom w:val="0"/>
      <w:divBdr>
        <w:top w:val="none" w:sz="0" w:space="0" w:color="auto"/>
        <w:left w:val="none" w:sz="0" w:space="0" w:color="auto"/>
        <w:bottom w:val="none" w:sz="0" w:space="0" w:color="auto"/>
        <w:right w:val="none" w:sz="0" w:space="0" w:color="auto"/>
      </w:divBdr>
    </w:div>
    <w:div w:id="1406762391">
      <w:bodyDiv w:val="1"/>
      <w:marLeft w:val="0"/>
      <w:marRight w:val="0"/>
      <w:marTop w:val="0"/>
      <w:marBottom w:val="0"/>
      <w:divBdr>
        <w:top w:val="none" w:sz="0" w:space="0" w:color="auto"/>
        <w:left w:val="none" w:sz="0" w:space="0" w:color="auto"/>
        <w:bottom w:val="none" w:sz="0" w:space="0" w:color="auto"/>
        <w:right w:val="none" w:sz="0" w:space="0" w:color="auto"/>
      </w:divBdr>
    </w:div>
    <w:div w:id="1409234017">
      <w:bodyDiv w:val="1"/>
      <w:marLeft w:val="0"/>
      <w:marRight w:val="0"/>
      <w:marTop w:val="0"/>
      <w:marBottom w:val="0"/>
      <w:divBdr>
        <w:top w:val="none" w:sz="0" w:space="0" w:color="auto"/>
        <w:left w:val="none" w:sz="0" w:space="0" w:color="auto"/>
        <w:bottom w:val="none" w:sz="0" w:space="0" w:color="auto"/>
        <w:right w:val="none" w:sz="0" w:space="0" w:color="auto"/>
      </w:divBdr>
    </w:div>
    <w:div w:id="1492211395">
      <w:bodyDiv w:val="1"/>
      <w:marLeft w:val="0"/>
      <w:marRight w:val="0"/>
      <w:marTop w:val="0"/>
      <w:marBottom w:val="0"/>
      <w:divBdr>
        <w:top w:val="none" w:sz="0" w:space="0" w:color="auto"/>
        <w:left w:val="none" w:sz="0" w:space="0" w:color="auto"/>
        <w:bottom w:val="none" w:sz="0" w:space="0" w:color="auto"/>
        <w:right w:val="none" w:sz="0" w:space="0" w:color="auto"/>
      </w:divBdr>
    </w:div>
    <w:div w:id="1499930652">
      <w:bodyDiv w:val="1"/>
      <w:marLeft w:val="0"/>
      <w:marRight w:val="0"/>
      <w:marTop w:val="0"/>
      <w:marBottom w:val="0"/>
      <w:divBdr>
        <w:top w:val="none" w:sz="0" w:space="0" w:color="auto"/>
        <w:left w:val="none" w:sz="0" w:space="0" w:color="auto"/>
        <w:bottom w:val="none" w:sz="0" w:space="0" w:color="auto"/>
        <w:right w:val="none" w:sz="0" w:space="0" w:color="auto"/>
      </w:divBdr>
    </w:div>
    <w:div w:id="1557276999">
      <w:bodyDiv w:val="1"/>
      <w:marLeft w:val="0"/>
      <w:marRight w:val="0"/>
      <w:marTop w:val="0"/>
      <w:marBottom w:val="0"/>
      <w:divBdr>
        <w:top w:val="none" w:sz="0" w:space="0" w:color="auto"/>
        <w:left w:val="none" w:sz="0" w:space="0" w:color="auto"/>
        <w:bottom w:val="none" w:sz="0" w:space="0" w:color="auto"/>
        <w:right w:val="none" w:sz="0" w:space="0" w:color="auto"/>
      </w:divBdr>
    </w:div>
    <w:div w:id="1583177164">
      <w:bodyDiv w:val="1"/>
      <w:marLeft w:val="0"/>
      <w:marRight w:val="0"/>
      <w:marTop w:val="0"/>
      <w:marBottom w:val="0"/>
      <w:divBdr>
        <w:top w:val="none" w:sz="0" w:space="0" w:color="auto"/>
        <w:left w:val="none" w:sz="0" w:space="0" w:color="auto"/>
        <w:bottom w:val="none" w:sz="0" w:space="0" w:color="auto"/>
        <w:right w:val="none" w:sz="0" w:space="0" w:color="auto"/>
      </w:divBdr>
    </w:div>
    <w:div w:id="1586068059">
      <w:bodyDiv w:val="1"/>
      <w:marLeft w:val="0"/>
      <w:marRight w:val="0"/>
      <w:marTop w:val="0"/>
      <w:marBottom w:val="0"/>
      <w:divBdr>
        <w:top w:val="none" w:sz="0" w:space="0" w:color="auto"/>
        <w:left w:val="none" w:sz="0" w:space="0" w:color="auto"/>
        <w:bottom w:val="none" w:sz="0" w:space="0" w:color="auto"/>
        <w:right w:val="none" w:sz="0" w:space="0" w:color="auto"/>
      </w:divBdr>
    </w:div>
    <w:div w:id="1630936850">
      <w:bodyDiv w:val="1"/>
      <w:marLeft w:val="0"/>
      <w:marRight w:val="0"/>
      <w:marTop w:val="0"/>
      <w:marBottom w:val="0"/>
      <w:divBdr>
        <w:top w:val="none" w:sz="0" w:space="0" w:color="auto"/>
        <w:left w:val="none" w:sz="0" w:space="0" w:color="auto"/>
        <w:bottom w:val="none" w:sz="0" w:space="0" w:color="auto"/>
        <w:right w:val="none" w:sz="0" w:space="0" w:color="auto"/>
      </w:divBdr>
    </w:div>
    <w:div w:id="1636639581">
      <w:bodyDiv w:val="1"/>
      <w:marLeft w:val="0"/>
      <w:marRight w:val="0"/>
      <w:marTop w:val="0"/>
      <w:marBottom w:val="0"/>
      <w:divBdr>
        <w:top w:val="none" w:sz="0" w:space="0" w:color="auto"/>
        <w:left w:val="none" w:sz="0" w:space="0" w:color="auto"/>
        <w:bottom w:val="none" w:sz="0" w:space="0" w:color="auto"/>
        <w:right w:val="none" w:sz="0" w:space="0" w:color="auto"/>
      </w:divBdr>
    </w:div>
    <w:div w:id="1651791452">
      <w:bodyDiv w:val="1"/>
      <w:marLeft w:val="0"/>
      <w:marRight w:val="0"/>
      <w:marTop w:val="0"/>
      <w:marBottom w:val="0"/>
      <w:divBdr>
        <w:top w:val="none" w:sz="0" w:space="0" w:color="auto"/>
        <w:left w:val="none" w:sz="0" w:space="0" w:color="auto"/>
        <w:bottom w:val="none" w:sz="0" w:space="0" w:color="auto"/>
        <w:right w:val="none" w:sz="0" w:space="0" w:color="auto"/>
      </w:divBdr>
    </w:div>
    <w:div w:id="1671368666">
      <w:bodyDiv w:val="1"/>
      <w:marLeft w:val="0"/>
      <w:marRight w:val="0"/>
      <w:marTop w:val="0"/>
      <w:marBottom w:val="0"/>
      <w:divBdr>
        <w:top w:val="none" w:sz="0" w:space="0" w:color="auto"/>
        <w:left w:val="none" w:sz="0" w:space="0" w:color="auto"/>
        <w:bottom w:val="none" w:sz="0" w:space="0" w:color="auto"/>
        <w:right w:val="none" w:sz="0" w:space="0" w:color="auto"/>
      </w:divBdr>
    </w:div>
    <w:div w:id="1672676322">
      <w:bodyDiv w:val="1"/>
      <w:marLeft w:val="0"/>
      <w:marRight w:val="0"/>
      <w:marTop w:val="0"/>
      <w:marBottom w:val="0"/>
      <w:divBdr>
        <w:top w:val="none" w:sz="0" w:space="0" w:color="auto"/>
        <w:left w:val="none" w:sz="0" w:space="0" w:color="auto"/>
        <w:bottom w:val="none" w:sz="0" w:space="0" w:color="auto"/>
        <w:right w:val="none" w:sz="0" w:space="0" w:color="auto"/>
      </w:divBdr>
    </w:div>
    <w:div w:id="1676765459">
      <w:bodyDiv w:val="1"/>
      <w:marLeft w:val="0"/>
      <w:marRight w:val="0"/>
      <w:marTop w:val="0"/>
      <w:marBottom w:val="0"/>
      <w:divBdr>
        <w:top w:val="none" w:sz="0" w:space="0" w:color="auto"/>
        <w:left w:val="none" w:sz="0" w:space="0" w:color="auto"/>
        <w:bottom w:val="none" w:sz="0" w:space="0" w:color="auto"/>
        <w:right w:val="none" w:sz="0" w:space="0" w:color="auto"/>
      </w:divBdr>
    </w:div>
    <w:div w:id="1682197197">
      <w:bodyDiv w:val="1"/>
      <w:marLeft w:val="0"/>
      <w:marRight w:val="0"/>
      <w:marTop w:val="0"/>
      <w:marBottom w:val="0"/>
      <w:divBdr>
        <w:top w:val="none" w:sz="0" w:space="0" w:color="auto"/>
        <w:left w:val="none" w:sz="0" w:space="0" w:color="auto"/>
        <w:bottom w:val="none" w:sz="0" w:space="0" w:color="auto"/>
        <w:right w:val="none" w:sz="0" w:space="0" w:color="auto"/>
      </w:divBdr>
    </w:div>
    <w:div w:id="1692561133">
      <w:bodyDiv w:val="1"/>
      <w:marLeft w:val="0"/>
      <w:marRight w:val="0"/>
      <w:marTop w:val="0"/>
      <w:marBottom w:val="0"/>
      <w:divBdr>
        <w:top w:val="none" w:sz="0" w:space="0" w:color="auto"/>
        <w:left w:val="none" w:sz="0" w:space="0" w:color="auto"/>
        <w:bottom w:val="none" w:sz="0" w:space="0" w:color="auto"/>
        <w:right w:val="none" w:sz="0" w:space="0" w:color="auto"/>
      </w:divBdr>
    </w:div>
    <w:div w:id="1693529623">
      <w:bodyDiv w:val="1"/>
      <w:marLeft w:val="0"/>
      <w:marRight w:val="0"/>
      <w:marTop w:val="0"/>
      <w:marBottom w:val="0"/>
      <w:divBdr>
        <w:top w:val="none" w:sz="0" w:space="0" w:color="auto"/>
        <w:left w:val="none" w:sz="0" w:space="0" w:color="auto"/>
        <w:bottom w:val="none" w:sz="0" w:space="0" w:color="auto"/>
        <w:right w:val="none" w:sz="0" w:space="0" w:color="auto"/>
      </w:divBdr>
    </w:div>
    <w:div w:id="1720520526">
      <w:bodyDiv w:val="1"/>
      <w:marLeft w:val="0"/>
      <w:marRight w:val="0"/>
      <w:marTop w:val="0"/>
      <w:marBottom w:val="0"/>
      <w:divBdr>
        <w:top w:val="none" w:sz="0" w:space="0" w:color="auto"/>
        <w:left w:val="none" w:sz="0" w:space="0" w:color="auto"/>
        <w:bottom w:val="none" w:sz="0" w:space="0" w:color="auto"/>
        <w:right w:val="none" w:sz="0" w:space="0" w:color="auto"/>
      </w:divBdr>
    </w:div>
    <w:div w:id="1731415439">
      <w:bodyDiv w:val="1"/>
      <w:marLeft w:val="0"/>
      <w:marRight w:val="0"/>
      <w:marTop w:val="0"/>
      <w:marBottom w:val="0"/>
      <w:divBdr>
        <w:top w:val="none" w:sz="0" w:space="0" w:color="auto"/>
        <w:left w:val="none" w:sz="0" w:space="0" w:color="auto"/>
        <w:bottom w:val="none" w:sz="0" w:space="0" w:color="auto"/>
        <w:right w:val="none" w:sz="0" w:space="0" w:color="auto"/>
      </w:divBdr>
    </w:div>
    <w:div w:id="1744062989">
      <w:bodyDiv w:val="1"/>
      <w:marLeft w:val="0"/>
      <w:marRight w:val="0"/>
      <w:marTop w:val="0"/>
      <w:marBottom w:val="0"/>
      <w:divBdr>
        <w:top w:val="none" w:sz="0" w:space="0" w:color="auto"/>
        <w:left w:val="none" w:sz="0" w:space="0" w:color="auto"/>
        <w:bottom w:val="none" w:sz="0" w:space="0" w:color="auto"/>
        <w:right w:val="none" w:sz="0" w:space="0" w:color="auto"/>
      </w:divBdr>
    </w:div>
    <w:div w:id="1748771897">
      <w:bodyDiv w:val="1"/>
      <w:marLeft w:val="0"/>
      <w:marRight w:val="0"/>
      <w:marTop w:val="0"/>
      <w:marBottom w:val="0"/>
      <w:divBdr>
        <w:top w:val="none" w:sz="0" w:space="0" w:color="auto"/>
        <w:left w:val="none" w:sz="0" w:space="0" w:color="auto"/>
        <w:bottom w:val="none" w:sz="0" w:space="0" w:color="auto"/>
        <w:right w:val="none" w:sz="0" w:space="0" w:color="auto"/>
      </w:divBdr>
    </w:div>
    <w:div w:id="1752000835">
      <w:bodyDiv w:val="1"/>
      <w:marLeft w:val="0"/>
      <w:marRight w:val="0"/>
      <w:marTop w:val="0"/>
      <w:marBottom w:val="0"/>
      <w:divBdr>
        <w:top w:val="none" w:sz="0" w:space="0" w:color="auto"/>
        <w:left w:val="none" w:sz="0" w:space="0" w:color="auto"/>
        <w:bottom w:val="none" w:sz="0" w:space="0" w:color="auto"/>
        <w:right w:val="none" w:sz="0" w:space="0" w:color="auto"/>
      </w:divBdr>
    </w:div>
    <w:div w:id="1794060538">
      <w:bodyDiv w:val="1"/>
      <w:marLeft w:val="0"/>
      <w:marRight w:val="0"/>
      <w:marTop w:val="0"/>
      <w:marBottom w:val="0"/>
      <w:divBdr>
        <w:top w:val="none" w:sz="0" w:space="0" w:color="auto"/>
        <w:left w:val="none" w:sz="0" w:space="0" w:color="auto"/>
        <w:bottom w:val="none" w:sz="0" w:space="0" w:color="auto"/>
        <w:right w:val="none" w:sz="0" w:space="0" w:color="auto"/>
      </w:divBdr>
    </w:div>
    <w:div w:id="1795634366">
      <w:bodyDiv w:val="1"/>
      <w:marLeft w:val="0"/>
      <w:marRight w:val="0"/>
      <w:marTop w:val="0"/>
      <w:marBottom w:val="0"/>
      <w:divBdr>
        <w:top w:val="none" w:sz="0" w:space="0" w:color="auto"/>
        <w:left w:val="none" w:sz="0" w:space="0" w:color="auto"/>
        <w:bottom w:val="none" w:sz="0" w:space="0" w:color="auto"/>
        <w:right w:val="none" w:sz="0" w:space="0" w:color="auto"/>
      </w:divBdr>
    </w:div>
    <w:div w:id="1799647503">
      <w:bodyDiv w:val="1"/>
      <w:marLeft w:val="0"/>
      <w:marRight w:val="0"/>
      <w:marTop w:val="0"/>
      <w:marBottom w:val="0"/>
      <w:divBdr>
        <w:top w:val="none" w:sz="0" w:space="0" w:color="auto"/>
        <w:left w:val="none" w:sz="0" w:space="0" w:color="auto"/>
        <w:bottom w:val="none" w:sz="0" w:space="0" w:color="auto"/>
        <w:right w:val="none" w:sz="0" w:space="0" w:color="auto"/>
      </w:divBdr>
    </w:div>
    <w:div w:id="1803113679">
      <w:bodyDiv w:val="1"/>
      <w:marLeft w:val="0"/>
      <w:marRight w:val="0"/>
      <w:marTop w:val="0"/>
      <w:marBottom w:val="0"/>
      <w:divBdr>
        <w:top w:val="none" w:sz="0" w:space="0" w:color="auto"/>
        <w:left w:val="none" w:sz="0" w:space="0" w:color="auto"/>
        <w:bottom w:val="none" w:sz="0" w:space="0" w:color="auto"/>
        <w:right w:val="none" w:sz="0" w:space="0" w:color="auto"/>
      </w:divBdr>
    </w:div>
    <w:div w:id="1817914414">
      <w:bodyDiv w:val="1"/>
      <w:marLeft w:val="0"/>
      <w:marRight w:val="0"/>
      <w:marTop w:val="0"/>
      <w:marBottom w:val="0"/>
      <w:divBdr>
        <w:top w:val="none" w:sz="0" w:space="0" w:color="auto"/>
        <w:left w:val="none" w:sz="0" w:space="0" w:color="auto"/>
        <w:bottom w:val="none" w:sz="0" w:space="0" w:color="auto"/>
        <w:right w:val="none" w:sz="0" w:space="0" w:color="auto"/>
      </w:divBdr>
    </w:div>
    <w:div w:id="1820801988">
      <w:bodyDiv w:val="1"/>
      <w:marLeft w:val="0"/>
      <w:marRight w:val="0"/>
      <w:marTop w:val="0"/>
      <w:marBottom w:val="0"/>
      <w:divBdr>
        <w:top w:val="none" w:sz="0" w:space="0" w:color="auto"/>
        <w:left w:val="none" w:sz="0" w:space="0" w:color="auto"/>
        <w:bottom w:val="none" w:sz="0" w:space="0" w:color="auto"/>
        <w:right w:val="none" w:sz="0" w:space="0" w:color="auto"/>
      </w:divBdr>
    </w:div>
    <w:div w:id="1824394317">
      <w:bodyDiv w:val="1"/>
      <w:marLeft w:val="0"/>
      <w:marRight w:val="0"/>
      <w:marTop w:val="0"/>
      <w:marBottom w:val="0"/>
      <w:divBdr>
        <w:top w:val="none" w:sz="0" w:space="0" w:color="auto"/>
        <w:left w:val="none" w:sz="0" w:space="0" w:color="auto"/>
        <w:bottom w:val="none" w:sz="0" w:space="0" w:color="auto"/>
        <w:right w:val="none" w:sz="0" w:space="0" w:color="auto"/>
      </w:divBdr>
    </w:div>
    <w:div w:id="1847595997">
      <w:bodyDiv w:val="1"/>
      <w:marLeft w:val="0"/>
      <w:marRight w:val="0"/>
      <w:marTop w:val="0"/>
      <w:marBottom w:val="0"/>
      <w:divBdr>
        <w:top w:val="none" w:sz="0" w:space="0" w:color="auto"/>
        <w:left w:val="none" w:sz="0" w:space="0" w:color="auto"/>
        <w:bottom w:val="none" w:sz="0" w:space="0" w:color="auto"/>
        <w:right w:val="none" w:sz="0" w:space="0" w:color="auto"/>
      </w:divBdr>
    </w:div>
    <w:div w:id="1891065052">
      <w:bodyDiv w:val="1"/>
      <w:marLeft w:val="0"/>
      <w:marRight w:val="0"/>
      <w:marTop w:val="0"/>
      <w:marBottom w:val="0"/>
      <w:divBdr>
        <w:top w:val="none" w:sz="0" w:space="0" w:color="auto"/>
        <w:left w:val="none" w:sz="0" w:space="0" w:color="auto"/>
        <w:bottom w:val="none" w:sz="0" w:space="0" w:color="auto"/>
        <w:right w:val="none" w:sz="0" w:space="0" w:color="auto"/>
      </w:divBdr>
    </w:div>
    <w:div w:id="1893616432">
      <w:bodyDiv w:val="1"/>
      <w:marLeft w:val="0"/>
      <w:marRight w:val="0"/>
      <w:marTop w:val="0"/>
      <w:marBottom w:val="0"/>
      <w:divBdr>
        <w:top w:val="none" w:sz="0" w:space="0" w:color="auto"/>
        <w:left w:val="none" w:sz="0" w:space="0" w:color="auto"/>
        <w:bottom w:val="none" w:sz="0" w:space="0" w:color="auto"/>
        <w:right w:val="none" w:sz="0" w:space="0" w:color="auto"/>
      </w:divBdr>
    </w:div>
    <w:div w:id="1901593433">
      <w:bodyDiv w:val="1"/>
      <w:marLeft w:val="0"/>
      <w:marRight w:val="0"/>
      <w:marTop w:val="0"/>
      <w:marBottom w:val="0"/>
      <w:divBdr>
        <w:top w:val="none" w:sz="0" w:space="0" w:color="auto"/>
        <w:left w:val="none" w:sz="0" w:space="0" w:color="auto"/>
        <w:bottom w:val="none" w:sz="0" w:space="0" w:color="auto"/>
        <w:right w:val="none" w:sz="0" w:space="0" w:color="auto"/>
      </w:divBdr>
    </w:div>
    <w:div w:id="1908566863">
      <w:bodyDiv w:val="1"/>
      <w:marLeft w:val="0"/>
      <w:marRight w:val="0"/>
      <w:marTop w:val="0"/>
      <w:marBottom w:val="0"/>
      <w:divBdr>
        <w:top w:val="none" w:sz="0" w:space="0" w:color="auto"/>
        <w:left w:val="none" w:sz="0" w:space="0" w:color="auto"/>
        <w:bottom w:val="none" w:sz="0" w:space="0" w:color="auto"/>
        <w:right w:val="none" w:sz="0" w:space="0" w:color="auto"/>
      </w:divBdr>
    </w:div>
    <w:div w:id="1934387992">
      <w:bodyDiv w:val="1"/>
      <w:marLeft w:val="0"/>
      <w:marRight w:val="0"/>
      <w:marTop w:val="0"/>
      <w:marBottom w:val="0"/>
      <w:divBdr>
        <w:top w:val="none" w:sz="0" w:space="0" w:color="auto"/>
        <w:left w:val="none" w:sz="0" w:space="0" w:color="auto"/>
        <w:bottom w:val="none" w:sz="0" w:space="0" w:color="auto"/>
        <w:right w:val="none" w:sz="0" w:space="0" w:color="auto"/>
      </w:divBdr>
    </w:div>
    <w:div w:id="1938902740">
      <w:bodyDiv w:val="1"/>
      <w:marLeft w:val="0"/>
      <w:marRight w:val="0"/>
      <w:marTop w:val="0"/>
      <w:marBottom w:val="0"/>
      <w:divBdr>
        <w:top w:val="none" w:sz="0" w:space="0" w:color="auto"/>
        <w:left w:val="none" w:sz="0" w:space="0" w:color="auto"/>
        <w:bottom w:val="none" w:sz="0" w:space="0" w:color="auto"/>
        <w:right w:val="none" w:sz="0" w:space="0" w:color="auto"/>
      </w:divBdr>
    </w:div>
    <w:div w:id="1957372147">
      <w:bodyDiv w:val="1"/>
      <w:marLeft w:val="0"/>
      <w:marRight w:val="0"/>
      <w:marTop w:val="0"/>
      <w:marBottom w:val="0"/>
      <w:divBdr>
        <w:top w:val="none" w:sz="0" w:space="0" w:color="auto"/>
        <w:left w:val="none" w:sz="0" w:space="0" w:color="auto"/>
        <w:bottom w:val="none" w:sz="0" w:space="0" w:color="auto"/>
        <w:right w:val="none" w:sz="0" w:space="0" w:color="auto"/>
      </w:divBdr>
    </w:div>
    <w:div w:id="1959026447">
      <w:bodyDiv w:val="1"/>
      <w:marLeft w:val="0"/>
      <w:marRight w:val="0"/>
      <w:marTop w:val="0"/>
      <w:marBottom w:val="0"/>
      <w:divBdr>
        <w:top w:val="none" w:sz="0" w:space="0" w:color="auto"/>
        <w:left w:val="none" w:sz="0" w:space="0" w:color="auto"/>
        <w:bottom w:val="none" w:sz="0" w:space="0" w:color="auto"/>
        <w:right w:val="none" w:sz="0" w:space="0" w:color="auto"/>
      </w:divBdr>
    </w:div>
    <w:div w:id="1969047915">
      <w:bodyDiv w:val="1"/>
      <w:marLeft w:val="0"/>
      <w:marRight w:val="0"/>
      <w:marTop w:val="0"/>
      <w:marBottom w:val="0"/>
      <w:divBdr>
        <w:top w:val="none" w:sz="0" w:space="0" w:color="auto"/>
        <w:left w:val="none" w:sz="0" w:space="0" w:color="auto"/>
        <w:bottom w:val="none" w:sz="0" w:space="0" w:color="auto"/>
        <w:right w:val="none" w:sz="0" w:space="0" w:color="auto"/>
      </w:divBdr>
    </w:div>
    <w:div w:id="1969780227">
      <w:bodyDiv w:val="1"/>
      <w:marLeft w:val="0"/>
      <w:marRight w:val="0"/>
      <w:marTop w:val="0"/>
      <w:marBottom w:val="0"/>
      <w:divBdr>
        <w:top w:val="none" w:sz="0" w:space="0" w:color="auto"/>
        <w:left w:val="none" w:sz="0" w:space="0" w:color="auto"/>
        <w:bottom w:val="none" w:sz="0" w:space="0" w:color="auto"/>
        <w:right w:val="none" w:sz="0" w:space="0" w:color="auto"/>
      </w:divBdr>
    </w:div>
    <w:div w:id="1973439672">
      <w:bodyDiv w:val="1"/>
      <w:marLeft w:val="0"/>
      <w:marRight w:val="0"/>
      <w:marTop w:val="0"/>
      <w:marBottom w:val="0"/>
      <w:divBdr>
        <w:top w:val="none" w:sz="0" w:space="0" w:color="auto"/>
        <w:left w:val="none" w:sz="0" w:space="0" w:color="auto"/>
        <w:bottom w:val="none" w:sz="0" w:space="0" w:color="auto"/>
        <w:right w:val="none" w:sz="0" w:space="0" w:color="auto"/>
      </w:divBdr>
    </w:div>
    <w:div w:id="1993632416">
      <w:bodyDiv w:val="1"/>
      <w:marLeft w:val="0"/>
      <w:marRight w:val="0"/>
      <w:marTop w:val="0"/>
      <w:marBottom w:val="0"/>
      <w:divBdr>
        <w:top w:val="none" w:sz="0" w:space="0" w:color="auto"/>
        <w:left w:val="none" w:sz="0" w:space="0" w:color="auto"/>
        <w:bottom w:val="none" w:sz="0" w:space="0" w:color="auto"/>
        <w:right w:val="none" w:sz="0" w:space="0" w:color="auto"/>
      </w:divBdr>
    </w:div>
    <w:div w:id="1998997623">
      <w:bodyDiv w:val="1"/>
      <w:marLeft w:val="0"/>
      <w:marRight w:val="0"/>
      <w:marTop w:val="0"/>
      <w:marBottom w:val="0"/>
      <w:divBdr>
        <w:top w:val="none" w:sz="0" w:space="0" w:color="auto"/>
        <w:left w:val="none" w:sz="0" w:space="0" w:color="auto"/>
        <w:bottom w:val="none" w:sz="0" w:space="0" w:color="auto"/>
        <w:right w:val="none" w:sz="0" w:space="0" w:color="auto"/>
      </w:divBdr>
    </w:div>
    <w:div w:id="2020547183">
      <w:bodyDiv w:val="1"/>
      <w:marLeft w:val="0"/>
      <w:marRight w:val="0"/>
      <w:marTop w:val="0"/>
      <w:marBottom w:val="0"/>
      <w:divBdr>
        <w:top w:val="none" w:sz="0" w:space="0" w:color="auto"/>
        <w:left w:val="none" w:sz="0" w:space="0" w:color="auto"/>
        <w:bottom w:val="none" w:sz="0" w:space="0" w:color="auto"/>
        <w:right w:val="none" w:sz="0" w:space="0" w:color="auto"/>
      </w:divBdr>
    </w:div>
    <w:div w:id="2029793464">
      <w:bodyDiv w:val="1"/>
      <w:marLeft w:val="0"/>
      <w:marRight w:val="0"/>
      <w:marTop w:val="0"/>
      <w:marBottom w:val="0"/>
      <w:divBdr>
        <w:top w:val="none" w:sz="0" w:space="0" w:color="auto"/>
        <w:left w:val="none" w:sz="0" w:space="0" w:color="auto"/>
        <w:bottom w:val="none" w:sz="0" w:space="0" w:color="auto"/>
        <w:right w:val="none" w:sz="0" w:space="0" w:color="auto"/>
      </w:divBdr>
    </w:div>
    <w:div w:id="2049647869">
      <w:bodyDiv w:val="1"/>
      <w:marLeft w:val="0"/>
      <w:marRight w:val="0"/>
      <w:marTop w:val="0"/>
      <w:marBottom w:val="0"/>
      <w:divBdr>
        <w:top w:val="none" w:sz="0" w:space="0" w:color="auto"/>
        <w:left w:val="none" w:sz="0" w:space="0" w:color="auto"/>
        <w:bottom w:val="none" w:sz="0" w:space="0" w:color="auto"/>
        <w:right w:val="none" w:sz="0" w:space="0" w:color="auto"/>
      </w:divBdr>
    </w:div>
    <w:div w:id="2049840684">
      <w:bodyDiv w:val="1"/>
      <w:marLeft w:val="0"/>
      <w:marRight w:val="0"/>
      <w:marTop w:val="0"/>
      <w:marBottom w:val="0"/>
      <w:divBdr>
        <w:top w:val="none" w:sz="0" w:space="0" w:color="auto"/>
        <w:left w:val="none" w:sz="0" w:space="0" w:color="auto"/>
        <w:bottom w:val="none" w:sz="0" w:space="0" w:color="auto"/>
        <w:right w:val="none" w:sz="0" w:space="0" w:color="auto"/>
      </w:divBdr>
    </w:div>
    <w:div w:id="2074884947">
      <w:bodyDiv w:val="1"/>
      <w:marLeft w:val="0"/>
      <w:marRight w:val="0"/>
      <w:marTop w:val="0"/>
      <w:marBottom w:val="0"/>
      <w:divBdr>
        <w:top w:val="none" w:sz="0" w:space="0" w:color="auto"/>
        <w:left w:val="none" w:sz="0" w:space="0" w:color="auto"/>
        <w:bottom w:val="none" w:sz="0" w:space="0" w:color="auto"/>
        <w:right w:val="none" w:sz="0" w:space="0" w:color="auto"/>
      </w:divBdr>
    </w:div>
    <w:div w:id="2092776579">
      <w:bodyDiv w:val="1"/>
      <w:marLeft w:val="0"/>
      <w:marRight w:val="0"/>
      <w:marTop w:val="0"/>
      <w:marBottom w:val="0"/>
      <w:divBdr>
        <w:top w:val="none" w:sz="0" w:space="0" w:color="auto"/>
        <w:left w:val="none" w:sz="0" w:space="0" w:color="auto"/>
        <w:bottom w:val="none" w:sz="0" w:space="0" w:color="auto"/>
        <w:right w:val="none" w:sz="0" w:space="0" w:color="auto"/>
      </w:divBdr>
    </w:div>
    <w:div w:id="2118668652">
      <w:bodyDiv w:val="1"/>
      <w:marLeft w:val="0"/>
      <w:marRight w:val="0"/>
      <w:marTop w:val="0"/>
      <w:marBottom w:val="0"/>
      <w:divBdr>
        <w:top w:val="none" w:sz="0" w:space="0" w:color="auto"/>
        <w:left w:val="none" w:sz="0" w:space="0" w:color="auto"/>
        <w:bottom w:val="none" w:sz="0" w:space="0" w:color="auto"/>
        <w:right w:val="none" w:sz="0" w:space="0" w:color="auto"/>
      </w:divBdr>
    </w:div>
    <w:div w:id="2128961598">
      <w:bodyDiv w:val="1"/>
      <w:marLeft w:val="0"/>
      <w:marRight w:val="0"/>
      <w:marTop w:val="0"/>
      <w:marBottom w:val="0"/>
      <w:divBdr>
        <w:top w:val="none" w:sz="0" w:space="0" w:color="auto"/>
        <w:left w:val="none" w:sz="0" w:space="0" w:color="auto"/>
        <w:bottom w:val="none" w:sz="0" w:space="0" w:color="auto"/>
        <w:right w:val="none" w:sz="0" w:space="0" w:color="auto"/>
      </w:divBdr>
    </w:div>
    <w:div w:id="2132237201">
      <w:bodyDiv w:val="1"/>
      <w:marLeft w:val="0"/>
      <w:marRight w:val="0"/>
      <w:marTop w:val="0"/>
      <w:marBottom w:val="0"/>
      <w:divBdr>
        <w:top w:val="none" w:sz="0" w:space="0" w:color="auto"/>
        <w:left w:val="none" w:sz="0" w:space="0" w:color="auto"/>
        <w:bottom w:val="none" w:sz="0" w:space="0" w:color="auto"/>
        <w:right w:val="none" w:sz="0" w:space="0" w:color="auto"/>
      </w:divBdr>
    </w:div>
    <w:div w:id="2132824997">
      <w:bodyDiv w:val="1"/>
      <w:marLeft w:val="0"/>
      <w:marRight w:val="0"/>
      <w:marTop w:val="0"/>
      <w:marBottom w:val="0"/>
      <w:divBdr>
        <w:top w:val="none" w:sz="0" w:space="0" w:color="auto"/>
        <w:left w:val="none" w:sz="0" w:space="0" w:color="auto"/>
        <w:bottom w:val="none" w:sz="0" w:space="0" w:color="auto"/>
        <w:right w:val="none" w:sz="0" w:space="0" w:color="auto"/>
      </w:divBdr>
    </w:div>
    <w:div w:id="2134979970">
      <w:bodyDiv w:val="1"/>
      <w:marLeft w:val="0"/>
      <w:marRight w:val="0"/>
      <w:marTop w:val="0"/>
      <w:marBottom w:val="0"/>
      <w:divBdr>
        <w:top w:val="none" w:sz="0" w:space="0" w:color="auto"/>
        <w:left w:val="none" w:sz="0" w:space="0" w:color="auto"/>
        <w:bottom w:val="none" w:sz="0" w:space="0" w:color="auto"/>
        <w:right w:val="none" w:sz="0" w:space="0" w:color="auto"/>
      </w:divBdr>
    </w:div>
    <w:div w:id="21388331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centropublicaciones@mapa.es" TargetMode="External"/><Relationship Id="rId18" Type="http://schemas.openxmlformats.org/officeDocument/2006/relationships/hyperlink" Target="https://agriculture.ec.europa.eu/farming/geographical-indications-and-quality-schemes/geographical-indications-and-quality-schemes-explained_es%23gi" TargetMode="External"/><Relationship Id="rId26" Type="http://schemas.openxmlformats.org/officeDocument/2006/relationships/header" Target="header5.xm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yperlink" Target="https://servicio.mapa.gob.es/tienda/" TargetMode="External"/><Relationship Id="rId17" Type="http://schemas.openxmlformats.org/officeDocument/2006/relationships/footer" Target="footer1.xm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archivos\DIVEYPUB\Originales%20en%20PDF\01.Publicaciones\CREDITOS%20MODELO%20INDESIGN\www.mapa.gob.es" TargetMode="External"/><Relationship Id="rId24" Type="http://schemas.openxmlformats.org/officeDocument/2006/relationships/header" Target="header4.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7.png"/><Relationship Id="rId28" Type="http://schemas.openxmlformats.org/officeDocument/2006/relationships/image" Target="media/image9.png"/><Relationship Id="rId10" Type="http://schemas.openxmlformats.org/officeDocument/2006/relationships/image" Target="media/image3.jpeg"/><Relationship Id="rId19" Type="http://schemas.openxmlformats.org/officeDocument/2006/relationships/header" Target="header2.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cpage.mpr.gob.es/" TargetMode="External"/><Relationship Id="rId22" Type="http://schemas.openxmlformats.org/officeDocument/2006/relationships/image" Target="media/image6.png"/><Relationship Id="rId27" Type="http://schemas.openxmlformats.org/officeDocument/2006/relationships/header" Target="header6.xml"/><Relationship Id="rId30" Type="http://schemas.openxmlformats.org/officeDocument/2006/relationships/image" Target="media/image10.png"/></Relationships>
</file>

<file path=word/_rels/footnotes.xml.rels><?xml version="1.0" encoding="UTF-8" standalone="yes"?>
<Relationships xmlns="http://schemas.openxmlformats.org/package/2006/relationships"><Relationship Id="rId1" Type="http://schemas.openxmlformats.org/officeDocument/2006/relationships/hyperlink" Target="https://www.espirituosos.es/El-sector-en-cifras/peso-economico-sector-bebidas-espirituosas-espan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10C752-E4FA-43F1-84AB-390B7CD414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26</Pages>
  <Words>3902</Words>
  <Characters>21462</Characters>
  <Application>Microsoft Office Word</Application>
  <DocSecurity>0</DocSecurity>
  <Lines>178</Lines>
  <Paragraphs>50</Paragraphs>
  <ScaleCrop>false</ScaleCrop>
  <HeadingPairs>
    <vt:vector size="2" baseType="variant">
      <vt:variant>
        <vt:lpstr>Título</vt:lpstr>
      </vt:variant>
      <vt:variant>
        <vt:i4>1</vt:i4>
      </vt:variant>
    </vt:vector>
  </HeadingPairs>
  <TitlesOfParts>
    <vt:vector size="1" baseType="lpstr">
      <vt:lpstr>DATOS DE LAS BEBIDAS ESPIRITUOSASCON INDICACIÓN GEOGRÁFICA</vt:lpstr>
    </vt:vector>
  </TitlesOfParts>
  <Company/>
  <LinksUpToDate>false</LinksUpToDate>
  <CharactersWithSpaces>25314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DATOS DE LAS BEBIDAS ESPIRITUOSASCON INDICACIÓN GEOGRÁFICA</dc:title>
  <dc:subject/>
  <dc:creator>ESMA S.L.</dc:creator>
  <cp:keywords/>
  <dc:description/>
  <cp:lastModifiedBy>Rubín de Celis Fernández, Marta</cp:lastModifiedBy>
  <cp:revision>3</cp:revision>
  <cp:lastPrinted>2026-07-14T11:43:00Z</cp:lastPrinted>
  <dcterms:created xsi:type="dcterms:W3CDTF">2026-07-14T11:42:00Z</dcterms:created>
  <dcterms:modified xsi:type="dcterms:W3CDTF">2026-07-14T11:56:00Z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2023-07-17T00:00:00Z</vt:filetime>
  </property>
  <property fmtid="{D5CDD505-2E9C-101B-9397-08002B2CF9AE}" pid="3" name="Creator">
    <vt:lpwstr>Microsoft® Word para Microsoft 365</vt:lpwstr>
  </property>
  <property fmtid="{D5CDD505-2E9C-101B-9397-08002B2CF9AE}" pid="4" name="LastSaved">
    <vt:filetime>2024-02-19T00:00:00Z</vt:filetime>
  </property>
</Properties>
</file>